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4DB" w:rsidRDefault="004C4743" w:rsidP="00DF74DB">
      <w:pPr>
        <w:pStyle w:val="Overskrift1"/>
      </w:pPr>
      <w:r w:rsidRPr="004C4743">
        <w:rPr>
          <w:noProof/>
          <w:lang w:eastAsia="nb-NO"/>
        </w:rPr>
        <w:drawing>
          <wp:anchor distT="0" distB="0" distL="114300" distR="114300" simplePos="0" relativeHeight="251659264" behindDoc="1" locked="0" layoutInCell="1" allowOverlap="1">
            <wp:simplePos x="0" y="0"/>
            <wp:positionH relativeFrom="column">
              <wp:posOffset>3748405</wp:posOffset>
            </wp:positionH>
            <wp:positionV relativeFrom="paragraph">
              <wp:posOffset>157480</wp:posOffset>
            </wp:positionV>
            <wp:extent cx="2033270" cy="1143635"/>
            <wp:effectExtent l="0" t="0" r="5080" b="0"/>
            <wp:wrapTight wrapText="bothSides">
              <wp:wrapPolygon edited="0">
                <wp:start x="0" y="0"/>
                <wp:lineTo x="0" y="21228"/>
                <wp:lineTo x="21452" y="21228"/>
                <wp:lineTo x="21452" y="0"/>
                <wp:lineTo x="0" y="0"/>
              </wp:wrapPolygon>
            </wp:wrapTight>
            <wp:docPr id="11" name="Bilde 11" descr="W:\Felles\FO HORDALAND\ILLUSTRASJONER\2018\feiring 25 å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Felles\FO HORDALAND\ILLUSTRASJONER\2018\feiring 25 år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3270" cy="1143635"/>
                    </a:xfrm>
                    <a:prstGeom prst="rect">
                      <a:avLst/>
                    </a:prstGeom>
                    <a:noFill/>
                    <a:ln>
                      <a:noFill/>
                    </a:ln>
                  </pic:spPr>
                </pic:pic>
              </a:graphicData>
            </a:graphic>
            <wp14:sizeRelH relativeFrom="page">
              <wp14:pctWidth>0</wp14:pctWidth>
            </wp14:sizeRelH>
            <wp14:sizeRelV relativeFrom="page">
              <wp14:pctHeight>0</wp14:pctHeight>
            </wp14:sizeRelV>
          </wp:anchor>
        </w:drawing>
      </w:r>
      <w:r w:rsidR="00DF74DB">
        <w:t>NYHETBREV FO HORDALAND 1/2018</w:t>
      </w:r>
      <w:r w:rsidRPr="004C4743">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E51986" w:rsidRDefault="00DF74DB" w:rsidP="00DF74DB">
      <w:r>
        <w:t xml:space="preserve"> </w:t>
      </w:r>
      <w:r>
        <w:rPr>
          <w:noProof/>
          <w:lang w:eastAsia="nb-NO"/>
        </w:rPr>
        <w:drawing>
          <wp:inline distT="0" distB="0" distL="0" distR="0" wp14:anchorId="43F9AA3B">
            <wp:extent cx="1231265" cy="682625"/>
            <wp:effectExtent l="0" t="0" r="6985" b="317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1265" cy="682625"/>
                    </a:xfrm>
                    <a:prstGeom prst="rect">
                      <a:avLst/>
                    </a:prstGeom>
                    <a:noFill/>
                  </pic:spPr>
                </pic:pic>
              </a:graphicData>
            </a:graphic>
          </wp:inline>
        </w:drawing>
      </w:r>
      <w:r>
        <w:t>24.04.18 – Leder Grethe Kvist</w:t>
      </w:r>
    </w:p>
    <w:p w:rsidR="004C4743" w:rsidRDefault="004C4743" w:rsidP="004C4743">
      <w:r>
        <w:t xml:space="preserve">Vi inviterte alle medlemmer til årsmøtefesten i mars. Det ble en fin kveld for de som hadde anledning til å stikke innom. Årsmøte har vi lagt bak oss og mange flotte tillitsvalgte er valgt inn i ulike </w:t>
      </w:r>
      <w:r w:rsidR="00F24037">
        <w:t xml:space="preserve">styrer, </w:t>
      </w:r>
      <w:r>
        <w:t xml:space="preserve">utvalg, råd og komiteer. </w:t>
      </w:r>
      <w:r w:rsidRPr="00F24037">
        <w:rPr>
          <w:b/>
        </w:rPr>
        <w:t>De er organisasjonstillitsvalgte som står på for FO.</w:t>
      </w:r>
      <w:r>
        <w:t xml:space="preserve"> Du finner oversikter over hvem de er og hva de engasjerer seg med på </w:t>
      </w:r>
      <w:hyperlink r:id="rId8" w:history="1">
        <w:r w:rsidRPr="004C4743">
          <w:rPr>
            <w:rStyle w:val="Hyperkobling"/>
          </w:rPr>
          <w:t>hjemmesiden vår</w:t>
        </w:r>
      </w:hyperlink>
      <w:r>
        <w:t xml:space="preserve">.  Vi har også hatt Avdelingsstyremøte og sammen har vi utarbeidet en Tiltaksplan som skal følge opp Handlingsprogrammet som årsmøte vedtok. </w:t>
      </w:r>
      <w:r w:rsidR="00F24037">
        <w:t xml:space="preserve">Du finner også det på hjemmesiden, men her er de prioriterte områdene: </w:t>
      </w:r>
    </w:p>
    <w:p w:rsidR="00F24037" w:rsidRDefault="00F24037" w:rsidP="00F24037">
      <w:pPr>
        <w:ind w:left="705" w:hanging="705"/>
      </w:pPr>
      <w:r>
        <w:t>•</w:t>
      </w:r>
      <w:r>
        <w:tab/>
        <w:t>Jobbe for å ivareta og sikre medlemmenes lovfestede og avtalefestede rettigheter om arbeidstid og gode rammebetingelser for arbeidet.</w:t>
      </w:r>
    </w:p>
    <w:p w:rsidR="00F24037" w:rsidRDefault="00F24037" w:rsidP="00F24037">
      <w:pPr>
        <w:ind w:left="705" w:hanging="705"/>
      </w:pPr>
      <w:r>
        <w:t>•</w:t>
      </w:r>
      <w:r>
        <w:tab/>
        <w:t>Jobbe for at profesjonenes felles og særskilte kompetanse skal prege kvaliteten i velferdstjenestene.</w:t>
      </w:r>
    </w:p>
    <w:p w:rsidR="00F24037" w:rsidRDefault="00F24037" w:rsidP="00F24037">
      <w:r>
        <w:t>•</w:t>
      </w:r>
      <w:r>
        <w:tab/>
        <w:t>Jobbe for medlemsbevaring og rekruttering.</w:t>
      </w:r>
    </w:p>
    <w:p w:rsidR="00F24037" w:rsidRDefault="00F24037" w:rsidP="00F24037">
      <w:pPr>
        <w:ind w:left="705" w:hanging="705"/>
      </w:pPr>
      <w:r>
        <w:t>•</w:t>
      </w:r>
      <w:r>
        <w:tab/>
        <w:t>Jobbe for et FO som vil være preget av økt profesjonalitet, styrket gjennomslagskraft og forsterket måloppnåelse.</w:t>
      </w:r>
    </w:p>
    <w:p w:rsidR="00F24037" w:rsidRDefault="00F24037" w:rsidP="00F24037">
      <w:r>
        <w:t>•</w:t>
      </w:r>
      <w:r>
        <w:tab/>
        <w:t>Jobbe for å få frem tydeligere prioritering og målretting av budskap.</w:t>
      </w:r>
    </w:p>
    <w:p w:rsidR="00F24037" w:rsidRDefault="00F24037" w:rsidP="004C4743">
      <w:r>
        <w:t xml:space="preserve">Da forstår dere at det er godt å være mange, både medlemmer og tillitsvalgte. </w:t>
      </w:r>
      <w:r w:rsidRPr="00F24037">
        <w:rPr>
          <w:b/>
        </w:rPr>
        <w:t>Vi har mange tillitsvalgte frikjøpt etter avtaleverket.</w:t>
      </w:r>
      <w:r>
        <w:t xml:space="preserve"> Jobber du et sted det ikke er tillitsvalgt, ta kontakt og vi kan sammen prøve å få dette på plass. Kanskje tenker du at nå er det jammen min tur til å stille opp for fellesskapet? Vi kan tilby starthjelp og mange gode opplevelser. </w:t>
      </w:r>
      <w:r w:rsidRPr="00F24037">
        <w:rPr>
          <w:color w:val="C00000"/>
        </w:rPr>
        <w:t>Det er fint å være tillitsvalgt!</w:t>
      </w:r>
    </w:p>
    <w:p w:rsidR="003C0B11" w:rsidRDefault="004C4743" w:rsidP="004C4743">
      <w:pPr>
        <w:pBdr>
          <w:bottom w:val="single" w:sz="6" w:space="1" w:color="auto"/>
        </w:pBdr>
      </w:pPr>
      <w:r>
        <w:t>Nå er det hverdag i våre nye lokaler i Lars Hillesgate 19. Ta gjerne turen oppom og få deg en se</w:t>
      </w:r>
      <w:r w:rsidR="00F24037">
        <w:t xml:space="preserve">kk </w:t>
      </w:r>
      <w:r>
        <w:t xml:space="preserve">eller FO flaske om du trenger det. </w:t>
      </w:r>
      <w:r w:rsidR="00F24037">
        <w:t>Kjekt</w:t>
      </w:r>
      <w:r>
        <w:t xml:space="preserve"> å hilse på!</w:t>
      </w:r>
    </w:p>
    <w:tbl>
      <w:tblPr>
        <w:tblStyle w:val="Tabellrutenett"/>
        <w:tblW w:w="0" w:type="auto"/>
        <w:tblLook w:val="04A0" w:firstRow="1" w:lastRow="0" w:firstColumn="1" w:lastColumn="0" w:noHBand="0" w:noVBand="1"/>
      </w:tblPr>
      <w:tblGrid>
        <w:gridCol w:w="9062"/>
      </w:tblGrid>
      <w:tr w:rsidR="003C0B11" w:rsidTr="003C0B11">
        <w:tc>
          <w:tcPr>
            <w:tcW w:w="9062" w:type="dxa"/>
            <w:shd w:val="clear" w:color="auto" w:fill="F2F2F2" w:themeFill="background1" w:themeFillShade="F2"/>
          </w:tcPr>
          <w:p w:rsidR="003C0B11" w:rsidRDefault="003C0B11" w:rsidP="003C0B11">
            <w:pPr>
              <w:pStyle w:val="Overskrift1"/>
            </w:pPr>
            <w:r>
              <w:t>PENSJON</w:t>
            </w:r>
          </w:p>
        </w:tc>
      </w:tr>
    </w:tbl>
    <w:p w:rsidR="003C0B11" w:rsidRDefault="003C0B11" w:rsidP="003E20ED"/>
    <w:p w:rsidR="004C63FD" w:rsidRDefault="003E20ED" w:rsidP="003E20ED">
      <w:r>
        <w:t>D</w:t>
      </w:r>
      <w:r>
        <w:t xml:space="preserve">et </w:t>
      </w:r>
      <w:r>
        <w:t xml:space="preserve">er </w:t>
      </w:r>
      <w:r>
        <w:t>uravstemning om ny offentlig tjenestepensjon</w:t>
      </w:r>
      <w:r>
        <w:t xml:space="preserve">, frist for å stemme er 15. mai. Det ligger mye informasjon om pensjon på </w:t>
      </w:r>
      <w:hyperlink r:id="rId9" w:history="1">
        <w:r w:rsidRPr="003E20ED">
          <w:rPr>
            <w:rStyle w:val="Hyperkobling"/>
          </w:rPr>
          <w:t>FO sine hjemmesider.</w:t>
        </w:r>
      </w:hyperlink>
      <w:r>
        <w:t xml:space="preserve"> </w:t>
      </w:r>
    </w:p>
    <w:p w:rsidR="004C63FD" w:rsidRPr="004C63FD" w:rsidRDefault="004C63FD" w:rsidP="003E20ED">
      <w:r w:rsidRPr="004C63FD">
        <w:t>Det gjøres mye for at dere skal få tilgang til informasjon om pensjonsordningen</w:t>
      </w:r>
      <w:r w:rsidRPr="004C63FD">
        <w:t>;</w:t>
      </w:r>
    </w:p>
    <w:p w:rsidR="004C63FD" w:rsidRPr="004C63FD" w:rsidRDefault="004C63FD" w:rsidP="004C63FD">
      <w:pPr>
        <w:spacing w:after="0" w:line="240" w:lineRule="auto"/>
        <w:rPr>
          <w:rFonts w:ascii="Calibri" w:eastAsia="Calibri" w:hAnsi="Calibri" w:cs="Times New Roman"/>
        </w:rPr>
      </w:pPr>
      <w:r w:rsidRPr="004C63FD">
        <w:rPr>
          <w:rFonts w:ascii="Calibri" w:eastAsia="Calibri" w:hAnsi="Calibri" w:cs="Times New Roman"/>
          <w:b/>
          <w:color w:val="C00000"/>
        </w:rPr>
        <w:t>7.MAI 10.00-14.OO</w:t>
      </w:r>
      <w:r w:rsidRPr="004C63FD">
        <w:rPr>
          <w:rFonts w:ascii="Calibri" w:eastAsia="Calibri" w:hAnsi="Calibri" w:cs="Times New Roman"/>
          <w:color w:val="C00000"/>
        </w:rPr>
        <w:t xml:space="preserve"> </w:t>
      </w:r>
      <w:r>
        <w:rPr>
          <w:rFonts w:ascii="Calibri" w:eastAsia="Calibri" w:hAnsi="Calibri" w:cs="Times New Roman"/>
          <w:color w:val="C00000"/>
        </w:rPr>
        <w:tab/>
      </w:r>
      <w:r w:rsidRPr="004C63FD">
        <w:rPr>
          <w:rFonts w:ascii="Calibri" w:eastAsia="Calibri" w:hAnsi="Calibri" w:cs="Times New Roman"/>
          <w:b/>
        </w:rPr>
        <w:t>LO Kommune i Hordaland arrangerer informasjonsmøte om ny offentlig tjenestepensjon</w:t>
      </w:r>
      <w:r w:rsidRPr="004C63FD">
        <w:rPr>
          <w:rFonts w:ascii="Calibri" w:eastAsia="Calibri" w:hAnsi="Calibri" w:cs="Times New Roman"/>
          <w:b/>
        </w:rPr>
        <w:t xml:space="preserve">. </w:t>
      </w:r>
      <w:r w:rsidRPr="004C63FD">
        <w:rPr>
          <w:rFonts w:ascii="Calibri" w:eastAsia="Calibri" w:hAnsi="Calibri" w:cs="Times New Roman"/>
        </w:rPr>
        <w:t>Fagfo</w:t>
      </w:r>
      <w:r w:rsidR="004C4791">
        <w:rPr>
          <w:rFonts w:ascii="Calibri" w:eastAsia="Calibri" w:hAnsi="Calibri" w:cs="Times New Roman"/>
        </w:rPr>
        <w:t xml:space="preserve">rbundets lokaler i Åasegården. </w:t>
      </w:r>
      <w:r w:rsidRPr="004C63FD">
        <w:rPr>
          <w:rFonts w:ascii="Calibri" w:eastAsia="Calibri" w:hAnsi="Calibri" w:cs="Times New Roman"/>
        </w:rPr>
        <w:t xml:space="preserve">Påmelding gjøres via denne linken </w:t>
      </w:r>
      <w:hyperlink r:id="rId10" w:history="1">
        <w:r w:rsidRPr="004C63FD">
          <w:rPr>
            <w:rFonts w:ascii="Calibri" w:eastAsia="Calibri" w:hAnsi="Calibri" w:cs="Times New Roman"/>
            <w:color w:val="0563C1"/>
            <w:u w:val="single"/>
          </w:rPr>
          <w:t>https://fagforbundet.provisoevent.no/fagforbundet/events/LOkommunehordalandpensjon/register</w:t>
        </w:r>
      </w:hyperlink>
    </w:p>
    <w:p w:rsidR="004C63FD" w:rsidRPr="004C4791" w:rsidRDefault="004C63FD" w:rsidP="004C4791">
      <w:pPr>
        <w:spacing w:after="0" w:line="240" w:lineRule="auto"/>
        <w:rPr>
          <w:rFonts w:ascii="Calibri" w:eastAsia="Calibri" w:hAnsi="Calibri" w:cs="Times New Roman"/>
        </w:rPr>
      </w:pPr>
      <w:r w:rsidRPr="004C63FD">
        <w:rPr>
          <w:rFonts w:ascii="Calibri" w:eastAsia="Calibri" w:hAnsi="Calibri" w:cs="Times New Roman"/>
        </w:rPr>
        <w:t> </w:t>
      </w:r>
    </w:p>
    <w:p w:rsidR="00F24037" w:rsidRPr="00F24037" w:rsidRDefault="003E20ED" w:rsidP="004C63FD">
      <w:pPr>
        <w:rPr>
          <w:rFonts w:ascii="Calibri" w:eastAsia="Calibri" w:hAnsi="Calibri" w:cs="Times New Roman"/>
          <w:lang w:val="nn-NO"/>
        </w:rPr>
      </w:pPr>
      <w:r w:rsidRPr="004C63FD">
        <w:rPr>
          <w:b/>
          <w:color w:val="C00000"/>
        </w:rPr>
        <w:t>7. MAI 16.30</w:t>
      </w:r>
      <w:r w:rsidR="004C63FD" w:rsidRPr="004C63FD">
        <w:rPr>
          <w:b/>
          <w:color w:val="C00000"/>
        </w:rPr>
        <w:t>-</w:t>
      </w:r>
      <w:r w:rsidRPr="004C63FD">
        <w:rPr>
          <w:b/>
          <w:color w:val="C00000"/>
        </w:rPr>
        <w:t>18.</w:t>
      </w:r>
      <w:r w:rsidR="004C63FD" w:rsidRPr="004C63FD">
        <w:rPr>
          <w:b/>
          <w:color w:val="C00000"/>
        </w:rPr>
        <w:t>30</w:t>
      </w:r>
      <w:r w:rsidR="004C63FD" w:rsidRPr="004C63FD">
        <w:rPr>
          <w:b/>
        </w:rPr>
        <w:tab/>
        <w:t xml:space="preserve">FO Hordaland arrangerer </w:t>
      </w:r>
      <w:r w:rsidR="004C63FD" w:rsidRPr="004C63FD">
        <w:rPr>
          <w:rFonts w:ascii="Calibri" w:eastAsia="Calibri" w:hAnsi="Calibri" w:cs="Times New Roman"/>
          <w:b/>
        </w:rPr>
        <w:t>m</w:t>
      </w:r>
      <w:r w:rsidR="00F24037" w:rsidRPr="00F24037">
        <w:rPr>
          <w:rFonts w:ascii="Calibri" w:eastAsia="Calibri" w:hAnsi="Calibri" w:cs="Times New Roman"/>
          <w:b/>
        </w:rPr>
        <w:t>edlemsmøte</w:t>
      </w:r>
      <w:r w:rsidR="004C63FD" w:rsidRPr="004C63FD">
        <w:rPr>
          <w:rFonts w:ascii="Calibri" w:eastAsia="Calibri" w:hAnsi="Calibri" w:cs="Times New Roman"/>
          <w:b/>
        </w:rPr>
        <w:t xml:space="preserve"> om ny offentlig tjenestepensjon </w:t>
      </w:r>
      <w:r w:rsidR="00F24037" w:rsidRPr="00F24037">
        <w:rPr>
          <w:rFonts w:ascii="Calibri" w:eastAsia="Calibri" w:hAnsi="Calibri" w:cs="Times New Roman"/>
          <w:b/>
        </w:rPr>
        <w:t xml:space="preserve">på </w:t>
      </w:r>
      <w:r w:rsidR="00F24037" w:rsidRPr="00F24037">
        <w:rPr>
          <w:rFonts w:ascii="Calibri" w:eastAsia="Calibri" w:hAnsi="Calibri" w:cs="Times New Roman"/>
          <w:b/>
          <w:bCs/>
        </w:rPr>
        <w:t xml:space="preserve">«Nye Folkets Hus» i Lars Hillesgate 19, 5008 Bergen. </w:t>
      </w:r>
      <w:hyperlink r:id="rId11" w:history="1">
        <w:r w:rsidR="00F24037" w:rsidRPr="004C63FD">
          <w:rPr>
            <w:rFonts w:ascii="Calibri" w:eastAsia="Calibri" w:hAnsi="Calibri" w:cs="Times New Roman"/>
            <w:color w:val="0070C0"/>
            <w:u w:val="single"/>
          </w:rPr>
          <w:t>På FO Hordaland sin Facebookside finner du arrangementet</w:t>
        </w:r>
      </w:hyperlink>
      <w:r w:rsidR="004C4791">
        <w:rPr>
          <w:rFonts w:ascii="Calibri" w:eastAsia="Calibri" w:hAnsi="Calibri" w:cs="Times New Roman"/>
          <w:color w:val="0070C0"/>
        </w:rPr>
        <w:t xml:space="preserve">. </w:t>
      </w:r>
      <w:r w:rsidR="004C4791" w:rsidRPr="004C4791">
        <w:rPr>
          <w:rFonts w:ascii="Calibri" w:eastAsia="Calibri" w:hAnsi="Calibri" w:cs="Times New Roman"/>
        </w:rPr>
        <w:t>Ingen påmelding.</w:t>
      </w:r>
    </w:p>
    <w:p w:rsidR="00DF74DB" w:rsidRPr="003C0B11" w:rsidRDefault="004C63FD" w:rsidP="003C0B11">
      <w:pPr>
        <w:rPr>
          <w:b/>
        </w:rPr>
      </w:pPr>
      <w:r w:rsidRPr="004C4791">
        <w:rPr>
          <w:b/>
          <w:color w:val="C00000"/>
        </w:rPr>
        <w:t>8.MAI 09.00-15.000</w:t>
      </w:r>
      <w:r w:rsidR="004C4791">
        <w:rPr>
          <w:b/>
          <w:color w:val="C00000"/>
        </w:rPr>
        <w:tab/>
      </w:r>
      <w:r w:rsidR="004C4791">
        <w:rPr>
          <w:b/>
        </w:rPr>
        <w:t xml:space="preserve">FO Hordaland arrangerer Representantskapsmøte og Tillitsvalgtskolering om ny offentlig tjenestepensjon på Grand hotel Terminus. </w:t>
      </w:r>
      <w:hyperlink r:id="rId12" w:history="1">
        <w:r w:rsidR="004C4791" w:rsidRPr="004C4791">
          <w:rPr>
            <w:rStyle w:val="Hyperkobling"/>
          </w:rPr>
          <w:t>Påmelding via kursportalen</w:t>
        </w:r>
      </w:hyperlink>
      <w:r w:rsidR="004C4791">
        <w:rPr>
          <w:b/>
        </w:rPr>
        <w:t xml:space="preserve"> </w:t>
      </w:r>
    </w:p>
    <w:p w:rsidR="00DF74DB" w:rsidRDefault="00DF74DB" w:rsidP="00DF74DB">
      <w:pPr>
        <w:pStyle w:val="Overskrift1"/>
      </w:pPr>
    </w:p>
    <w:tbl>
      <w:tblPr>
        <w:tblStyle w:val="Tabellrutenett"/>
        <w:tblW w:w="0" w:type="auto"/>
        <w:tblLook w:val="04A0" w:firstRow="1" w:lastRow="0" w:firstColumn="1" w:lastColumn="0" w:noHBand="0" w:noVBand="1"/>
      </w:tblPr>
      <w:tblGrid>
        <w:gridCol w:w="9062"/>
      </w:tblGrid>
      <w:tr w:rsidR="003C0B11" w:rsidTr="003C0B11">
        <w:tc>
          <w:tcPr>
            <w:tcW w:w="9062" w:type="dxa"/>
            <w:shd w:val="clear" w:color="auto" w:fill="F2F2F2" w:themeFill="background1" w:themeFillShade="F2"/>
          </w:tcPr>
          <w:p w:rsidR="003C0B11" w:rsidRDefault="003C0B11" w:rsidP="003C0B11">
            <w:pPr>
              <w:pStyle w:val="Overskrift1"/>
            </w:pPr>
            <w:r>
              <w:t>1.MAI</w:t>
            </w:r>
          </w:p>
        </w:tc>
      </w:tr>
    </w:tbl>
    <w:p w:rsidR="003C0B11" w:rsidRDefault="003C0B11" w:rsidP="004C4791"/>
    <w:p w:rsidR="00A72439" w:rsidRPr="004C4791" w:rsidRDefault="004C4791" w:rsidP="004C4791">
      <w:r>
        <w:t>Det er markeringer mange steder i fylket og vi håper at dere alle finner en markering å slutte opp om.</w:t>
      </w:r>
      <w:r w:rsidR="00A72439">
        <w:t xml:space="preserve"> Det er flere LO avdelinger som har arrangement. Et lurt sted å lese er på Facebook. </w:t>
      </w:r>
    </w:p>
    <w:p w:rsidR="004C4791" w:rsidRPr="004C4791" w:rsidRDefault="004C4791" w:rsidP="004C4791">
      <w:pPr>
        <w:spacing w:after="0" w:line="240" w:lineRule="auto"/>
        <w:rPr>
          <w:rFonts w:ascii="Calibri" w:eastAsia="Times New Roman" w:hAnsi="Calibri" w:cs="Times New Roman"/>
          <w:b/>
          <w:lang w:val="en-US" w:eastAsia="nb-NO"/>
        </w:rPr>
      </w:pPr>
      <w:r w:rsidRPr="004C4791">
        <w:rPr>
          <w:rFonts w:ascii="Calibri" w:eastAsia="Times New Roman" w:hAnsi="Calibri" w:cs="Times New Roman"/>
          <w:b/>
          <w:lang w:val="en-US" w:eastAsia="nb-NO"/>
        </w:rPr>
        <w:t>«If the working People had all they ought to have, we should not have the paupers and criminals. It is better to save them before they go under, than to spend your life fishing them out afterwards».</w:t>
      </w:r>
    </w:p>
    <w:p w:rsidR="004C4791" w:rsidRPr="004C4791" w:rsidRDefault="004C4791" w:rsidP="004C4791">
      <w:pPr>
        <w:pStyle w:val="Listeavsnitt"/>
        <w:numPr>
          <w:ilvl w:val="0"/>
          <w:numId w:val="6"/>
        </w:numPr>
        <w:rPr>
          <w:rFonts w:ascii="Calibri" w:hAnsi="Calibri"/>
        </w:rPr>
      </w:pPr>
      <w:r w:rsidRPr="004C4791">
        <w:rPr>
          <w:rFonts w:ascii="Calibri" w:hAnsi="Calibri"/>
        </w:rPr>
        <w:t>Josephine Shaw Lowell, Progressiv Amerikansk leder og pioner innenfor sosialt arbeid rundt 1895.</w:t>
      </w:r>
    </w:p>
    <w:p w:rsidR="004C4791" w:rsidRPr="004C4791" w:rsidRDefault="004C4791" w:rsidP="004C4791">
      <w:pPr>
        <w:spacing w:after="0" w:line="240" w:lineRule="auto"/>
        <w:jc w:val="center"/>
        <w:rPr>
          <w:rFonts w:ascii="Calibri" w:eastAsia="Times New Roman" w:hAnsi="Calibri" w:cs="Times New Roman"/>
          <w:lang w:eastAsia="nb-NO"/>
        </w:rPr>
      </w:pPr>
    </w:p>
    <w:p w:rsidR="004C4791" w:rsidRDefault="004C4791" w:rsidP="004C4791">
      <w:pPr>
        <w:spacing w:after="0" w:line="240" w:lineRule="auto"/>
        <w:rPr>
          <w:rFonts w:ascii="Calibri" w:eastAsia="Times New Roman" w:hAnsi="Calibri" w:cs="Times New Roman"/>
          <w:lang w:eastAsia="nb-NO"/>
        </w:rPr>
      </w:pPr>
      <w:r w:rsidRPr="004C4791">
        <w:rPr>
          <w:rFonts w:ascii="Calibri" w:eastAsia="Times New Roman" w:hAnsi="Calibri" w:cs="Times New Roman"/>
          <w:lang w:eastAsia="nb-NO"/>
        </w:rPr>
        <w:t xml:space="preserve">Fremdeles mener Fellesorganisasjonen at forebygging og et rettferdig samfunn, med rettferdig fordeling av økonomiske og materielle ressurser, nasjonalt og internasjonalt er det som er grunnlaget for demokrati og velferdsstaten. Slutter du opp om </w:t>
      </w:r>
      <w:r w:rsidR="00487541">
        <w:rPr>
          <w:rFonts w:ascii="Calibri" w:eastAsia="Times New Roman" w:hAnsi="Calibri" w:cs="Times New Roman"/>
          <w:lang w:eastAsia="nb-NO"/>
        </w:rPr>
        <w:t xml:space="preserve">et </w:t>
      </w:r>
      <w:r w:rsidRPr="004C4791">
        <w:rPr>
          <w:rFonts w:ascii="Calibri" w:eastAsia="Times New Roman" w:hAnsi="Calibri" w:cs="Times New Roman"/>
          <w:lang w:eastAsia="nb-NO"/>
        </w:rPr>
        <w:t xml:space="preserve">arrangement 1. </w:t>
      </w:r>
      <w:r w:rsidR="00A648C5" w:rsidRPr="004C4791">
        <w:rPr>
          <w:rFonts w:ascii="Calibri" w:eastAsia="Times New Roman" w:hAnsi="Calibri" w:cs="Times New Roman"/>
          <w:lang w:eastAsia="nb-NO"/>
        </w:rPr>
        <w:t>mai -</w:t>
      </w:r>
      <w:r w:rsidRPr="004C4791">
        <w:rPr>
          <w:rFonts w:ascii="Calibri" w:eastAsia="Times New Roman" w:hAnsi="Calibri" w:cs="Times New Roman"/>
          <w:lang w:eastAsia="nb-NO"/>
        </w:rPr>
        <w:t xml:space="preserve"> </w:t>
      </w:r>
      <w:r w:rsidR="00487541">
        <w:rPr>
          <w:rFonts w:ascii="Calibri" w:eastAsia="Times New Roman" w:hAnsi="Calibri" w:cs="Times New Roman"/>
          <w:lang w:eastAsia="nb-NO"/>
        </w:rPr>
        <w:t xml:space="preserve">og du viser </w:t>
      </w:r>
      <w:r w:rsidRPr="004C4791">
        <w:rPr>
          <w:rFonts w:ascii="Calibri" w:eastAsia="Times New Roman" w:hAnsi="Calibri" w:cs="Times New Roman"/>
          <w:lang w:eastAsia="nb-NO"/>
        </w:rPr>
        <w:t>at du slutter du opp om dette!</w:t>
      </w:r>
    </w:p>
    <w:p w:rsidR="004C4791" w:rsidRDefault="004C4791" w:rsidP="004C4791">
      <w:pPr>
        <w:spacing w:after="0" w:line="240" w:lineRule="auto"/>
        <w:rPr>
          <w:rFonts w:ascii="Calibri" w:eastAsia="Times New Roman" w:hAnsi="Calibri" w:cs="Times New Roman"/>
          <w:lang w:eastAsia="nb-NO"/>
        </w:rPr>
      </w:pPr>
    </w:p>
    <w:p w:rsidR="004C4791" w:rsidRPr="00A72439" w:rsidRDefault="004C4791" w:rsidP="004C4791">
      <w:pPr>
        <w:spacing w:after="0" w:line="240" w:lineRule="auto"/>
        <w:rPr>
          <w:rFonts w:ascii="Calibri" w:eastAsia="Times New Roman" w:hAnsi="Calibri" w:cs="Times New Roman"/>
          <w:b/>
          <w:color w:val="C00000"/>
          <w:lang w:eastAsia="nb-NO"/>
        </w:rPr>
      </w:pPr>
      <w:r w:rsidRPr="00A72439">
        <w:rPr>
          <w:rFonts w:ascii="Calibri" w:eastAsia="Times New Roman" w:hAnsi="Calibri" w:cs="Times New Roman"/>
          <w:b/>
          <w:color w:val="C00000"/>
          <w:lang w:eastAsia="nb-NO"/>
        </w:rPr>
        <w:t xml:space="preserve">VOSS: </w:t>
      </w:r>
    </w:p>
    <w:p w:rsidR="004C4791" w:rsidRPr="004C4791" w:rsidRDefault="004C4791" w:rsidP="004C4791">
      <w:pPr>
        <w:spacing w:after="0" w:line="240" w:lineRule="auto"/>
        <w:rPr>
          <w:rFonts w:ascii="Calibri" w:eastAsia="Times New Roman" w:hAnsi="Calibri" w:cs="Times New Roman"/>
          <w:lang w:eastAsia="nb-NO"/>
        </w:rPr>
      </w:pPr>
      <w:r w:rsidRPr="004C4791">
        <w:rPr>
          <w:rFonts w:ascii="Calibri" w:eastAsia="Times New Roman" w:hAnsi="Calibri" w:cs="Times New Roman"/>
          <w:sz w:val="24"/>
          <w:szCs w:val="24"/>
          <w:lang w:eastAsia="nb-NO"/>
        </w:rPr>
        <w:t>Forbundsleder Mimmi Kvisvik</w:t>
      </w:r>
      <w:r w:rsidRPr="004C4791">
        <w:rPr>
          <w:rFonts w:ascii="Calibri" w:eastAsia="Times New Roman" w:hAnsi="Calibri" w:cs="Times New Roman"/>
          <w:sz w:val="24"/>
          <w:szCs w:val="24"/>
          <w:lang w:eastAsia="nb-NO"/>
        </w:rPr>
        <w:t xml:space="preserve"> er hovedtaler på Voss i år og det </w:t>
      </w:r>
    </w:p>
    <w:p w:rsidR="00487541" w:rsidRPr="00487541" w:rsidRDefault="00487541" w:rsidP="00487541">
      <w:pPr>
        <w:spacing w:after="0" w:line="240" w:lineRule="auto"/>
        <w:rPr>
          <w:rFonts w:ascii="Calibri" w:eastAsia="Times New Roman" w:hAnsi="Calibri" w:cs="Times New Roman"/>
          <w:lang w:eastAsia="nb-NO"/>
        </w:rPr>
      </w:pPr>
      <w:r w:rsidRPr="00487541">
        <w:rPr>
          <w:rFonts w:ascii="Calibri" w:eastAsia="Times New Roman" w:hAnsi="Calibri" w:cs="Times New Roman"/>
          <w:lang w:eastAsia="nb-NO"/>
        </w:rPr>
        <w:t>Programmet for 1.mai på Voss er slik:</w:t>
      </w:r>
    </w:p>
    <w:p w:rsidR="00487541" w:rsidRPr="00487541" w:rsidRDefault="00487541" w:rsidP="00487541">
      <w:pPr>
        <w:spacing w:after="0" w:line="240" w:lineRule="auto"/>
        <w:rPr>
          <w:rFonts w:ascii="Calibri" w:eastAsia="Times New Roman" w:hAnsi="Calibri" w:cs="Times New Roman"/>
          <w:lang w:eastAsia="nb-NO"/>
        </w:rPr>
      </w:pPr>
      <w:r w:rsidRPr="00487541">
        <w:rPr>
          <w:rFonts w:ascii="Calibri" w:eastAsia="Times New Roman" w:hAnsi="Calibri" w:cs="Times New Roman"/>
          <w:lang w:eastAsia="nb-NO"/>
        </w:rPr>
        <w:t xml:space="preserve"> </w:t>
      </w:r>
    </w:p>
    <w:p w:rsidR="00A72439" w:rsidRDefault="00487541" w:rsidP="00A72439">
      <w:pPr>
        <w:pStyle w:val="Listeavsnitt"/>
        <w:numPr>
          <w:ilvl w:val="0"/>
          <w:numId w:val="7"/>
        </w:numPr>
        <w:rPr>
          <w:rFonts w:ascii="Calibri" w:hAnsi="Calibri"/>
        </w:rPr>
      </w:pPr>
      <w:r w:rsidRPr="00A72439">
        <w:rPr>
          <w:rFonts w:ascii="Calibri" w:hAnsi="Calibri"/>
        </w:rPr>
        <w:t xml:space="preserve">Kl. 12.00              Lunsj på Kveik </w:t>
      </w:r>
      <w:r w:rsidR="00A648C5" w:rsidRPr="00A72439">
        <w:rPr>
          <w:rFonts w:ascii="Calibri" w:hAnsi="Calibri"/>
        </w:rPr>
        <w:t>kafé</w:t>
      </w:r>
      <w:r w:rsidRPr="00A72439">
        <w:rPr>
          <w:rFonts w:ascii="Calibri" w:hAnsi="Calibri"/>
        </w:rPr>
        <w:t xml:space="preserve"> – </w:t>
      </w:r>
      <w:r w:rsidR="00A72439" w:rsidRPr="00A72439">
        <w:rPr>
          <w:rFonts w:ascii="Calibri" w:hAnsi="Calibri"/>
          <w:b/>
        </w:rPr>
        <w:t>Leder FO Hordaland Grethe Kvist og forbundsleder Mimmi Kvisvik har gleden av å inviterer og spandere lunsj på alle FOere som kommer innom for en prat og litt mat.</w:t>
      </w:r>
    </w:p>
    <w:p w:rsidR="00A72439" w:rsidRPr="00A72439" w:rsidRDefault="00A72439" w:rsidP="00A72439">
      <w:pPr>
        <w:pStyle w:val="Listeavsnitt"/>
        <w:numPr>
          <w:ilvl w:val="0"/>
          <w:numId w:val="7"/>
        </w:numPr>
        <w:rPr>
          <w:rFonts w:ascii="Calibri" w:hAnsi="Calibri"/>
        </w:rPr>
      </w:pPr>
      <w:r w:rsidRPr="00A72439">
        <w:rPr>
          <w:rFonts w:ascii="Calibri" w:hAnsi="Calibri"/>
        </w:rPr>
        <w:t>Kl. 13.00              Demonstrasjonstog</w:t>
      </w:r>
    </w:p>
    <w:p w:rsidR="004C4791" w:rsidRPr="00A72439" w:rsidRDefault="00487541" w:rsidP="00E11E68">
      <w:pPr>
        <w:pStyle w:val="Listeavsnitt"/>
        <w:numPr>
          <w:ilvl w:val="0"/>
          <w:numId w:val="7"/>
        </w:numPr>
        <w:rPr>
          <w:rFonts w:ascii="Calibri" w:hAnsi="Calibri"/>
        </w:rPr>
      </w:pPr>
      <w:r w:rsidRPr="00A72439">
        <w:rPr>
          <w:rFonts w:ascii="Calibri" w:hAnsi="Calibri"/>
        </w:rPr>
        <w:t>Kl. 13.30              Tale på Torget</w:t>
      </w:r>
      <w:r w:rsidRPr="00A72439">
        <w:rPr>
          <w:rFonts w:ascii="Calibri" w:hAnsi="Calibri"/>
        </w:rPr>
        <w:t xml:space="preserve"> </w:t>
      </w:r>
    </w:p>
    <w:p w:rsidR="00487541" w:rsidRDefault="00487541" w:rsidP="004C4791">
      <w:pPr>
        <w:spacing w:after="0" w:line="240" w:lineRule="auto"/>
        <w:rPr>
          <w:rFonts w:ascii="Calibri" w:eastAsia="Times New Roman" w:hAnsi="Calibri" w:cs="Times New Roman"/>
          <w:lang w:eastAsia="nb-NO"/>
        </w:rPr>
      </w:pPr>
    </w:p>
    <w:p w:rsidR="004C4791" w:rsidRDefault="004C4791" w:rsidP="004C4791">
      <w:pPr>
        <w:spacing w:after="0" w:line="240" w:lineRule="auto"/>
        <w:rPr>
          <w:rFonts w:ascii="Calibri" w:eastAsia="Times New Roman" w:hAnsi="Calibri" w:cs="Times New Roman"/>
          <w:lang w:eastAsia="nb-NO"/>
        </w:rPr>
      </w:pPr>
    </w:p>
    <w:p w:rsidR="004C4791" w:rsidRPr="004C4791" w:rsidRDefault="004C4791" w:rsidP="004C4791">
      <w:pPr>
        <w:spacing w:after="0" w:line="240" w:lineRule="auto"/>
        <w:rPr>
          <w:rFonts w:ascii="Calibri" w:eastAsia="Times New Roman" w:hAnsi="Calibri" w:cs="Times New Roman"/>
          <w:b/>
          <w:color w:val="C00000"/>
          <w:lang w:eastAsia="nb-NO"/>
        </w:rPr>
      </w:pPr>
      <w:r w:rsidRPr="00A72439">
        <w:rPr>
          <w:rFonts w:ascii="Calibri" w:eastAsia="Times New Roman" w:hAnsi="Calibri" w:cs="Times New Roman"/>
          <w:b/>
          <w:color w:val="C00000"/>
          <w:lang w:eastAsia="nb-NO"/>
        </w:rPr>
        <w:t xml:space="preserve">BERGEN: </w:t>
      </w:r>
    </w:p>
    <w:p w:rsidR="004C4791" w:rsidRPr="004C4791" w:rsidRDefault="004C4791" w:rsidP="004C4791">
      <w:pPr>
        <w:spacing w:after="0" w:line="240" w:lineRule="auto"/>
        <w:rPr>
          <w:rFonts w:ascii="Calibri" w:eastAsia="Times New Roman" w:hAnsi="Calibri" w:cs="Times New Roman"/>
          <w:b/>
          <w:sz w:val="24"/>
          <w:szCs w:val="24"/>
          <w:lang w:eastAsia="nb-NO"/>
        </w:rPr>
      </w:pPr>
    </w:p>
    <w:p w:rsidR="004C4791" w:rsidRPr="004C4791" w:rsidRDefault="004C4791" w:rsidP="004C4791">
      <w:pPr>
        <w:numPr>
          <w:ilvl w:val="0"/>
          <w:numId w:val="5"/>
        </w:numPr>
        <w:tabs>
          <w:tab w:val="num" w:pos="720"/>
        </w:tabs>
        <w:spacing w:after="0" w:line="240" w:lineRule="auto"/>
        <w:ind w:left="720"/>
        <w:rPr>
          <w:rFonts w:ascii="Calibri" w:eastAsia="Times New Roman" w:hAnsi="Calibri" w:cs="Times New Roman"/>
          <w:b/>
          <w:noProof/>
          <w:color w:val="C00000"/>
          <w:lang w:eastAsia="nb-NO"/>
        </w:rPr>
      </w:pPr>
      <w:r w:rsidRPr="004C4791">
        <w:rPr>
          <w:rFonts w:ascii="Calibri" w:eastAsia="Times New Roman" w:hAnsi="Calibri" w:cs="Times New Roman"/>
          <w:b/>
          <w:color w:val="C00000"/>
          <w:lang w:eastAsia="nb-NO"/>
        </w:rPr>
        <w:t xml:space="preserve">Hovedparole 2018 – </w:t>
      </w:r>
    </w:p>
    <w:p w:rsidR="004C4791" w:rsidRPr="004C4791" w:rsidRDefault="004C4791" w:rsidP="003721F5">
      <w:pPr>
        <w:spacing w:after="0" w:line="240" w:lineRule="auto"/>
        <w:ind w:left="720"/>
        <w:rPr>
          <w:rFonts w:ascii="Calibri" w:eastAsia="Times New Roman" w:hAnsi="Calibri" w:cs="Times New Roman"/>
          <w:b/>
          <w:noProof/>
          <w:color w:val="C00000"/>
          <w:lang w:eastAsia="nb-NO"/>
        </w:rPr>
      </w:pPr>
      <w:r w:rsidRPr="004C4791">
        <w:rPr>
          <w:rFonts w:ascii="Calibri" w:eastAsia="Times New Roman" w:hAnsi="Calibri" w:cs="Cambria"/>
          <w:b/>
          <w:color w:val="C00000"/>
          <w:lang w:eastAsia="nb-NO"/>
        </w:rPr>
        <w:t>FASTE ANSETTELSER OG SERIØSITET – IKKE INNLEIE OG MIDLERTIDIGHET!</w:t>
      </w:r>
    </w:p>
    <w:p w:rsidR="004C4791" w:rsidRPr="004C4791" w:rsidRDefault="004C4791" w:rsidP="004C4791">
      <w:pPr>
        <w:spacing w:after="0" w:line="240" w:lineRule="auto"/>
        <w:rPr>
          <w:rFonts w:ascii="Calibri" w:eastAsia="Times New Roman" w:hAnsi="Calibri" w:cs="Times New Roman"/>
          <w:color w:val="FF0000"/>
          <w:lang w:eastAsia="nb-NO"/>
        </w:rPr>
      </w:pPr>
    </w:p>
    <w:p w:rsidR="004C4791" w:rsidRPr="004C4791" w:rsidRDefault="004C4791" w:rsidP="004C4791">
      <w:pPr>
        <w:spacing w:after="0" w:line="240" w:lineRule="auto"/>
        <w:rPr>
          <w:rFonts w:ascii="Calibri" w:eastAsia="Times New Roman" w:hAnsi="Calibri" w:cs="Times New Roman"/>
          <w:color w:val="C00000"/>
          <w:lang w:eastAsia="nb-NO"/>
        </w:rPr>
      </w:pPr>
      <w:r w:rsidRPr="004C4791">
        <w:rPr>
          <w:rFonts w:ascii="Calibri" w:eastAsia="Times New Roman" w:hAnsi="Calibri" w:cs="Times New Roman"/>
          <w:b/>
          <w:lang w:eastAsia="nb-NO"/>
        </w:rPr>
        <w:t>13:00</w:t>
      </w:r>
      <w:r w:rsidRPr="004C4791">
        <w:rPr>
          <w:rFonts w:ascii="Calibri" w:eastAsia="Times New Roman" w:hAnsi="Calibri" w:cs="Times New Roman"/>
          <w:lang w:eastAsia="nb-NO"/>
        </w:rPr>
        <w:tab/>
      </w:r>
      <w:r w:rsidRPr="004C4791">
        <w:rPr>
          <w:rFonts w:ascii="Calibri" w:eastAsia="Times New Roman" w:hAnsi="Calibri" w:cs="Times New Roman"/>
          <w:color w:val="C00000"/>
          <w:lang w:eastAsia="nb-NO"/>
        </w:rPr>
        <w:t>Mingling på WesselStuen, Øvre Ole Bullsplass 6 – se etter FO flagget</w:t>
      </w:r>
    </w:p>
    <w:p w:rsidR="004C4791" w:rsidRPr="004C4791" w:rsidRDefault="004C4791" w:rsidP="004C4791">
      <w:pPr>
        <w:spacing w:after="0" w:line="240" w:lineRule="auto"/>
        <w:rPr>
          <w:rFonts w:ascii="Calibri" w:eastAsia="Times New Roman" w:hAnsi="Calibri" w:cs="Times New Roman"/>
          <w:lang w:eastAsia="nb-NO"/>
        </w:rPr>
      </w:pPr>
      <w:r w:rsidRPr="004C4791">
        <w:rPr>
          <w:rFonts w:ascii="Calibri" w:eastAsia="Times New Roman" w:hAnsi="Calibri" w:cs="Times New Roman"/>
          <w:b/>
          <w:lang w:eastAsia="nb-NO"/>
        </w:rPr>
        <w:t>14:30</w:t>
      </w:r>
      <w:r w:rsidRPr="004C4791">
        <w:rPr>
          <w:rFonts w:ascii="Calibri" w:eastAsia="Times New Roman" w:hAnsi="Calibri" w:cs="Times New Roman"/>
          <w:lang w:eastAsia="nb-NO"/>
        </w:rPr>
        <w:tab/>
        <w:t>FO Fanen går fra «gamle Folkets Hus» i Håkonsgaten til Torgalmenningen</w:t>
      </w:r>
    </w:p>
    <w:p w:rsidR="004C4791" w:rsidRPr="004C4791" w:rsidRDefault="004C4791" w:rsidP="004C4791">
      <w:pPr>
        <w:spacing w:after="0" w:line="240" w:lineRule="auto"/>
        <w:rPr>
          <w:rFonts w:ascii="Calibri" w:eastAsia="Times New Roman" w:hAnsi="Calibri" w:cs="Times New Roman"/>
          <w:lang w:eastAsia="nb-NO"/>
        </w:rPr>
      </w:pPr>
    </w:p>
    <w:p w:rsidR="004C4791" w:rsidRPr="004C4791" w:rsidRDefault="004C4791" w:rsidP="004C4791">
      <w:pPr>
        <w:spacing w:after="0" w:line="300" w:lineRule="auto"/>
        <w:rPr>
          <w:rFonts w:ascii="Calibri" w:eastAsia="Times New Roman" w:hAnsi="Calibri" w:cs="Times New Roman"/>
          <w:b/>
          <w:color w:val="C00000"/>
          <w:lang w:eastAsia="nb-NO"/>
        </w:rPr>
      </w:pPr>
      <w:r w:rsidRPr="004C4791">
        <w:rPr>
          <w:rFonts w:ascii="Calibri" w:eastAsia="Times New Roman" w:hAnsi="Calibri" w:cs="Times New Roman"/>
          <w:b/>
          <w:lang w:eastAsia="nb-NO"/>
        </w:rPr>
        <w:t xml:space="preserve">15:00 </w:t>
      </w:r>
      <w:r w:rsidRPr="004C4791">
        <w:rPr>
          <w:rFonts w:ascii="Calibri" w:eastAsia="Times New Roman" w:hAnsi="Calibri" w:cs="Times New Roman"/>
          <w:noProof/>
          <w:color w:val="C00000"/>
          <w:lang w:eastAsia="nb-NO"/>
        </w:rPr>
        <w:t xml:space="preserve">LO </w:t>
      </w:r>
      <w:r w:rsidRPr="004C4791">
        <w:rPr>
          <w:rFonts w:ascii="Calibri" w:eastAsia="Times New Roman" w:hAnsi="Calibri" w:cs="Times New Roman"/>
          <w:color w:val="C00000"/>
          <w:lang w:eastAsia="nb-NO"/>
        </w:rPr>
        <w:t>i Bergen og Omland inviterer til samling på Torgalmenningen</w:t>
      </w:r>
    </w:p>
    <w:p w:rsidR="004C4791" w:rsidRPr="004C4791" w:rsidRDefault="004C4791" w:rsidP="004C4791">
      <w:pPr>
        <w:spacing w:after="0" w:line="240" w:lineRule="auto"/>
        <w:rPr>
          <w:rFonts w:ascii="Calibri" w:eastAsia="Times New Roman" w:hAnsi="Calibri" w:cs="Times New Roman"/>
          <w:lang w:eastAsia="nb-NO"/>
        </w:rPr>
      </w:pPr>
      <w:r w:rsidRPr="004C4791">
        <w:rPr>
          <w:rFonts w:ascii="Calibri" w:eastAsia="Times New Roman" w:hAnsi="Calibri" w:cs="Times New Roman"/>
          <w:lang w:eastAsia="nb-NO"/>
        </w:rPr>
        <w:t xml:space="preserve">FO har med fanen, FO flagg og håndplakater </w:t>
      </w:r>
    </w:p>
    <w:p w:rsidR="004C4791" w:rsidRPr="004C4791" w:rsidRDefault="004C4791" w:rsidP="004C4791">
      <w:pPr>
        <w:spacing w:after="0" w:line="240" w:lineRule="auto"/>
        <w:rPr>
          <w:rFonts w:ascii="Calibri" w:eastAsia="Times New Roman" w:hAnsi="Calibri" w:cs="Times New Roman"/>
          <w:b/>
          <w:lang w:eastAsia="nb-NO"/>
        </w:rPr>
      </w:pPr>
    </w:p>
    <w:p w:rsidR="004C4791" w:rsidRPr="004C4791" w:rsidRDefault="004C4791" w:rsidP="004C4791">
      <w:pPr>
        <w:spacing w:after="0" w:line="300" w:lineRule="auto"/>
        <w:rPr>
          <w:rFonts w:ascii="Calibri" w:eastAsia="Times New Roman" w:hAnsi="Calibri" w:cs="Times New Roman"/>
          <w:lang w:eastAsia="nb-NO"/>
        </w:rPr>
      </w:pPr>
      <w:r w:rsidRPr="004C4791">
        <w:rPr>
          <w:rFonts w:ascii="Calibri" w:eastAsia="Times New Roman" w:hAnsi="Calibri" w:cs="Times New Roman"/>
          <w:b/>
          <w:lang w:eastAsia="nb-NO"/>
        </w:rPr>
        <w:t>15:00</w:t>
      </w:r>
      <w:r w:rsidRPr="004C4791">
        <w:rPr>
          <w:rFonts w:ascii="Calibri" w:eastAsia="Times New Roman" w:hAnsi="Calibri" w:cs="Times New Roman"/>
          <w:lang w:eastAsia="nb-NO"/>
        </w:rPr>
        <w:t xml:space="preserve"> </w:t>
      </w:r>
      <w:r w:rsidRPr="004C4791">
        <w:rPr>
          <w:rFonts w:ascii="Calibri" w:eastAsia="Times New Roman" w:hAnsi="Calibri" w:cs="Times New Roman"/>
          <w:lang w:eastAsia="nb-NO"/>
        </w:rPr>
        <w:tab/>
        <w:t xml:space="preserve">Tale for dagen </w:t>
      </w:r>
    </w:p>
    <w:p w:rsidR="004C4791" w:rsidRPr="004C4791" w:rsidRDefault="004C4791" w:rsidP="004C4791">
      <w:pPr>
        <w:numPr>
          <w:ilvl w:val="0"/>
          <w:numId w:val="4"/>
        </w:numPr>
        <w:spacing w:after="0" w:line="300" w:lineRule="auto"/>
        <w:rPr>
          <w:rFonts w:ascii="Calibri" w:eastAsia="Times New Roman" w:hAnsi="Calibri" w:cs="Times New Roman"/>
          <w:lang w:eastAsia="nb-NO"/>
        </w:rPr>
      </w:pPr>
      <w:r w:rsidRPr="004C4791">
        <w:rPr>
          <w:rFonts w:ascii="Calibri" w:eastAsia="Times New Roman" w:hAnsi="Calibri" w:cs="Times New Roman"/>
          <w:lang w:eastAsia="nb-NO"/>
        </w:rPr>
        <w:t>Hovedtaler er Jørn Eggum, leder i Fellesforbundet</w:t>
      </w:r>
    </w:p>
    <w:p w:rsidR="004C4791" w:rsidRPr="004C4791" w:rsidRDefault="004C4791" w:rsidP="004C4791">
      <w:pPr>
        <w:numPr>
          <w:ilvl w:val="0"/>
          <w:numId w:val="4"/>
        </w:numPr>
        <w:spacing w:after="0" w:line="300" w:lineRule="auto"/>
        <w:rPr>
          <w:rFonts w:ascii="Calibri" w:eastAsia="Times New Roman" w:hAnsi="Calibri" w:cs="Times New Roman"/>
          <w:lang w:eastAsia="nb-NO"/>
        </w:rPr>
      </w:pPr>
      <w:r w:rsidRPr="004C4791">
        <w:rPr>
          <w:rFonts w:ascii="Calibri" w:eastAsia="Times New Roman" w:hAnsi="Calibri" w:cs="Times New Roman"/>
          <w:lang w:eastAsia="nb-NO"/>
        </w:rPr>
        <w:t>Internasjonal appell ved Henriette Westhrin, generalsekretær Norsk Folkehjelp</w:t>
      </w:r>
    </w:p>
    <w:p w:rsidR="004C4791" w:rsidRPr="004C4791" w:rsidRDefault="004C4791" w:rsidP="004C4791">
      <w:pPr>
        <w:numPr>
          <w:ilvl w:val="0"/>
          <w:numId w:val="4"/>
        </w:numPr>
        <w:spacing w:after="0" w:line="300" w:lineRule="auto"/>
        <w:rPr>
          <w:rFonts w:ascii="Calibri" w:eastAsia="Times New Roman" w:hAnsi="Calibri" w:cs="Times New Roman"/>
          <w:lang w:eastAsia="nb-NO"/>
        </w:rPr>
      </w:pPr>
      <w:r w:rsidRPr="004C4791">
        <w:rPr>
          <w:rFonts w:ascii="Calibri" w:eastAsia="Times New Roman" w:hAnsi="Calibri" w:cs="Times New Roman"/>
          <w:b/>
          <w:lang w:eastAsia="nb-NO"/>
        </w:rPr>
        <w:t>15:30</w:t>
      </w:r>
      <w:r w:rsidRPr="004C4791">
        <w:rPr>
          <w:rFonts w:ascii="Calibri" w:eastAsia="Times New Roman" w:hAnsi="Calibri" w:cs="Times New Roman"/>
          <w:lang w:eastAsia="nb-NO"/>
        </w:rPr>
        <w:tab/>
        <w:t>Internasjonalen spilles og toget settes i bevegelse</w:t>
      </w:r>
    </w:p>
    <w:p w:rsidR="004C4791" w:rsidRPr="004C4791" w:rsidRDefault="004C4791" w:rsidP="004C4791">
      <w:pPr>
        <w:spacing w:after="0" w:line="300" w:lineRule="auto"/>
        <w:rPr>
          <w:rFonts w:ascii="Calibri" w:eastAsia="Times New Roman" w:hAnsi="Calibri" w:cs="Times New Roman"/>
          <w:lang w:eastAsia="nb-NO"/>
        </w:rPr>
      </w:pPr>
    </w:p>
    <w:p w:rsidR="004C4791" w:rsidRPr="004C4791" w:rsidRDefault="004C4791" w:rsidP="004C4791">
      <w:pPr>
        <w:spacing w:after="0" w:line="240" w:lineRule="auto"/>
        <w:rPr>
          <w:rFonts w:ascii="Calibri" w:eastAsia="Times New Roman" w:hAnsi="Calibri" w:cs="Times New Roman"/>
          <w:lang w:eastAsia="nb-NO"/>
        </w:rPr>
      </w:pPr>
      <w:r w:rsidRPr="004C4791">
        <w:rPr>
          <w:rFonts w:ascii="Calibri" w:eastAsia="Times New Roman" w:hAnsi="Calibri" w:cs="Times New Roman"/>
          <w:b/>
          <w:lang w:eastAsia="nb-NO"/>
        </w:rPr>
        <w:t>16:30</w:t>
      </w:r>
      <w:r w:rsidRPr="004C4791">
        <w:rPr>
          <w:rFonts w:ascii="Calibri" w:eastAsia="Times New Roman" w:hAnsi="Calibri" w:cs="Times New Roman"/>
          <w:lang w:eastAsia="nb-NO"/>
        </w:rPr>
        <w:t xml:space="preserve"> </w:t>
      </w:r>
      <w:r w:rsidRPr="004C4791">
        <w:rPr>
          <w:rFonts w:ascii="Calibri" w:eastAsia="Times New Roman" w:hAnsi="Calibri" w:cs="Times New Roman"/>
          <w:color w:val="C00000"/>
          <w:lang w:eastAsia="nb-NO"/>
        </w:rPr>
        <w:t xml:space="preserve">FO Hordaland inviterer til samling etter toget </w:t>
      </w:r>
      <w:r w:rsidRPr="004C4791">
        <w:rPr>
          <w:rFonts w:ascii="Calibri" w:eastAsia="Times New Roman" w:hAnsi="Calibri" w:cs="Times New Roman"/>
          <w:lang w:eastAsia="nb-NO"/>
        </w:rPr>
        <w:t xml:space="preserve">i kafeen på Hotell Bergen Scandic City, Håkonsgaten. </w:t>
      </w:r>
    </w:p>
    <w:p w:rsidR="004C4791" w:rsidRPr="004C4791" w:rsidRDefault="004C4791" w:rsidP="004C4791">
      <w:pPr>
        <w:spacing w:after="0" w:line="240" w:lineRule="auto"/>
        <w:rPr>
          <w:rFonts w:ascii="Calibri" w:eastAsia="Times New Roman" w:hAnsi="Calibri" w:cs="Times New Roman"/>
          <w:lang w:eastAsia="nb-NO"/>
        </w:rPr>
      </w:pPr>
      <w:r w:rsidRPr="004C4791">
        <w:rPr>
          <w:rFonts w:ascii="Calibri" w:eastAsia="Times New Roman" w:hAnsi="Calibri" w:cs="Times New Roman"/>
          <w:lang w:eastAsia="nb-NO"/>
        </w:rPr>
        <w:t xml:space="preserve">Tradisjonen tro serveres rømmegrøt med spekemat- gratis for FO medlemmer m </w:t>
      </w:r>
      <w:r w:rsidR="00A648C5" w:rsidRPr="004C4791">
        <w:rPr>
          <w:rFonts w:ascii="Calibri" w:eastAsia="Times New Roman" w:hAnsi="Calibri" w:cs="Times New Roman"/>
          <w:lang w:eastAsia="nb-NO"/>
        </w:rPr>
        <w:t>fam</w:t>
      </w:r>
      <w:r w:rsidR="00A648C5">
        <w:rPr>
          <w:rFonts w:ascii="Calibri" w:eastAsia="Times New Roman" w:hAnsi="Calibri" w:cs="Times New Roman"/>
          <w:lang w:eastAsia="nb-NO"/>
        </w:rPr>
        <w:t>i</w:t>
      </w:r>
      <w:r w:rsidR="00A648C5" w:rsidRPr="004C4791">
        <w:rPr>
          <w:rFonts w:ascii="Calibri" w:eastAsia="Times New Roman" w:hAnsi="Calibri" w:cs="Times New Roman"/>
          <w:lang w:eastAsia="nb-NO"/>
        </w:rPr>
        <w:t>lie.</w:t>
      </w:r>
      <w:r w:rsidRPr="004C4791">
        <w:rPr>
          <w:rFonts w:ascii="Calibri" w:eastAsia="Times New Roman" w:hAnsi="Calibri" w:cs="Times New Roman"/>
          <w:lang w:eastAsia="nb-NO"/>
        </w:rPr>
        <w:t xml:space="preserve"> Kaffe og lefse attåt. </w:t>
      </w:r>
    </w:p>
    <w:p w:rsidR="004C4791" w:rsidRPr="004C4791" w:rsidRDefault="004C4791" w:rsidP="004C4791">
      <w:pPr>
        <w:spacing w:after="0" w:line="240" w:lineRule="auto"/>
        <w:rPr>
          <w:rFonts w:ascii="Calibri" w:eastAsia="Times New Roman" w:hAnsi="Calibri" w:cs="Times New Roman"/>
          <w:lang w:eastAsia="nb-NO"/>
        </w:rPr>
      </w:pPr>
    </w:p>
    <w:p w:rsidR="004C4791" w:rsidRPr="004C4791" w:rsidRDefault="004C4791" w:rsidP="004C4791">
      <w:pPr>
        <w:spacing w:after="0" w:line="240" w:lineRule="auto"/>
        <w:rPr>
          <w:rFonts w:ascii="Calibri" w:eastAsia="Times New Roman" w:hAnsi="Calibri" w:cs="Times New Roman"/>
          <w:lang w:eastAsia="nb-NO"/>
        </w:rPr>
      </w:pPr>
      <w:r w:rsidRPr="004C4791">
        <w:rPr>
          <w:rFonts w:ascii="Calibri" w:eastAsia="Times New Roman" w:hAnsi="Calibri" w:cs="Times New Roman"/>
          <w:lang w:eastAsia="nb-NO"/>
        </w:rPr>
        <w:t>Program</w:t>
      </w:r>
    </w:p>
    <w:p w:rsidR="004C4791" w:rsidRPr="004C4791" w:rsidRDefault="004C4791" w:rsidP="004C4791">
      <w:pPr>
        <w:numPr>
          <w:ilvl w:val="0"/>
          <w:numId w:val="2"/>
        </w:numPr>
        <w:spacing w:after="0" w:line="240" w:lineRule="auto"/>
        <w:ind w:left="360"/>
        <w:rPr>
          <w:rFonts w:ascii="Calibri" w:eastAsia="Times New Roman" w:hAnsi="Calibri" w:cs="Times New Roman"/>
          <w:lang w:eastAsia="nb-NO"/>
        </w:rPr>
      </w:pPr>
      <w:r w:rsidRPr="004C4791">
        <w:rPr>
          <w:rFonts w:ascii="Calibri" w:eastAsia="Times New Roman" w:hAnsi="Calibri" w:cs="Times New Roman"/>
          <w:lang w:eastAsia="nb-NO"/>
        </w:rPr>
        <w:t>Servering</w:t>
      </w:r>
    </w:p>
    <w:p w:rsidR="004C4791" w:rsidRPr="004C4791" w:rsidRDefault="004C4791" w:rsidP="004C4791">
      <w:pPr>
        <w:numPr>
          <w:ilvl w:val="0"/>
          <w:numId w:val="2"/>
        </w:numPr>
        <w:spacing w:after="0" w:line="240" w:lineRule="auto"/>
        <w:ind w:left="360"/>
        <w:rPr>
          <w:rFonts w:ascii="Calibri" w:eastAsia="Times New Roman" w:hAnsi="Calibri" w:cs="Times New Roman"/>
          <w:lang w:eastAsia="nb-NO"/>
        </w:rPr>
      </w:pPr>
      <w:r w:rsidRPr="004C4791">
        <w:rPr>
          <w:rFonts w:ascii="Calibri" w:eastAsia="Times New Roman" w:hAnsi="Calibri" w:cs="Times New Roman"/>
          <w:lang w:eastAsia="nb-NO"/>
        </w:rPr>
        <w:t>Kulturinnslag, sangkoret Lyderhorn</w:t>
      </w:r>
    </w:p>
    <w:p w:rsidR="004C4791" w:rsidRPr="004C4791" w:rsidRDefault="004C4791" w:rsidP="004C4791">
      <w:pPr>
        <w:numPr>
          <w:ilvl w:val="0"/>
          <w:numId w:val="2"/>
        </w:numPr>
        <w:spacing w:after="0" w:line="240" w:lineRule="auto"/>
        <w:ind w:left="360"/>
        <w:rPr>
          <w:rFonts w:ascii="Calibri" w:eastAsia="Times New Roman" w:hAnsi="Calibri" w:cs="Times New Roman"/>
          <w:lang w:eastAsia="nb-NO"/>
        </w:rPr>
      </w:pPr>
      <w:r w:rsidRPr="004C4791">
        <w:rPr>
          <w:rFonts w:ascii="Calibri" w:eastAsia="Times New Roman" w:hAnsi="Calibri" w:cs="Times New Roman"/>
          <w:lang w:eastAsia="nb-NO"/>
        </w:rPr>
        <w:t xml:space="preserve">Appell og siste nytt om tariffoppgjøret, </w:t>
      </w:r>
      <w:r w:rsidRPr="004C4791">
        <w:rPr>
          <w:rFonts w:ascii="Calibri" w:eastAsia="Times New Roman" w:hAnsi="Calibri" w:cs="Times New Roman"/>
          <w:b/>
          <w:lang w:eastAsia="nb-NO"/>
        </w:rPr>
        <w:t xml:space="preserve">ved Forbundsleder Mimmi Kvisvik </w:t>
      </w:r>
    </w:p>
    <w:p w:rsidR="004C4791" w:rsidRPr="004C4791" w:rsidRDefault="004C4791" w:rsidP="004C4791">
      <w:pPr>
        <w:spacing w:after="0" w:line="240" w:lineRule="auto"/>
        <w:ind w:left="360"/>
        <w:rPr>
          <w:rFonts w:ascii="Calibri" w:eastAsia="Times New Roman" w:hAnsi="Calibri" w:cs="Times New Roman"/>
          <w:b/>
          <w:sz w:val="24"/>
          <w:szCs w:val="24"/>
          <w:lang w:eastAsia="nb-NO"/>
        </w:rPr>
      </w:pPr>
    </w:p>
    <w:p w:rsidR="003C0B11" w:rsidRDefault="004C4791" w:rsidP="003C0B11">
      <w:pPr>
        <w:tabs>
          <w:tab w:val="center" w:pos="4536"/>
          <w:tab w:val="right" w:pos="9072"/>
        </w:tabs>
        <w:spacing w:after="0" w:line="240" w:lineRule="auto"/>
        <w:rPr>
          <w:rFonts w:ascii="Calibri" w:eastAsia="Times New Roman" w:hAnsi="Calibri" w:cs="Times New Roman"/>
          <w:sz w:val="24"/>
          <w:szCs w:val="24"/>
          <w:lang w:val="nn-NO" w:eastAsia="nb-NO"/>
        </w:rPr>
      </w:pPr>
      <w:r w:rsidRPr="004C4791">
        <w:rPr>
          <w:rFonts w:ascii="Calibri" w:eastAsia="Times New Roman" w:hAnsi="Calibri" w:cs="Times New Roman"/>
          <w:b/>
          <w:sz w:val="24"/>
          <w:szCs w:val="24"/>
          <w:lang w:val="nn-NO" w:eastAsia="nb-NO"/>
        </w:rPr>
        <w:t>18:00</w:t>
      </w:r>
      <w:r w:rsidRPr="004C4791">
        <w:rPr>
          <w:rFonts w:ascii="Calibri" w:eastAsia="Times New Roman" w:hAnsi="Calibri" w:cs="Times New Roman"/>
          <w:sz w:val="24"/>
          <w:szCs w:val="24"/>
          <w:lang w:val="nn-NO" w:eastAsia="nb-NO"/>
        </w:rPr>
        <w:t xml:space="preserve"> </w:t>
      </w:r>
      <w:r w:rsidRPr="004C4791">
        <w:rPr>
          <w:rFonts w:ascii="Calibri" w:eastAsia="Times New Roman" w:hAnsi="Calibri" w:cs="Times New Roman"/>
          <w:color w:val="C00000"/>
          <w:sz w:val="24"/>
          <w:szCs w:val="24"/>
          <w:lang w:val="nn-NO" w:eastAsia="nb-NO"/>
        </w:rPr>
        <w:t>Rød Pub</w:t>
      </w:r>
      <w:r w:rsidRPr="004C4791">
        <w:rPr>
          <w:rFonts w:ascii="Calibri" w:eastAsia="Times New Roman" w:hAnsi="Calibri" w:cs="Times New Roman"/>
          <w:sz w:val="24"/>
          <w:szCs w:val="24"/>
          <w:lang w:val="nn-NO" w:eastAsia="nb-NO"/>
        </w:rPr>
        <w:t>, Nøsteboden. I regi av LO, SV, AP og Rødt. Kjekke folk og god stemning!</w:t>
      </w:r>
    </w:p>
    <w:p w:rsidR="003C0B11" w:rsidRPr="003C0B11" w:rsidRDefault="003C0B11" w:rsidP="003C0B11">
      <w:pPr>
        <w:tabs>
          <w:tab w:val="center" w:pos="4536"/>
          <w:tab w:val="right" w:pos="9072"/>
        </w:tabs>
        <w:spacing w:after="0" w:line="240" w:lineRule="auto"/>
        <w:rPr>
          <w:rFonts w:ascii="Calibri" w:eastAsia="Times New Roman" w:hAnsi="Calibri" w:cs="Times New Roman"/>
          <w:sz w:val="24"/>
          <w:szCs w:val="24"/>
          <w:lang w:val="nn-NO" w:eastAsia="nb-NO"/>
        </w:rPr>
      </w:pPr>
    </w:p>
    <w:tbl>
      <w:tblPr>
        <w:tblStyle w:val="Tabellrutenett"/>
        <w:tblW w:w="0" w:type="auto"/>
        <w:shd w:val="clear" w:color="auto" w:fill="F2F2F2" w:themeFill="background1" w:themeFillShade="F2"/>
        <w:tblLook w:val="04A0" w:firstRow="1" w:lastRow="0" w:firstColumn="1" w:lastColumn="0" w:noHBand="0" w:noVBand="1"/>
      </w:tblPr>
      <w:tblGrid>
        <w:gridCol w:w="9062"/>
      </w:tblGrid>
      <w:tr w:rsidR="003C0B11" w:rsidTr="003C0B11">
        <w:tc>
          <w:tcPr>
            <w:tcW w:w="9062" w:type="dxa"/>
            <w:shd w:val="clear" w:color="auto" w:fill="F2F2F2" w:themeFill="background1" w:themeFillShade="F2"/>
          </w:tcPr>
          <w:p w:rsidR="003C0B11" w:rsidRDefault="003C0B11" w:rsidP="003C0B11">
            <w:pPr>
              <w:pStyle w:val="Overskrift1"/>
              <w:outlineLvl w:val="0"/>
            </w:pPr>
            <w:r>
              <w:t>TARIFFOPPGJØRET</w:t>
            </w:r>
          </w:p>
        </w:tc>
      </w:tr>
    </w:tbl>
    <w:p w:rsidR="003C0B11" w:rsidRDefault="003C0B11" w:rsidP="003C0B11"/>
    <w:p w:rsidR="003C0B11" w:rsidRPr="003C0B11" w:rsidRDefault="003C0B11" w:rsidP="003C0B11">
      <w:hyperlink r:id="rId13" w:history="1">
        <w:r w:rsidRPr="003C0B11">
          <w:rPr>
            <w:rStyle w:val="Hyperkobling"/>
          </w:rPr>
          <w:t>Slik er årets lønnsoppgjør</w:t>
        </w:r>
      </w:hyperlink>
      <w:r>
        <w:t xml:space="preserve"> </w:t>
      </w:r>
    </w:p>
    <w:p w:rsidR="003C0B11" w:rsidRDefault="003C0B11" w:rsidP="003C0B11">
      <w:r w:rsidRPr="003C0B11">
        <w:t>Tariffoppgjøret 2018 er et hovedoppgjør. FO-medlemmene tilhører mange tariffområder, og forhandler på ulike tidspunkt</w:t>
      </w:r>
      <w:r>
        <w:t>.</w:t>
      </w:r>
    </w:p>
    <w:p w:rsidR="003C0B11" w:rsidRPr="003C0B11" w:rsidRDefault="003C0B11" w:rsidP="003C0B11">
      <w:pPr>
        <w:rPr>
          <w:rFonts w:ascii="Calibri" w:eastAsia="Calibri" w:hAnsi="Calibri" w:cs="Times New Roman"/>
        </w:rPr>
      </w:pPr>
      <w:r w:rsidRPr="003C0B11">
        <w:rPr>
          <w:rFonts w:ascii="Calibri" w:eastAsia="Calibri" w:hAnsi="Calibri" w:cs="Times New Roman"/>
          <w:b/>
        </w:rPr>
        <w:t>Uravstemning til FOs medlemmer i NHO-området</w:t>
      </w:r>
      <w:r w:rsidRPr="003C0B11">
        <w:rPr>
          <w:rFonts w:ascii="Calibri" w:eastAsia="Calibri" w:hAnsi="Calibri" w:cs="Times New Roman"/>
        </w:rPr>
        <w:t xml:space="preserve"> er nå sendt ut på e-post. Den gjennomføres som en quest-back, og er gått ut til medlemmer omfattet av 453-avtalen på bakgrunn av e-postadressen registrert i medlemsregisteret.</w:t>
      </w:r>
      <w:r>
        <w:rPr>
          <w:rFonts w:ascii="Calibri" w:eastAsia="Calibri" w:hAnsi="Calibri" w:cs="Times New Roman"/>
        </w:rPr>
        <w:t xml:space="preserve"> </w:t>
      </w:r>
      <w:r w:rsidRPr="003C0B11">
        <w:rPr>
          <w:rFonts w:ascii="Calibri" w:eastAsia="Calibri" w:hAnsi="Calibri" w:cs="Times New Roman"/>
        </w:rPr>
        <w:t xml:space="preserve">Vedlagt ligger uravstemningsbrevet, samt LOs anbefaling. Quest-backen er også linket opp til Protokollen/nettsak fra dette oppgjøret på våre nettsider. </w:t>
      </w:r>
      <w:r w:rsidRPr="003C0B11">
        <w:rPr>
          <w:rFonts w:ascii="Calibri" w:eastAsia="Calibri" w:hAnsi="Calibri" w:cs="Times New Roman"/>
        </w:rPr>
        <w:br/>
        <w:t>FO og Fagforbundet har sendt ut et likelydende brev, slik at medlemmene i samme klubb får samme informasjon.</w:t>
      </w:r>
      <w:r>
        <w:rPr>
          <w:rFonts w:ascii="Calibri" w:eastAsia="Calibri" w:hAnsi="Calibri" w:cs="Times New Roman"/>
        </w:rPr>
        <w:t xml:space="preserve"> </w:t>
      </w:r>
      <w:r w:rsidRPr="003C0B11">
        <w:rPr>
          <w:rFonts w:ascii="Calibri" w:eastAsia="Calibri" w:hAnsi="Calibri" w:cs="Times New Roman"/>
          <w:b/>
        </w:rPr>
        <w:t>FO har anbefalt medlemmene å stemme JA, og fristen er 25. april kl. 24.00.</w:t>
      </w:r>
      <w:r w:rsidRPr="003C0B11">
        <w:rPr>
          <w:rFonts w:ascii="Calibri" w:eastAsia="Calibri" w:hAnsi="Calibri" w:cs="Times New Roman"/>
        </w:rPr>
        <w:t xml:space="preserve"> </w:t>
      </w:r>
    </w:p>
    <w:tbl>
      <w:tblPr>
        <w:tblStyle w:val="Tabellrutenett"/>
        <w:tblW w:w="0" w:type="auto"/>
        <w:tblLook w:val="04A0" w:firstRow="1" w:lastRow="0" w:firstColumn="1" w:lastColumn="0" w:noHBand="0" w:noVBand="1"/>
      </w:tblPr>
      <w:tblGrid>
        <w:gridCol w:w="9062"/>
      </w:tblGrid>
      <w:tr w:rsidR="003C0B11" w:rsidTr="003C0B11">
        <w:tc>
          <w:tcPr>
            <w:tcW w:w="9062" w:type="dxa"/>
            <w:shd w:val="clear" w:color="auto" w:fill="F2F2F2" w:themeFill="background1" w:themeFillShade="F2"/>
          </w:tcPr>
          <w:p w:rsidR="003C0B11" w:rsidRPr="003C0B11" w:rsidRDefault="003C0B11" w:rsidP="003C0B11">
            <w:pPr>
              <w:pStyle w:val="Overskrift1"/>
            </w:pPr>
            <w:r>
              <w:t>K</w:t>
            </w:r>
            <w:r w:rsidRPr="003C0B11">
              <w:t>INO</w:t>
            </w:r>
          </w:p>
        </w:tc>
      </w:tr>
    </w:tbl>
    <w:p w:rsidR="005176B6" w:rsidRDefault="005176B6" w:rsidP="005176B6">
      <w:r w:rsidRPr="005176B6">
        <w:t xml:space="preserve">Minner om at vi på kontoret har kinobilletter til kr 90,- Du kan komme innom og kjøpe inntil 10 stykk om gangen – og da må ha </w:t>
      </w:r>
      <w:r>
        <w:t xml:space="preserve">akkurat i kontanter, eller du kan VIPPSE. </w:t>
      </w:r>
    </w:p>
    <w:p w:rsidR="005176B6" w:rsidRPr="005176B6" w:rsidRDefault="005176B6" w:rsidP="005176B6">
      <w:r>
        <w:t xml:space="preserve">Ny adresse: Lars Hillesgate 19. 5008 Bergen. 3 etasje. Vi er ofte der, men ikke alltid. </w:t>
      </w:r>
    </w:p>
    <w:p w:rsidR="00DF74DB" w:rsidRDefault="005176B6" w:rsidP="003C0B11">
      <w:pPr>
        <w:pStyle w:val="Overskrift1"/>
        <w:pBdr>
          <w:bottom w:val="single" w:sz="6" w:space="1" w:color="auto"/>
        </w:pBdr>
      </w:pPr>
      <w:r>
        <w:rPr>
          <w:noProof/>
          <w:lang w:eastAsia="nb-NO"/>
        </w:rPr>
        <w:drawing>
          <wp:inline distT="0" distB="0" distL="0" distR="0" wp14:anchorId="49AE4A61">
            <wp:extent cx="670560" cy="786765"/>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0560" cy="786765"/>
                    </a:xfrm>
                    <a:prstGeom prst="rect">
                      <a:avLst/>
                    </a:prstGeom>
                    <a:noFill/>
                  </pic:spPr>
                </pic:pic>
              </a:graphicData>
            </a:graphic>
          </wp:inline>
        </w:drawing>
      </w:r>
      <w:r>
        <w:rPr>
          <w:noProof/>
          <w:lang w:eastAsia="nb-NO"/>
        </w:rPr>
        <w:drawing>
          <wp:inline distT="0" distB="0" distL="0" distR="0" wp14:anchorId="7AEE182B">
            <wp:extent cx="670560" cy="786765"/>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0560" cy="786765"/>
                    </a:xfrm>
                    <a:prstGeom prst="rect">
                      <a:avLst/>
                    </a:prstGeom>
                    <a:noFill/>
                  </pic:spPr>
                </pic:pic>
              </a:graphicData>
            </a:graphic>
          </wp:inline>
        </w:drawing>
      </w:r>
      <w:r>
        <w:rPr>
          <w:noProof/>
          <w:lang w:eastAsia="nb-NO"/>
        </w:rPr>
        <w:drawing>
          <wp:inline distT="0" distB="0" distL="0" distR="0" wp14:anchorId="71DDE965">
            <wp:extent cx="670560" cy="786765"/>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0560" cy="786765"/>
                    </a:xfrm>
                    <a:prstGeom prst="rect">
                      <a:avLst/>
                    </a:prstGeom>
                    <a:noFill/>
                  </pic:spPr>
                </pic:pic>
              </a:graphicData>
            </a:graphic>
          </wp:inline>
        </w:drawing>
      </w:r>
      <w:r>
        <w:rPr>
          <w:noProof/>
          <w:lang w:eastAsia="nb-NO"/>
        </w:rPr>
        <w:drawing>
          <wp:inline distT="0" distB="0" distL="0" distR="0" wp14:anchorId="26EAB93A">
            <wp:extent cx="670560" cy="786765"/>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0560" cy="786765"/>
                    </a:xfrm>
                    <a:prstGeom prst="rect">
                      <a:avLst/>
                    </a:prstGeom>
                    <a:noFill/>
                  </pic:spPr>
                </pic:pic>
              </a:graphicData>
            </a:graphic>
          </wp:inline>
        </w:drawing>
      </w:r>
      <w:r>
        <w:rPr>
          <w:noProof/>
          <w:lang w:eastAsia="nb-NO"/>
        </w:rPr>
        <w:drawing>
          <wp:inline distT="0" distB="0" distL="0" distR="0" wp14:anchorId="6D8A9061">
            <wp:extent cx="670560" cy="786765"/>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0560" cy="786765"/>
                    </a:xfrm>
                    <a:prstGeom prst="rect">
                      <a:avLst/>
                    </a:prstGeom>
                    <a:noFill/>
                  </pic:spPr>
                </pic:pic>
              </a:graphicData>
            </a:graphic>
          </wp:inline>
        </w:drawing>
      </w:r>
      <w:r>
        <w:rPr>
          <w:noProof/>
          <w:lang w:eastAsia="nb-NO"/>
        </w:rPr>
        <w:drawing>
          <wp:inline distT="0" distB="0" distL="0" distR="0" wp14:anchorId="7ECC72F1">
            <wp:extent cx="670560" cy="786765"/>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0560" cy="786765"/>
                    </a:xfrm>
                    <a:prstGeom prst="rect">
                      <a:avLst/>
                    </a:prstGeom>
                    <a:noFill/>
                  </pic:spPr>
                </pic:pic>
              </a:graphicData>
            </a:graphic>
          </wp:inline>
        </w:drawing>
      </w:r>
      <w:r>
        <w:rPr>
          <w:noProof/>
          <w:lang w:eastAsia="nb-NO"/>
        </w:rPr>
        <w:drawing>
          <wp:inline distT="0" distB="0" distL="0" distR="0" wp14:anchorId="69F15B08">
            <wp:extent cx="670560" cy="786765"/>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0560" cy="786765"/>
                    </a:xfrm>
                    <a:prstGeom prst="rect">
                      <a:avLst/>
                    </a:prstGeom>
                    <a:noFill/>
                  </pic:spPr>
                </pic:pic>
              </a:graphicData>
            </a:graphic>
          </wp:inline>
        </w:drawing>
      </w:r>
    </w:p>
    <w:tbl>
      <w:tblPr>
        <w:tblStyle w:val="Tabellrutenett"/>
        <w:tblW w:w="0" w:type="auto"/>
        <w:tblLook w:val="04A0" w:firstRow="1" w:lastRow="0" w:firstColumn="1" w:lastColumn="0" w:noHBand="0" w:noVBand="1"/>
      </w:tblPr>
      <w:tblGrid>
        <w:gridCol w:w="9062"/>
      </w:tblGrid>
      <w:tr w:rsidR="00DA0614" w:rsidTr="00DA0614">
        <w:tc>
          <w:tcPr>
            <w:tcW w:w="9062" w:type="dxa"/>
            <w:shd w:val="clear" w:color="auto" w:fill="F2F2F2" w:themeFill="background1" w:themeFillShade="F2"/>
          </w:tcPr>
          <w:p w:rsidR="00DA0614" w:rsidRDefault="00DA0614" w:rsidP="00DA0614">
            <w:pPr>
              <w:pStyle w:val="Overskrift1"/>
            </w:pPr>
            <w:r>
              <w:t>TILLITSVALGTSKOLERING 2018</w:t>
            </w:r>
          </w:p>
        </w:tc>
      </w:tr>
    </w:tbl>
    <w:p w:rsidR="00DA0614" w:rsidRPr="00DA0614" w:rsidRDefault="00DA0614" w:rsidP="00DA0614"/>
    <w:p w:rsidR="00D718EB" w:rsidRPr="00D718EB" w:rsidRDefault="00D718EB" w:rsidP="00D718EB">
      <w:pPr>
        <w:tabs>
          <w:tab w:val="num" w:pos="720"/>
        </w:tabs>
        <w:spacing w:after="0" w:line="288" w:lineRule="atLeast"/>
        <w:ind w:hanging="360"/>
        <w:outlineLvl w:val="1"/>
        <w:rPr>
          <w:rFonts w:ascii="Calibri" w:eastAsia="Calibri" w:hAnsi="Calibri" w:cs="Times New Roman"/>
          <w:color w:val="C00000"/>
          <w:lang w:eastAsia="nb-NO"/>
        </w:rPr>
      </w:pPr>
      <w:r>
        <w:rPr>
          <w:rFonts w:ascii="Calibri" w:eastAsia="Calibri" w:hAnsi="Calibri" w:cs="Times New Roman"/>
          <w:lang w:eastAsia="nb-NO"/>
        </w:rPr>
        <w:tab/>
      </w:r>
      <w:r w:rsidR="00DA0614">
        <w:rPr>
          <w:rFonts w:ascii="Calibri" w:eastAsia="Calibri" w:hAnsi="Calibri" w:cs="Times New Roman"/>
          <w:lang w:eastAsia="nb-NO"/>
        </w:rPr>
        <w:t>In</w:t>
      </w:r>
      <w:r w:rsidRPr="00D718EB">
        <w:rPr>
          <w:rFonts w:ascii="Calibri" w:eastAsia="Calibri" w:hAnsi="Calibri" w:cs="Times New Roman"/>
          <w:lang w:eastAsia="nb-NO"/>
        </w:rPr>
        <w:t xml:space="preserve">formasjon og påmelding: via </w:t>
      </w:r>
      <w:hyperlink r:id="rId15" w:history="1">
        <w:r w:rsidRPr="00D718EB">
          <w:rPr>
            <w:rFonts w:ascii="Calibri" w:eastAsia="Calibri" w:hAnsi="Calibri" w:cs="Times New Roman"/>
            <w:color w:val="0000FF"/>
            <w:u w:val="single"/>
            <w:lang w:eastAsia="nb-NO"/>
          </w:rPr>
          <w:t>kursportalen</w:t>
        </w:r>
      </w:hyperlink>
      <w:r w:rsidRPr="00D718EB">
        <w:rPr>
          <w:rFonts w:ascii="Calibri" w:eastAsia="Calibri" w:hAnsi="Calibri" w:cs="Times New Roman"/>
          <w:color w:val="C00000"/>
          <w:lang w:eastAsia="nb-NO"/>
        </w:rPr>
        <w:t xml:space="preserve"> </w:t>
      </w:r>
      <w:r w:rsidRPr="00D718EB">
        <w:rPr>
          <w:rFonts w:ascii="Calibri" w:eastAsia="Calibri" w:hAnsi="Calibri" w:cs="Times New Roman"/>
          <w:lang w:eastAsia="nb-NO"/>
        </w:rPr>
        <w:t xml:space="preserve">på hjemmesiden til FO </w:t>
      </w:r>
    </w:p>
    <w:p w:rsidR="00D718EB" w:rsidRPr="00D718EB" w:rsidRDefault="00D718EB" w:rsidP="00D718EB">
      <w:pPr>
        <w:spacing w:after="0" w:line="288" w:lineRule="atLeast"/>
        <w:outlineLvl w:val="1"/>
        <w:rPr>
          <w:rFonts w:ascii="Calibri" w:eastAsia="Calibri" w:hAnsi="Calibri" w:cs="Times New Roman"/>
          <w:lang w:eastAsia="nb-NO"/>
        </w:rPr>
      </w:pPr>
      <w:r w:rsidRPr="00D718EB">
        <w:rPr>
          <w:rFonts w:ascii="Calibri" w:eastAsia="Calibri" w:hAnsi="Calibri" w:cs="Times New Roman"/>
          <w:lang w:eastAsia="nb-NO"/>
        </w:rPr>
        <w:t>Skoleringen er gratis. Kost- og opphold dekkes av FO. Reiseutgifter dekkes etter billigste reisemåte og de som trenger overnatting får dekket det. (Fint om du ringer oss så vi kan bestille rom til deg)</w:t>
      </w:r>
    </w:p>
    <w:p w:rsidR="00D718EB" w:rsidRPr="00D718EB" w:rsidRDefault="00D718EB" w:rsidP="00D718EB"/>
    <w:p w:rsidR="005176B6" w:rsidRPr="00D718EB" w:rsidRDefault="005176B6" w:rsidP="005176B6">
      <w:pPr>
        <w:pBdr>
          <w:bottom w:val="single" w:sz="6" w:space="1" w:color="auto"/>
        </w:pBdr>
        <w:ind w:left="1410" w:hanging="1410"/>
      </w:pPr>
      <w:r>
        <w:t>6.mar</w:t>
      </w:r>
      <w:r>
        <w:t xml:space="preserve">s </w:t>
      </w:r>
      <w:r w:rsidR="00D718EB">
        <w:tab/>
      </w:r>
      <w:r w:rsidR="00D718EB">
        <w:tab/>
      </w:r>
      <w:r w:rsidRPr="00D718EB">
        <w:rPr>
          <w:b/>
        </w:rPr>
        <w:t>Tillitsvalgtkonferanse</w:t>
      </w:r>
      <w:r w:rsidRPr="00D718EB">
        <w:rPr>
          <w:b/>
        </w:rPr>
        <w:t>n 2018</w:t>
      </w:r>
      <w:r w:rsidRPr="00D718EB">
        <w:t xml:space="preserve"> – tema var seksuell trakassering og oppfølging av medlemmer/verving.</w:t>
      </w:r>
    </w:p>
    <w:p w:rsidR="005176B6" w:rsidRPr="00D718EB" w:rsidRDefault="005176B6" w:rsidP="005176B6">
      <w:pPr>
        <w:pBdr>
          <w:bottom w:val="single" w:sz="6" w:space="1" w:color="auto"/>
        </w:pBdr>
      </w:pPr>
      <w:r w:rsidRPr="00D718EB">
        <w:t>19.-20.februar</w:t>
      </w:r>
      <w:r w:rsidRPr="00D718EB">
        <w:tab/>
      </w:r>
      <w:r w:rsidRPr="00D718EB">
        <w:rPr>
          <w:b/>
        </w:rPr>
        <w:t xml:space="preserve">Grunnkurs for alle tillitsvalgte </w:t>
      </w:r>
    </w:p>
    <w:p w:rsidR="00D718EB" w:rsidRPr="00D718EB" w:rsidRDefault="00D718EB" w:rsidP="00D718EB">
      <w:pPr>
        <w:pBdr>
          <w:bottom w:val="single" w:sz="6" w:space="1" w:color="auto"/>
        </w:pBdr>
      </w:pPr>
      <w:r w:rsidRPr="00D718EB">
        <w:t>21.aug</w:t>
      </w:r>
      <w:r w:rsidRPr="00D718EB">
        <w:tab/>
      </w:r>
      <w:r w:rsidRPr="00D718EB">
        <w:tab/>
      </w:r>
      <w:r w:rsidRPr="00D718EB">
        <w:rPr>
          <w:b/>
        </w:rPr>
        <w:t>Lokale forhandlinger</w:t>
      </w:r>
      <w:r w:rsidRPr="00D718EB">
        <w:t xml:space="preserve"> </w:t>
      </w:r>
      <w:r w:rsidR="00A648C5">
        <w:t>for alle tillitsvalgte</w:t>
      </w:r>
      <w:bookmarkStart w:id="0" w:name="_GoBack"/>
      <w:bookmarkEnd w:id="0"/>
    </w:p>
    <w:p w:rsidR="005176B6" w:rsidRPr="00D718EB" w:rsidRDefault="005176B6" w:rsidP="00D718EB">
      <w:pPr>
        <w:pBdr>
          <w:bottom w:val="single" w:sz="6" w:space="1" w:color="auto"/>
        </w:pBdr>
        <w:ind w:left="1410" w:hanging="1410"/>
      </w:pPr>
      <w:r w:rsidRPr="00D718EB">
        <w:t>27.-31.august</w:t>
      </w:r>
      <w:r w:rsidRPr="00D718EB">
        <w:tab/>
      </w:r>
      <w:r w:rsidR="00D718EB" w:rsidRPr="00D718EB">
        <w:tab/>
      </w:r>
      <w:r w:rsidR="00D718EB" w:rsidRPr="00D718EB">
        <w:rPr>
          <w:b/>
        </w:rPr>
        <w:t>LAF kurset «Lov, avtaler og forhandling»</w:t>
      </w:r>
      <w:r w:rsidR="00D718EB" w:rsidRPr="00D718EB">
        <w:t xml:space="preserve"> som er for tillitsvalgte i Kommunal sektor. </w:t>
      </w:r>
    </w:p>
    <w:p w:rsidR="00D718EB" w:rsidRPr="00D718EB" w:rsidRDefault="00D718EB" w:rsidP="00D718EB">
      <w:pPr>
        <w:pBdr>
          <w:bottom w:val="single" w:sz="6" w:space="1" w:color="auto"/>
        </w:pBdr>
      </w:pPr>
      <w:r w:rsidRPr="00D718EB">
        <w:t>15.-16.oktober</w:t>
      </w:r>
      <w:r w:rsidRPr="00D718EB">
        <w:rPr>
          <w:b/>
        </w:rPr>
        <w:tab/>
        <w:t>Turnuskurs, arbeidstidsordninger</w:t>
      </w:r>
      <w:r w:rsidRPr="00D718EB">
        <w:t xml:space="preserve"> for tillitsvalgte i kommunal sektor</w:t>
      </w:r>
    </w:p>
    <w:p w:rsidR="00D718EB" w:rsidRDefault="005176B6" w:rsidP="00DF74DB">
      <w:pPr>
        <w:pBdr>
          <w:bottom w:val="single" w:sz="6" w:space="1" w:color="auto"/>
        </w:pBdr>
        <w:rPr>
          <w:b/>
        </w:rPr>
      </w:pPr>
      <w:r w:rsidRPr="00D718EB">
        <w:t>29.-3</w:t>
      </w:r>
      <w:r w:rsidR="00D718EB" w:rsidRPr="00D718EB">
        <w:t>0. okt.</w:t>
      </w:r>
      <w:r w:rsidR="00D718EB" w:rsidRPr="00D718EB">
        <w:tab/>
      </w:r>
      <w:r w:rsidR="00D718EB" w:rsidRPr="00D718EB">
        <w:rPr>
          <w:b/>
        </w:rPr>
        <w:t>Grunnkurs for alle tillitsvalgte</w:t>
      </w:r>
    </w:p>
    <w:tbl>
      <w:tblPr>
        <w:tblStyle w:val="Tabellrutenett"/>
        <w:tblW w:w="0" w:type="auto"/>
        <w:tblLook w:val="04A0" w:firstRow="1" w:lastRow="0" w:firstColumn="1" w:lastColumn="0" w:noHBand="0" w:noVBand="1"/>
      </w:tblPr>
      <w:tblGrid>
        <w:gridCol w:w="9062"/>
      </w:tblGrid>
      <w:tr w:rsidR="00DA0614" w:rsidTr="00DA0614">
        <w:tc>
          <w:tcPr>
            <w:tcW w:w="9062" w:type="dxa"/>
            <w:shd w:val="clear" w:color="auto" w:fill="F2F2F2" w:themeFill="background1" w:themeFillShade="F2"/>
          </w:tcPr>
          <w:p w:rsidR="00DA0614" w:rsidRPr="00DA0614" w:rsidRDefault="00DA0614" w:rsidP="00DA0614">
            <w:pPr>
              <w:pStyle w:val="Overskrift1"/>
            </w:pPr>
            <w:r w:rsidRPr="00D718EB">
              <w:t>MARKERING 30 ÅRS MEDLEMSKAP</w:t>
            </w:r>
          </w:p>
        </w:tc>
      </w:tr>
    </w:tbl>
    <w:p w:rsidR="004C4743" w:rsidRDefault="00A648C5" w:rsidP="004C4743">
      <w:r w:rsidRPr="00A648C5">
        <w:rPr>
          <w:noProof/>
          <w:lang w:eastAsia="nb-NO"/>
        </w:rPr>
        <w:drawing>
          <wp:anchor distT="0" distB="0" distL="114300" distR="114300" simplePos="0" relativeHeight="251662336" behindDoc="1" locked="0" layoutInCell="1" allowOverlap="1">
            <wp:simplePos x="0" y="0"/>
            <wp:positionH relativeFrom="column">
              <wp:posOffset>90805</wp:posOffset>
            </wp:positionH>
            <wp:positionV relativeFrom="paragraph">
              <wp:posOffset>65405</wp:posOffset>
            </wp:positionV>
            <wp:extent cx="1390650" cy="781685"/>
            <wp:effectExtent l="0" t="0" r="0" b="0"/>
            <wp:wrapTight wrapText="bothSides">
              <wp:wrapPolygon edited="0">
                <wp:start x="0" y="0"/>
                <wp:lineTo x="0" y="21056"/>
                <wp:lineTo x="21304" y="21056"/>
                <wp:lineTo x="21304" y="0"/>
                <wp:lineTo x="0" y="0"/>
              </wp:wrapPolygon>
            </wp:wrapTight>
            <wp:docPr id="12" name="Bilde 12" descr="W:\Felles\FO HORDALAND\ILLUSTRASJONER\illustrasjoner ymse\Va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Felles\FO HORDALAND\ILLUSTRASJONER\illustrasjoner ymse\Vas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065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sidR="004C4743">
        <w:t>Vi har kjøpt inn flotte vaser fra Nordnes Verksteder og klokker har vi også. Har du 30 års medlemskap og ingen har feiret deg?? T</w:t>
      </w:r>
      <w:r w:rsidR="004C4743">
        <w:t>a kontakt med din tillitsvalgt, eller oss på avdelingskontoret</w:t>
      </w:r>
    </w:p>
    <w:p w:rsidR="00D718EB" w:rsidRDefault="00A648C5" w:rsidP="004C4743">
      <w:pPr>
        <w:pBdr>
          <w:bottom w:val="single" w:sz="6" w:space="1" w:color="auto"/>
        </w:pBdr>
      </w:pPr>
      <w:r>
        <w:t>Lov å be om gave og kake attåt</w:t>
      </w:r>
    </w:p>
    <w:p w:rsidR="00A648C5" w:rsidRDefault="00A648C5" w:rsidP="004C4743">
      <w:pPr>
        <w:pBdr>
          <w:bottom w:val="single" w:sz="6" w:space="1" w:color="auto"/>
        </w:pBdr>
      </w:pPr>
    </w:p>
    <w:tbl>
      <w:tblPr>
        <w:tblStyle w:val="Tabellrutenett"/>
        <w:tblW w:w="0" w:type="auto"/>
        <w:tblLook w:val="04A0" w:firstRow="1" w:lastRow="0" w:firstColumn="1" w:lastColumn="0" w:noHBand="0" w:noVBand="1"/>
      </w:tblPr>
      <w:tblGrid>
        <w:gridCol w:w="9062"/>
      </w:tblGrid>
      <w:tr w:rsidR="00DA0614" w:rsidTr="00DA0614">
        <w:tc>
          <w:tcPr>
            <w:tcW w:w="9062" w:type="dxa"/>
            <w:shd w:val="clear" w:color="auto" w:fill="F2F2F2" w:themeFill="background1" w:themeFillShade="F2"/>
          </w:tcPr>
          <w:p w:rsidR="00DA0614" w:rsidRDefault="00DA0614" w:rsidP="00DA0614">
            <w:pPr>
              <w:pStyle w:val="Overskrift1"/>
            </w:pPr>
            <w:r>
              <w:t>VERVING</w:t>
            </w:r>
          </w:p>
        </w:tc>
      </w:tr>
    </w:tbl>
    <w:p w:rsidR="00DA0614" w:rsidRPr="00D718EB" w:rsidRDefault="00DA0614" w:rsidP="004C4743">
      <w:pPr>
        <w:pBdr>
          <w:bottom w:val="single" w:sz="6" w:space="1" w:color="auto"/>
        </w:pBdr>
      </w:pPr>
    </w:p>
    <w:p w:rsidR="00943EE7" w:rsidRDefault="00DA0614" w:rsidP="00DF74DB">
      <w:r>
        <w:rPr>
          <w:noProof/>
          <w:lang w:eastAsia="nb-NO"/>
        </w:rPr>
        <w:drawing>
          <wp:anchor distT="0" distB="0" distL="114300" distR="114300" simplePos="0" relativeHeight="251661312" behindDoc="1" locked="0" layoutInCell="1" allowOverlap="1" wp14:anchorId="36359D67" wp14:editId="41E44DC3">
            <wp:simplePos x="0" y="0"/>
            <wp:positionH relativeFrom="column">
              <wp:posOffset>4344670</wp:posOffset>
            </wp:positionH>
            <wp:positionV relativeFrom="paragraph">
              <wp:posOffset>354965</wp:posOffset>
            </wp:positionV>
            <wp:extent cx="1269365" cy="1269365"/>
            <wp:effectExtent l="0" t="0" r="6985" b="6985"/>
            <wp:wrapTight wrapText="bothSides">
              <wp:wrapPolygon edited="0">
                <wp:start x="14911" y="0"/>
                <wp:lineTo x="0" y="3566"/>
                <wp:lineTo x="0" y="6159"/>
                <wp:lineTo x="2269" y="15560"/>
                <wp:lineTo x="3890" y="20746"/>
                <wp:lineTo x="4214" y="21395"/>
                <wp:lineTo x="6483" y="21395"/>
                <wp:lineTo x="6807" y="21395"/>
                <wp:lineTo x="21395" y="16856"/>
                <wp:lineTo x="21395" y="14263"/>
                <wp:lineTo x="17181" y="0"/>
                <wp:lineTo x="14911"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9365" cy="1269365"/>
                    </a:xfrm>
                    <a:prstGeom prst="rect">
                      <a:avLst/>
                    </a:prstGeom>
                    <a:noFill/>
                  </pic:spPr>
                </pic:pic>
              </a:graphicData>
            </a:graphic>
            <wp14:sizeRelH relativeFrom="page">
              <wp14:pctWidth>0</wp14:pctWidth>
            </wp14:sizeRelH>
            <wp14:sizeRelV relativeFrom="page">
              <wp14:pctHeight>0</wp14:pctHeight>
            </wp14:sizeRelV>
          </wp:anchor>
        </w:drawing>
      </w:r>
      <w:r w:rsidR="00943EE7">
        <w:t>FO Hordaland har 2930 medlemmer. Målsettingen er 3000 medlemmer innen utgangen av 2018. Vi verver best ved å gjøre godt tillitsvalgtarbeid. En god fagforening er det du betaler for, og det vi skal levere!</w:t>
      </w:r>
      <w:r w:rsidR="00DC4AAD">
        <w:t xml:space="preserve"> </w:t>
      </w:r>
    </w:p>
    <w:p w:rsidR="00943EE7" w:rsidRDefault="00943EE7" w:rsidP="00DF74DB">
      <w:r>
        <w:t xml:space="preserve"> </w:t>
      </w:r>
      <w:r w:rsidRPr="00DC4AAD">
        <w:rPr>
          <w:b/>
        </w:rPr>
        <w:t>I år har vi satt av tre uke hvor vi skal ha vervekampanje</w:t>
      </w:r>
      <w:r>
        <w:t>. Vi har satt av penger på budsjettet til å frikjøpe medlemmer/ tillitsvalgte. Det vil si at du må søke og få permisjon fra jobben din, så dekker vi tapt arbeidsfortjeneste.</w:t>
      </w:r>
    </w:p>
    <w:p w:rsidR="00DF74DB" w:rsidRPr="00DC4AAD" w:rsidRDefault="00943EE7" w:rsidP="00DF74DB">
      <w:pPr>
        <w:rPr>
          <w:color w:val="C00000"/>
        </w:rPr>
      </w:pPr>
      <w:r w:rsidRPr="00DC4AAD">
        <w:rPr>
          <w:color w:val="C00000"/>
        </w:rPr>
        <w:t>UKE 23; 4.-8. juni</w:t>
      </w:r>
      <w:r w:rsidRPr="00DC4AAD">
        <w:rPr>
          <w:color w:val="C00000"/>
        </w:rPr>
        <w:tab/>
        <w:t>UKE  34; 20.-24. august</w:t>
      </w:r>
      <w:r w:rsidRPr="00DC4AAD">
        <w:rPr>
          <w:color w:val="C00000"/>
        </w:rPr>
        <w:tab/>
      </w:r>
      <w:r w:rsidRPr="00DC4AAD">
        <w:rPr>
          <w:color w:val="C00000"/>
        </w:rPr>
        <w:tab/>
        <w:t>UKE 49; 3.-7.desember</w:t>
      </w:r>
    </w:p>
    <w:p w:rsidR="00DC4AAD" w:rsidRDefault="00DC4AAD" w:rsidP="00DF74DB">
      <w:r>
        <w:t xml:space="preserve">Har du lyst å vite mer om dette, kan være interessert i å være med å verve? Ta kontakt med oss på avdelingskontoret </w:t>
      </w:r>
      <w:hyperlink r:id="rId18" w:history="1">
        <w:r w:rsidRPr="00347D66">
          <w:rPr>
            <w:rStyle w:val="Hyperkobling"/>
          </w:rPr>
          <w:t>kontor@fo-hordaland.no</w:t>
        </w:r>
      </w:hyperlink>
      <w:r>
        <w:t xml:space="preserve"> </w:t>
      </w:r>
    </w:p>
    <w:p w:rsidR="00943EE7" w:rsidRDefault="00943EE7" w:rsidP="00DF74DB">
      <w:r>
        <w:t xml:space="preserve">Fordelene: </w:t>
      </w:r>
    </w:p>
    <w:p w:rsidR="00943EE7" w:rsidRPr="00943EE7" w:rsidRDefault="00943EE7" w:rsidP="00943EE7">
      <w:pPr>
        <w:pStyle w:val="Listeavsnitt"/>
        <w:numPr>
          <w:ilvl w:val="0"/>
          <w:numId w:val="1"/>
        </w:numPr>
        <w:rPr>
          <w:sz w:val="22"/>
          <w:szCs w:val="22"/>
        </w:rPr>
      </w:pPr>
      <w:r w:rsidRPr="00943EE7">
        <w:rPr>
          <w:rFonts w:ascii="Calibri" w:eastAsia="+mn-ea" w:hAnsi="Calibri" w:cs="+mn-cs"/>
          <w:color w:val="898989"/>
          <w:kern w:val="24"/>
          <w:sz w:val="22"/>
          <w:szCs w:val="22"/>
        </w:rPr>
        <w:t>Fellesskapet</w:t>
      </w:r>
    </w:p>
    <w:p w:rsidR="00943EE7" w:rsidRPr="00DC4AAD" w:rsidRDefault="00943EE7" w:rsidP="00943EE7">
      <w:pPr>
        <w:pStyle w:val="Listeavsnitt"/>
        <w:numPr>
          <w:ilvl w:val="0"/>
          <w:numId w:val="1"/>
        </w:numPr>
        <w:rPr>
          <w:color w:val="C00000"/>
          <w:sz w:val="22"/>
          <w:szCs w:val="22"/>
        </w:rPr>
      </w:pPr>
      <w:r w:rsidRPr="00DC4AAD">
        <w:rPr>
          <w:rFonts w:ascii="Calibri" w:eastAsia="+mn-ea" w:hAnsi="Calibri" w:cs="+mn-cs"/>
          <w:color w:val="C00000"/>
          <w:kern w:val="24"/>
          <w:sz w:val="22"/>
          <w:szCs w:val="22"/>
        </w:rPr>
        <w:t>Forhandlinger</w:t>
      </w:r>
    </w:p>
    <w:p w:rsidR="00943EE7" w:rsidRPr="00943EE7" w:rsidRDefault="00943EE7" w:rsidP="00943EE7">
      <w:pPr>
        <w:pStyle w:val="Listeavsnitt"/>
        <w:numPr>
          <w:ilvl w:val="0"/>
          <w:numId w:val="1"/>
        </w:numPr>
        <w:rPr>
          <w:sz w:val="22"/>
          <w:szCs w:val="22"/>
        </w:rPr>
      </w:pPr>
      <w:r w:rsidRPr="00943EE7">
        <w:rPr>
          <w:rFonts w:ascii="Calibri" w:eastAsia="+mn-ea" w:hAnsi="Calibri" w:cs="+mn-cs"/>
          <w:color w:val="898989"/>
          <w:kern w:val="24"/>
          <w:sz w:val="22"/>
          <w:szCs w:val="22"/>
        </w:rPr>
        <w:t>Fontene</w:t>
      </w:r>
    </w:p>
    <w:p w:rsidR="00943EE7" w:rsidRPr="00DC4AAD" w:rsidRDefault="00943EE7" w:rsidP="00943EE7">
      <w:pPr>
        <w:pStyle w:val="Listeavsnitt"/>
        <w:numPr>
          <w:ilvl w:val="0"/>
          <w:numId w:val="1"/>
        </w:numPr>
        <w:rPr>
          <w:color w:val="C00000"/>
          <w:sz w:val="22"/>
          <w:szCs w:val="22"/>
        </w:rPr>
      </w:pPr>
      <w:r w:rsidRPr="00DC4AAD">
        <w:rPr>
          <w:rFonts w:ascii="Calibri" w:eastAsia="+mn-ea" w:hAnsi="Calibri" w:cs="+mn-cs"/>
          <w:color w:val="C00000"/>
          <w:kern w:val="24"/>
          <w:sz w:val="22"/>
          <w:szCs w:val="22"/>
        </w:rPr>
        <w:t>Forsikringer</w:t>
      </w:r>
    </w:p>
    <w:p w:rsidR="00943EE7" w:rsidRPr="00943EE7" w:rsidRDefault="00943EE7" w:rsidP="00943EE7">
      <w:pPr>
        <w:pStyle w:val="Listeavsnitt"/>
        <w:numPr>
          <w:ilvl w:val="0"/>
          <w:numId w:val="1"/>
        </w:numPr>
        <w:rPr>
          <w:sz w:val="22"/>
          <w:szCs w:val="22"/>
        </w:rPr>
      </w:pPr>
      <w:r w:rsidRPr="00943EE7">
        <w:rPr>
          <w:rFonts w:ascii="Calibri" w:eastAsia="+mn-ea" w:hAnsi="Calibri" w:cs="+mn-cs"/>
          <w:color w:val="898989"/>
          <w:kern w:val="24"/>
          <w:sz w:val="22"/>
          <w:szCs w:val="22"/>
        </w:rPr>
        <w:t>Fagutviklingsstipender</w:t>
      </w:r>
    </w:p>
    <w:p w:rsidR="00943EE7" w:rsidRPr="00DC4AAD" w:rsidRDefault="00943EE7" w:rsidP="00943EE7">
      <w:pPr>
        <w:pStyle w:val="Listeavsnitt"/>
        <w:numPr>
          <w:ilvl w:val="0"/>
          <w:numId w:val="1"/>
        </w:numPr>
        <w:rPr>
          <w:color w:val="C00000"/>
          <w:sz w:val="22"/>
          <w:szCs w:val="22"/>
        </w:rPr>
      </w:pPr>
      <w:r w:rsidRPr="00DC4AAD">
        <w:rPr>
          <w:rFonts w:ascii="Calibri" w:eastAsia="+mn-ea" w:hAnsi="Calibri" w:cs="+mn-cs"/>
          <w:color w:val="C00000"/>
          <w:kern w:val="24"/>
          <w:sz w:val="22"/>
          <w:szCs w:val="22"/>
        </w:rPr>
        <w:t>Fagkurs og konferanser</w:t>
      </w:r>
    </w:p>
    <w:p w:rsidR="00943EE7" w:rsidRPr="00943EE7" w:rsidRDefault="00943EE7" w:rsidP="00943EE7">
      <w:pPr>
        <w:pStyle w:val="Listeavsnitt"/>
        <w:numPr>
          <w:ilvl w:val="0"/>
          <w:numId w:val="1"/>
        </w:numPr>
        <w:rPr>
          <w:sz w:val="22"/>
          <w:szCs w:val="22"/>
        </w:rPr>
      </w:pPr>
      <w:r w:rsidRPr="00943EE7">
        <w:rPr>
          <w:rFonts w:ascii="Calibri" w:eastAsia="+mn-ea" w:hAnsi="Calibri" w:cs="+mn-cs"/>
          <w:color w:val="898989"/>
          <w:kern w:val="24"/>
          <w:sz w:val="22"/>
          <w:szCs w:val="22"/>
        </w:rPr>
        <w:t>Flere godkjenningsordninger</w:t>
      </w:r>
    </w:p>
    <w:p w:rsidR="00DF74DB" w:rsidRPr="00A72439" w:rsidRDefault="00943EE7" w:rsidP="00DF74DB">
      <w:pPr>
        <w:pStyle w:val="Listeavsnitt"/>
        <w:numPr>
          <w:ilvl w:val="0"/>
          <w:numId w:val="1"/>
        </w:numPr>
        <w:rPr>
          <w:color w:val="C00000"/>
          <w:sz w:val="22"/>
          <w:szCs w:val="22"/>
        </w:rPr>
      </w:pPr>
      <w:r w:rsidRPr="00DC4AAD">
        <w:rPr>
          <w:rFonts w:ascii="Calibri" w:eastAsia="+mn-ea" w:hAnsi="Calibri" w:cs="+mn-cs"/>
          <w:color w:val="C00000"/>
          <w:kern w:val="24"/>
          <w:sz w:val="22"/>
          <w:szCs w:val="22"/>
        </w:rPr>
        <w:t>Fagutvikling og yrkesetikk</w:t>
      </w:r>
    </w:p>
    <w:sectPr w:rsidR="00DF74DB" w:rsidRPr="00A72439" w:rsidSect="00DF74DB">
      <w:pgSz w:w="11906" w:h="16838"/>
      <w:pgMar w:top="1417" w:right="1417" w:bottom="1417" w:left="1417" w:header="708" w:footer="708" w:gutter="0"/>
      <w:pgBorders w:offsetFrom="page">
        <w:top w:val="single" w:sz="4" w:space="24" w:color="C00000"/>
        <w:left w:val="single" w:sz="4" w:space="24" w:color="C00000"/>
        <w:bottom w:val="single" w:sz="4" w:space="24" w:color="C00000"/>
        <w:right w:val="single" w:sz="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4.25pt;height:12.75pt" o:bullet="t">
        <v:imagedata r:id="rId1" o:title="clip_image001"/>
      </v:shape>
    </w:pict>
  </w:numPicBullet>
  <w:abstractNum w:abstractNumId="0" w15:restartNumberingAfterBreak="0">
    <w:nsid w:val="1C1B5F6B"/>
    <w:multiLevelType w:val="hybridMultilevel"/>
    <w:tmpl w:val="D354E96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2C8C3A22"/>
    <w:multiLevelType w:val="hybridMultilevel"/>
    <w:tmpl w:val="DE501F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8F956F8"/>
    <w:multiLevelType w:val="hybridMultilevel"/>
    <w:tmpl w:val="67E06CB2"/>
    <w:lvl w:ilvl="0" w:tplc="59E2C2A2">
      <w:start w:val="1"/>
      <w:numFmt w:val="bullet"/>
      <w:lvlText w:val="•"/>
      <w:lvlJc w:val="left"/>
      <w:pPr>
        <w:tabs>
          <w:tab w:val="num" w:pos="720"/>
        </w:tabs>
        <w:ind w:left="720" w:hanging="360"/>
      </w:pPr>
      <w:rPr>
        <w:rFonts w:ascii="Arial" w:hAnsi="Arial" w:hint="default"/>
      </w:rPr>
    </w:lvl>
    <w:lvl w:ilvl="1" w:tplc="733082E6" w:tentative="1">
      <w:start w:val="1"/>
      <w:numFmt w:val="bullet"/>
      <w:lvlText w:val="•"/>
      <w:lvlJc w:val="left"/>
      <w:pPr>
        <w:tabs>
          <w:tab w:val="num" w:pos="1440"/>
        </w:tabs>
        <w:ind w:left="1440" w:hanging="360"/>
      </w:pPr>
      <w:rPr>
        <w:rFonts w:ascii="Arial" w:hAnsi="Arial" w:hint="default"/>
      </w:rPr>
    </w:lvl>
    <w:lvl w:ilvl="2" w:tplc="4C5A7900" w:tentative="1">
      <w:start w:val="1"/>
      <w:numFmt w:val="bullet"/>
      <w:lvlText w:val="•"/>
      <w:lvlJc w:val="left"/>
      <w:pPr>
        <w:tabs>
          <w:tab w:val="num" w:pos="2160"/>
        </w:tabs>
        <w:ind w:left="2160" w:hanging="360"/>
      </w:pPr>
      <w:rPr>
        <w:rFonts w:ascii="Arial" w:hAnsi="Arial" w:hint="default"/>
      </w:rPr>
    </w:lvl>
    <w:lvl w:ilvl="3" w:tplc="992A8E0C" w:tentative="1">
      <w:start w:val="1"/>
      <w:numFmt w:val="bullet"/>
      <w:lvlText w:val="•"/>
      <w:lvlJc w:val="left"/>
      <w:pPr>
        <w:tabs>
          <w:tab w:val="num" w:pos="2880"/>
        </w:tabs>
        <w:ind w:left="2880" w:hanging="360"/>
      </w:pPr>
      <w:rPr>
        <w:rFonts w:ascii="Arial" w:hAnsi="Arial" w:hint="default"/>
      </w:rPr>
    </w:lvl>
    <w:lvl w:ilvl="4" w:tplc="E320F9FC" w:tentative="1">
      <w:start w:val="1"/>
      <w:numFmt w:val="bullet"/>
      <w:lvlText w:val="•"/>
      <w:lvlJc w:val="left"/>
      <w:pPr>
        <w:tabs>
          <w:tab w:val="num" w:pos="3600"/>
        </w:tabs>
        <w:ind w:left="3600" w:hanging="360"/>
      </w:pPr>
      <w:rPr>
        <w:rFonts w:ascii="Arial" w:hAnsi="Arial" w:hint="default"/>
      </w:rPr>
    </w:lvl>
    <w:lvl w:ilvl="5" w:tplc="BAD044C6" w:tentative="1">
      <w:start w:val="1"/>
      <w:numFmt w:val="bullet"/>
      <w:lvlText w:val="•"/>
      <w:lvlJc w:val="left"/>
      <w:pPr>
        <w:tabs>
          <w:tab w:val="num" w:pos="4320"/>
        </w:tabs>
        <w:ind w:left="4320" w:hanging="360"/>
      </w:pPr>
      <w:rPr>
        <w:rFonts w:ascii="Arial" w:hAnsi="Arial" w:hint="default"/>
      </w:rPr>
    </w:lvl>
    <w:lvl w:ilvl="6" w:tplc="ADD2FDDA" w:tentative="1">
      <w:start w:val="1"/>
      <w:numFmt w:val="bullet"/>
      <w:lvlText w:val="•"/>
      <w:lvlJc w:val="left"/>
      <w:pPr>
        <w:tabs>
          <w:tab w:val="num" w:pos="5040"/>
        </w:tabs>
        <w:ind w:left="5040" w:hanging="360"/>
      </w:pPr>
      <w:rPr>
        <w:rFonts w:ascii="Arial" w:hAnsi="Arial" w:hint="default"/>
      </w:rPr>
    </w:lvl>
    <w:lvl w:ilvl="7" w:tplc="4A32E092" w:tentative="1">
      <w:start w:val="1"/>
      <w:numFmt w:val="bullet"/>
      <w:lvlText w:val="•"/>
      <w:lvlJc w:val="left"/>
      <w:pPr>
        <w:tabs>
          <w:tab w:val="num" w:pos="5760"/>
        </w:tabs>
        <w:ind w:left="5760" w:hanging="360"/>
      </w:pPr>
      <w:rPr>
        <w:rFonts w:ascii="Arial" w:hAnsi="Arial" w:hint="default"/>
      </w:rPr>
    </w:lvl>
    <w:lvl w:ilvl="8" w:tplc="010A3E6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D43016F"/>
    <w:multiLevelType w:val="hybridMultilevel"/>
    <w:tmpl w:val="E7BCDD9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066712"/>
    <w:multiLevelType w:val="hybridMultilevel"/>
    <w:tmpl w:val="B4220FBA"/>
    <w:lvl w:ilvl="0" w:tplc="4E30ECA4">
      <w:start w:val="1"/>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D105C47"/>
    <w:multiLevelType w:val="hybridMultilevel"/>
    <w:tmpl w:val="1D64E170"/>
    <w:lvl w:ilvl="0" w:tplc="1AEC39F0">
      <w:start w:val="1"/>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EB6667D"/>
    <w:multiLevelType w:val="hybridMultilevel"/>
    <w:tmpl w:val="3D983A6E"/>
    <w:lvl w:ilvl="0" w:tplc="90C43098">
      <w:start w:val="1"/>
      <w:numFmt w:val="bullet"/>
      <w:lvlText w:val=""/>
      <w:lvlPicBulletId w:val="0"/>
      <w:lvlJc w:val="left"/>
      <w:pPr>
        <w:tabs>
          <w:tab w:val="num" w:pos="2484"/>
        </w:tabs>
        <w:ind w:left="2484" w:hanging="360"/>
      </w:pPr>
      <w:rPr>
        <w:rFonts w:ascii="Symbol" w:hAnsi="Symbol" w:hint="default"/>
      </w:rPr>
    </w:lvl>
    <w:lvl w:ilvl="1" w:tplc="7DB61B18">
      <w:start w:val="1"/>
      <w:numFmt w:val="decimal"/>
      <w:lvlText w:val="%2."/>
      <w:lvlJc w:val="left"/>
      <w:pPr>
        <w:tabs>
          <w:tab w:val="num" w:pos="3204"/>
        </w:tabs>
        <w:ind w:left="3204" w:hanging="360"/>
      </w:pPr>
    </w:lvl>
    <w:lvl w:ilvl="2" w:tplc="B1F81286">
      <w:start w:val="1"/>
      <w:numFmt w:val="decimal"/>
      <w:lvlText w:val="%3."/>
      <w:lvlJc w:val="left"/>
      <w:pPr>
        <w:tabs>
          <w:tab w:val="num" w:pos="3924"/>
        </w:tabs>
        <w:ind w:left="3924" w:hanging="360"/>
      </w:pPr>
    </w:lvl>
    <w:lvl w:ilvl="3" w:tplc="0DAA92F8">
      <w:start w:val="1"/>
      <w:numFmt w:val="decimal"/>
      <w:lvlText w:val="%4."/>
      <w:lvlJc w:val="left"/>
      <w:pPr>
        <w:tabs>
          <w:tab w:val="num" w:pos="4644"/>
        </w:tabs>
        <w:ind w:left="4644" w:hanging="360"/>
      </w:pPr>
    </w:lvl>
    <w:lvl w:ilvl="4" w:tplc="C5C25182">
      <w:start w:val="1"/>
      <w:numFmt w:val="decimal"/>
      <w:lvlText w:val="%5."/>
      <w:lvlJc w:val="left"/>
      <w:pPr>
        <w:tabs>
          <w:tab w:val="num" w:pos="5364"/>
        </w:tabs>
        <w:ind w:left="5364" w:hanging="360"/>
      </w:pPr>
    </w:lvl>
    <w:lvl w:ilvl="5" w:tplc="44ACF368">
      <w:start w:val="1"/>
      <w:numFmt w:val="decimal"/>
      <w:lvlText w:val="%6."/>
      <w:lvlJc w:val="left"/>
      <w:pPr>
        <w:tabs>
          <w:tab w:val="num" w:pos="6084"/>
        </w:tabs>
        <w:ind w:left="6084" w:hanging="360"/>
      </w:pPr>
    </w:lvl>
    <w:lvl w:ilvl="6" w:tplc="A6860A36">
      <w:start w:val="1"/>
      <w:numFmt w:val="decimal"/>
      <w:lvlText w:val="%7."/>
      <w:lvlJc w:val="left"/>
      <w:pPr>
        <w:tabs>
          <w:tab w:val="num" w:pos="6804"/>
        </w:tabs>
        <w:ind w:left="6804" w:hanging="360"/>
      </w:pPr>
    </w:lvl>
    <w:lvl w:ilvl="7" w:tplc="38C079BE">
      <w:start w:val="1"/>
      <w:numFmt w:val="decimal"/>
      <w:lvlText w:val="%8."/>
      <w:lvlJc w:val="left"/>
      <w:pPr>
        <w:tabs>
          <w:tab w:val="num" w:pos="7524"/>
        </w:tabs>
        <w:ind w:left="7524" w:hanging="360"/>
      </w:pPr>
    </w:lvl>
    <w:lvl w:ilvl="8" w:tplc="F33AB4E2">
      <w:start w:val="1"/>
      <w:numFmt w:val="decimal"/>
      <w:lvlText w:val="%9."/>
      <w:lvlJc w:val="left"/>
      <w:pPr>
        <w:tabs>
          <w:tab w:val="num" w:pos="8244"/>
        </w:tabs>
        <w:ind w:left="8244" w:hanging="360"/>
      </w:pPr>
    </w:lvl>
  </w:abstractNum>
  <w:num w:numId="1">
    <w:abstractNumId w:val="2"/>
  </w:num>
  <w:num w:numId="2">
    <w:abstractNumId w:val="3"/>
  </w:num>
  <w:num w:numId="3">
    <w:abstractNumId w:val="5"/>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DB"/>
    <w:rsid w:val="000F776D"/>
    <w:rsid w:val="00186A0E"/>
    <w:rsid w:val="003721F5"/>
    <w:rsid w:val="003C0B11"/>
    <w:rsid w:val="003E20ED"/>
    <w:rsid w:val="00487541"/>
    <w:rsid w:val="004C4743"/>
    <w:rsid w:val="004C4791"/>
    <w:rsid w:val="004C63FD"/>
    <w:rsid w:val="005176B6"/>
    <w:rsid w:val="00943EE7"/>
    <w:rsid w:val="009F2663"/>
    <w:rsid w:val="00A648C5"/>
    <w:rsid w:val="00A72439"/>
    <w:rsid w:val="00D718EB"/>
    <w:rsid w:val="00DA0614"/>
    <w:rsid w:val="00DC4AAD"/>
    <w:rsid w:val="00DF74DB"/>
    <w:rsid w:val="00E51986"/>
    <w:rsid w:val="00F240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chartTrackingRefBased/>
  <w15:docId w15:val="{BCA4BE45-BEB9-470A-8954-A69B0D5D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DF74DB"/>
    <w:pPr>
      <w:keepNext/>
      <w:keepLines/>
      <w:spacing w:before="240" w:after="0"/>
      <w:outlineLvl w:val="0"/>
    </w:pPr>
    <w:rPr>
      <w:rFonts w:asciiTheme="majorHAnsi" w:eastAsiaTheme="majorEastAsia" w:hAnsiTheme="majorHAnsi" w:cstheme="majorBidi"/>
      <w:color w:val="C00000"/>
      <w:sz w:val="32"/>
      <w:szCs w:val="32"/>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F74DB"/>
    <w:rPr>
      <w:rFonts w:asciiTheme="majorHAnsi" w:eastAsiaTheme="majorEastAsia" w:hAnsiTheme="majorHAnsi" w:cstheme="majorBidi"/>
      <w:color w:val="C00000"/>
      <w:sz w:val="32"/>
      <w:szCs w:val="32"/>
    </w:rPr>
  </w:style>
  <w:style w:type="paragraph" w:styleId="Listeavsnitt">
    <w:name w:val="List Paragraph"/>
    <w:basedOn w:val="Normal"/>
    <w:uiPriority w:val="34"/>
    <w:qFormat/>
    <w:rsid w:val="00943EE7"/>
    <w:pPr>
      <w:spacing w:after="0" w:line="240" w:lineRule="auto"/>
      <w:ind w:left="720"/>
      <w:contextualSpacing/>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DC4AAD"/>
    <w:rPr>
      <w:color w:val="0563C1" w:themeColor="hyperlink"/>
      <w:u w:val="single"/>
    </w:rPr>
  </w:style>
  <w:style w:type="table" w:styleId="Tabellrutenett">
    <w:name w:val="Table Grid"/>
    <w:basedOn w:val="Vanligtabell"/>
    <w:uiPriority w:val="39"/>
    <w:rsid w:val="003C0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3081">
      <w:bodyDiv w:val="1"/>
      <w:marLeft w:val="0"/>
      <w:marRight w:val="0"/>
      <w:marTop w:val="0"/>
      <w:marBottom w:val="0"/>
      <w:divBdr>
        <w:top w:val="none" w:sz="0" w:space="0" w:color="auto"/>
        <w:left w:val="none" w:sz="0" w:space="0" w:color="auto"/>
        <w:bottom w:val="none" w:sz="0" w:space="0" w:color="auto"/>
        <w:right w:val="none" w:sz="0" w:space="0" w:color="auto"/>
      </w:divBdr>
    </w:div>
    <w:div w:id="134639204">
      <w:bodyDiv w:val="1"/>
      <w:marLeft w:val="0"/>
      <w:marRight w:val="0"/>
      <w:marTop w:val="0"/>
      <w:marBottom w:val="0"/>
      <w:divBdr>
        <w:top w:val="none" w:sz="0" w:space="0" w:color="auto"/>
        <w:left w:val="none" w:sz="0" w:space="0" w:color="auto"/>
        <w:bottom w:val="none" w:sz="0" w:space="0" w:color="auto"/>
        <w:right w:val="none" w:sz="0" w:space="0" w:color="auto"/>
      </w:divBdr>
    </w:div>
    <w:div w:id="1390373740">
      <w:bodyDiv w:val="1"/>
      <w:marLeft w:val="0"/>
      <w:marRight w:val="0"/>
      <w:marTop w:val="0"/>
      <w:marBottom w:val="0"/>
      <w:divBdr>
        <w:top w:val="none" w:sz="0" w:space="0" w:color="auto"/>
        <w:left w:val="none" w:sz="0" w:space="0" w:color="auto"/>
        <w:bottom w:val="none" w:sz="0" w:space="0" w:color="auto"/>
        <w:right w:val="none" w:sz="0" w:space="0" w:color="auto"/>
      </w:divBdr>
      <w:divsChild>
        <w:div w:id="1328249974">
          <w:marLeft w:val="446"/>
          <w:marRight w:val="0"/>
          <w:marTop w:val="96"/>
          <w:marBottom w:val="0"/>
          <w:divBdr>
            <w:top w:val="none" w:sz="0" w:space="0" w:color="auto"/>
            <w:left w:val="none" w:sz="0" w:space="0" w:color="auto"/>
            <w:bottom w:val="none" w:sz="0" w:space="0" w:color="auto"/>
            <w:right w:val="none" w:sz="0" w:space="0" w:color="auto"/>
          </w:divBdr>
        </w:div>
        <w:div w:id="425467425">
          <w:marLeft w:val="446"/>
          <w:marRight w:val="0"/>
          <w:marTop w:val="96"/>
          <w:marBottom w:val="0"/>
          <w:divBdr>
            <w:top w:val="none" w:sz="0" w:space="0" w:color="auto"/>
            <w:left w:val="none" w:sz="0" w:space="0" w:color="auto"/>
            <w:bottom w:val="none" w:sz="0" w:space="0" w:color="auto"/>
            <w:right w:val="none" w:sz="0" w:space="0" w:color="auto"/>
          </w:divBdr>
        </w:div>
        <w:div w:id="1366519170">
          <w:marLeft w:val="446"/>
          <w:marRight w:val="0"/>
          <w:marTop w:val="96"/>
          <w:marBottom w:val="0"/>
          <w:divBdr>
            <w:top w:val="none" w:sz="0" w:space="0" w:color="auto"/>
            <w:left w:val="none" w:sz="0" w:space="0" w:color="auto"/>
            <w:bottom w:val="none" w:sz="0" w:space="0" w:color="auto"/>
            <w:right w:val="none" w:sz="0" w:space="0" w:color="auto"/>
          </w:divBdr>
        </w:div>
        <w:div w:id="536700135">
          <w:marLeft w:val="446"/>
          <w:marRight w:val="0"/>
          <w:marTop w:val="96"/>
          <w:marBottom w:val="0"/>
          <w:divBdr>
            <w:top w:val="none" w:sz="0" w:space="0" w:color="auto"/>
            <w:left w:val="none" w:sz="0" w:space="0" w:color="auto"/>
            <w:bottom w:val="none" w:sz="0" w:space="0" w:color="auto"/>
            <w:right w:val="none" w:sz="0" w:space="0" w:color="auto"/>
          </w:divBdr>
        </w:div>
        <w:div w:id="528564672">
          <w:marLeft w:val="446"/>
          <w:marRight w:val="0"/>
          <w:marTop w:val="96"/>
          <w:marBottom w:val="0"/>
          <w:divBdr>
            <w:top w:val="none" w:sz="0" w:space="0" w:color="auto"/>
            <w:left w:val="none" w:sz="0" w:space="0" w:color="auto"/>
            <w:bottom w:val="none" w:sz="0" w:space="0" w:color="auto"/>
            <w:right w:val="none" w:sz="0" w:space="0" w:color="auto"/>
          </w:divBdr>
        </w:div>
        <w:div w:id="634410845">
          <w:marLeft w:val="446"/>
          <w:marRight w:val="0"/>
          <w:marTop w:val="96"/>
          <w:marBottom w:val="0"/>
          <w:divBdr>
            <w:top w:val="none" w:sz="0" w:space="0" w:color="auto"/>
            <w:left w:val="none" w:sz="0" w:space="0" w:color="auto"/>
            <w:bottom w:val="none" w:sz="0" w:space="0" w:color="auto"/>
            <w:right w:val="none" w:sz="0" w:space="0" w:color="auto"/>
          </w:divBdr>
        </w:div>
        <w:div w:id="586503730">
          <w:marLeft w:val="446"/>
          <w:marRight w:val="0"/>
          <w:marTop w:val="96"/>
          <w:marBottom w:val="0"/>
          <w:divBdr>
            <w:top w:val="none" w:sz="0" w:space="0" w:color="auto"/>
            <w:left w:val="none" w:sz="0" w:space="0" w:color="auto"/>
            <w:bottom w:val="none" w:sz="0" w:space="0" w:color="auto"/>
            <w:right w:val="none" w:sz="0" w:space="0" w:color="auto"/>
          </w:divBdr>
        </w:div>
        <w:div w:id="1263034233">
          <w:marLeft w:val="446"/>
          <w:marRight w:val="0"/>
          <w:marTop w:val="96"/>
          <w:marBottom w:val="0"/>
          <w:divBdr>
            <w:top w:val="none" w:sz="0" w:space="0" w:color="auto"/>
            <w:left w:val="none" w:sz="0" w:space="0" w:color="auto"/>
            <w:bottom w:val="none" w:sz="0" w:space="0" w:color="auto"/>
            <w:right w:val="none" w:sz="0" w:space="0" w:color="auto"/>
          </w:divBdr>
        </w:div>
      </w:divsChild>
    </w:div>
    <w:div w:id="160853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no/hordaland/" TargetMode="External"/><Relationship Id="rId13" Type="http://schemas.openxmlformats.org/officeDocument/2006/relationships/hyperlink" Target="https://www.fo.no/hovedoppgjoret-2018/category2219.html" TargetMode="External"/><Relationship Id="rId18" Type="http://schemas.openxmlformats.org/officeDocument/2006/relationships/hyperlink" Target="mailto:kontor@fo-hordaland.no" TargetMode="Externa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hyperlink" Target="https://www.fo.no/kurs-konferanser/category1061.html"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facebook.com/events/212921239300509/" TargetMode="External"/><Relationship Id="rId5" Type="http://schemas.openxmlformats.org/officeDocument/2006/relationships/webSettings" Target="webSettings.xml"/><Relationship Id="rId15" Type="http://schemas.openxmlformats.org/officeDocument/2006/relationships/hyperlink" Target="https://www.fo.no/kurs-konferanser/category1061.html" TargetMode="External"/><Relationship Id="rId10" Type="http://schemas.openxmlformats.org/officeDocument/2006/relationships/hyperlink" Target="https://fagforbundet.provisoevent.no/fagforbundet/events/LOkommunehordalandpensjon/regist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o.no/nyheter/neste-uke-kan-du-som-medlem-bruke-stemmeretten-din-article14014-1064.html" TargetMode="Externa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734C2-ACEB-418B-B6D9-FCC5E3E41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1298</Words>
  <Characters>6881</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Grethe Kvist</dc:creator>
  <cp:keywords/>
  <dc:description/>
  <cp:lastModifiedBy>Grethe Kvist</cp:lastModifiedBy>
  <cp:revision>6</cp:revision>
  <dcterms:created xsi:type="dcterms:W3CDTF">2018-04-24T05:23:00Z</dcterms:created>
  <dcterms:modified xsi:type="dcterms:W3CDTF">2018-04-24T08:23:00Z</dcterms:modified>
</cp:coreProperties>
</file>