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1E" w:rsidRPr="003B11D5" w:rsidRDefault="0086231E" w:rsidP="0086231E">
      <w:pPr>
        <w:rPr>
          <w:color w:val="C00000"/>
          <w:sz w:val="24"/>
          <w:szCs w:val="24"/>
        </w:rPr>
      </w:pPr>
      <w:r w:rsidRPr="00904AAE">
        <w:t xml:space="preserve">  </w:t>
      </w:r>
      <w:bookmarkStart w:id="0" w:name="_Toc92892011"/>
      <w:r w:rsidR="00E4376D">
        <w:rPr>
          <w:color w:val="C00000"/>
          <w:sz w:val="24"/>
          <w:szCs w:val="24"/>
        </w:rPr>
        <w:t xml:space="preserve">SAK 3.2 / </w:t>
      </w:r>
      <w:r w:rsidR="003B11D5" w:rsidRPr="003B11D5">
        <w:rPr>
          <w:color w:val="C00000"/>
          <w:sz w:val="24"/>
          <w:szCs w:val="24"/>
        </w:rPr>
        <w:t>2018</w:t>
      </w:r>
    </w:p>
    <w:p w:rsidR="0086231E" w:rsidRPr="003B11D5" w:rsidRDefault="0086231E" w:rsidP="0086231E">
      <w:pPr>
        <w:rPr>
          <w:color w:val="C00000"/>
          <w:sz w:val="24"/>
          <w:szCs w:val="24"/>
        </w:rPr>
      </w:pPr>
      <w:r w:rsidRPr="003B11D5">
        <w:rPr>
          <w:color w:val="C00000"/>
          <w:sz w:val="24"/>
          <w:szCs w:val="24"/>
        </w:rPr>
        <w:t xml:space="preserve">Beretning Internasjonalt utvalg </w:t>
      </w:r>
      <w:bookmarkEnd w:id="0"/>
      <w:r w:rsidRPr="003B11D5">
        <w:rPr>
          <w:color w:val="C00000"/>
          <w:sz w:val="24"/>
          <w:szCs w:val="24"/>
        </w:rPr>
        <w:t>-</w:t>
      </w:r>
      <w:r w:rsidR="003B11D5" w:rsidRPr="003B11D5">
        <w:rPr>
          <w:color w:val="C00000"/>
          <w:sz w:val="24"/>
          <w:szCs w:val="24"/>
        </w:rPr>
        <w:t>2016-</w:t>
      </w:r>
      <w:r w:rsidRPr="003B11D5">
        <w:rPr>
          <w:color w:val="C00000"/>
          <w:sz w:val="24"/>
          <w:szCs w:val="24"/>
        </w:rPr>
        <w:t>2018</w:t>
      </w:r>
    </w:p>
    <w:p w:rsidR="0086231E" w:rsidRPr="003B11D5" w:rsidRDefault="00E4376D" w:rsidP="0086231E">
      <w:pPr>
        <w:rPr>
          <w:color w:val="C00000"/>
          <w:sz w:val="24"/>
          <w:szCs w:val="24"/>
        </w:rPr>
      </w:pPr>
      <w:r>
        <w:rPr>
          <w:color w:val="C00000"/>
          <w:sz w:val="24"/>
          <w:szCs w:val="24"/>
        </w:rPr>
        <w:t xml:space="preserve">Forslag </w:t>
      </w:r>
      <w:bookmarkStart w:id="1" w:name="_GoBack"/>
      <w:bookmarkEnd w:id="1"/>
      <w:r w:rsidR="0086231E" w:rsidRPr="003B11D5">
        <w:rPr>
          <w:color w:val="C00000"/>
          <w:sz w:val="24"/>
          <w:szCs w:val="24"/>
        </w:rPr>
        <w:t>vedtak: Årsmøte FO Hordaland tar beretningen til orientering</w:t>
      </w:r>
      <w:r w:rsidR="003B11D5">
        <w:rPr>
          <w:color w:val="C00000"/>
          <w:sz w:val="24"/>
          <w:szCs w:val="24"/>
        </w:rPr>
        <w:t>.</w:t>
      </w:r>
    </w:p>
    <w:p w:rsidR="0086231E" w:rsidRPr="003B11D5" w:rsidRDefault="0086231E" w:rsidP="0086231E">
      <w:pPr>
        <w:rPr>
          <w:b/>
        </w:rPr>
      </w:pP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3090"/>
        <w:gridCol w:w="1128"/>
        <w:gridCol w:w="896"/>
        <w:gridCol w:w="3147"/>
      </w:tblGrid>
      <w:tr w:rsidR="003C3D40" w:rsidRPr="00904AAE" w:rsidTr="00F4041B">
        <w:tc>
          <w:tcPr>
            <w:tcW w:w="1413" w:type="dxa"/>
            <w:shd w:val="clear" w:color="auto" w:fill="7F7F7F" w:themeFill="text1" w:themeFillTint="80"/>
          </w:tcPr>
          <w:p w:rsidR="00FF62DA" w:rsidRPr="00904AAE" w:rsidRDefault="00FF62DA" w:rsidP="0086231E">
            <w:pPr>
              <w:rPr>
                <w:b/>
              </w:rPr>
            </w:pPr>
          </w:p>
        </w:tc>
        <w:tc>
          <w:tcPr>
            <w:tcW w:w="3090" w:type="dxa"/>
            <w:shd w:val="clear" w:color="auto" w:fill="7F7F7F" w:themeFill="text1" w:themeFillTint="80"/>
          </w:tcPr>
          <w:p w:rsidR="00D47717" w:rsidRDefault="00D47717" w:rsidP="00EB5BFE">
            <w:pPr>
              <w:rPr>
                <w:b/>
              </w:rPr>
            </w:pPr>
          </w:p>
        </w:tc>
        <w:tc>
          <w:tcPr>
            <w:tcW w:w="1128" w:type="dxa"/>
            <w:shd w:val="clear" w:color="auto" w:fill="7F7F7F" w:themeFill="text1" w:themeFillTint="80"/>
          </w:tcPr>
          <w:p w:rsidR="00FF62DA" w:rsidRPr="00D47717" w:rsidRDefault="00FF62DA" w:rsidP="00EB5BFE">
            <w:pPr>
              <w:rPr>
                <w:b/>
              </w:rPr>
            </w:pPr>
          </w:p>
        </w:tc>
        <w:tc>
          <w:tcPr>
            <w:tcW w:w="896" w:type="dxa"/>
            <w:shd w:val="clear" w:color="auto" w:fill="7F7F7F" w:themeFill="text1" w:themeFillTint="80"/>
          </w:tcPr>
          <w:p w:rsidR="00FF62DA" w:rsidRPr="00904AAE" w:rsidRDefault="00FF62DA" w:rsidP="00EB5BFE">
            <w:pPr>
              <w:rPr>
                <w:b/>
              </w:rPr>
            </w:pPr>
          </w:p>
        </w:tc>
        <w:tc>
          <w:tcPr>
            <w:tcW w:w="3147" w:type="dxa"/>
            <w:shd w:val="clear" w:color="auto" w:fill="7F7F7F" w:themeFill="text1" w:themeFillTint="80"/>
          </w:tcPr>
          <w:p w:rsidR="00FF62DA" w:rsidRPr="00904AAE" w:rsidRDefault="00FF62DA" w:rsidP="00EB5BFE">
            <w:pPr>
              <w:rPr>
                <w:b/>
              </w:rPr>
            </w:pPr>
          </w:p>
        </w:tc>
      </w:tr>
      <w:tr w:rsidR="00FF62DA" w:rsidRPr="00904AAE" w:rsidTr="0045285C">
        <w:tc>
          <w:tcPr>
            <w:tcW w:w="1413" w:type="dxa"/>
          </w:tcPr>
          <w:p w:rsidR="00FF62DA" w:rsidRPr="00904AAE" w:rsidRDefault="00FF62DA" w:rsidP="00FF62DA">
            <w:r w:rsidRPr="00904AAE">
              <w:t>Leder</w:t>
            </w:r>
          </w:p>
        </w:tc>
        <w:tc>
          <w:tcPr>
            <w:tcW w:w="3090" w:type="dxa"/>
          </w:tcPr>
          <w:p w:rsidR="00FF62DA" w:rsidRPr="00904AAE" w:rsidRDefault="00FF62DA" w:rsidP="00FF62DA">
            <w:r w:rsidRPr="00904AAE">
              <w:t>Tone Bubandt</w:t>
            </w:r>
          </w:p>
        </w:tc>
        <w:tc>
          <w:tcPr>
            <w:tcW w:w="1128" w:type="dxa"/>
            <w:shd w:val="clear" w:color="auto" w:fill="auto"/>
          </w:tcPr>
          <w:p w:rsidR="00FF62DA" w:rsidRPr="00D47717" w:rsidRDefault="009A50E2" w:rsidP="00FF62DA">
            <w:r w:rsidRPr="00D47717">
              <w:t>V</w:t>
            </w:r>
          </w:p>
        </w:tc>
        <w:tc>
          <w:tcPr>
            <w:tcW w:w="896" w:type="dxa"/>
          </w:tcPr>
          <w:p w:rsidR="00FF62DA" w:rsidRPr="00904AAE" w:rsidRDefault="00FF62DA" w:rsidP="00FF62DA">
            <w:r>
              <w:t>KS</w:t>
            </w:r>
          </w:p>
        </w:tc>
        <w:tc>
          <w:tcPr>
            <w:tcW w:w="3147" w:type="dxa"/>
          </w:tcPr>
          <w:p w:rsidR="00D47717" w:rsidRPr="00904AAE" w:rsidRDefault="002B15AA" w:rsidP="00FF62DA">
            <w:r>
              <w:t>Valgt å</w:t>
            </w:r>
            <w:r w:rsidR="00FF62DA">
              <w:t xml:space="preserve">rsmøte </w:t>
            </w:r>
            <w:r>
              <w:t>2016</w:t>
            </w:r>
            <w:r w:rsidR="0045285C">
              <w:br/>
              <w:t>T</w:t>
            </w:r>
            <w:r w:rsidR="00D47717">
              <w:t>rakk seg 04.17</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Peter Magnus</w:t>
            </w:r>
          </w:p>
        </w:tc>
        <w:tc>
          <w:tcPr>
            <w:tcW w:w="1128" w:type="dxa"/>
            <w:shd w:val="clear" w:color="auto" w:fill="auto"/>
          </w:tcPr>
          <w:p w:rsidR="00FF62DA" w:rsidRPr="00D47717" w:rsidRDefault="00B72D77" w:rsidP="00FF62DA">
            <w:r>
              <w:t xml:space="preserve">B </w:t>
            </w:r>
            <w:r w:rsidR="009A50E2" w:rsidRPr="00D47717">
              <w:t xml:space="preserve">Annen utdanning </w:t>
            </w:r>
          </w:p>
        </w:tc>
        <w:tc>
          <w:tcPr>
            <w:tcW w:w="896" w:type="dxa"/>
          </w:tcPr>
          <w:p w:rsidR="00FF62DA" w:rsidRPr="00904AAE" w:rsidRDefault="00FF62DA" w:rsidP="00FF62DA">
            <w:r>
              <w:t>Stat</w:t>
            </w:r>
          </w:p>
        </w:tc>
        <w:tc>
          <w:tcPr>
            <w:tcW w:w="3147" w:type="dxa"/>
          </w:tcPr>
          <w:p w:rsidR="00D47717" w:rsidRDefault="002B15AA" w:rsidP="0045285C">
            <w:r w:rsidRPr="002B15AA">
              <w:t>Valgt årsmøte 2016</w:t>
            </w:r>
            <w:r w:rsidR="00D47717">
              <w:br/>
            </w:r>
            <w:r w:rsidR="0045285C">
              <w:t>Ikke gjenvalgt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770F1B" w:rsidP="00FF62DA">
            <w:r>
              <w:t xml:space="preserve">Cato Færøy </w:t>
            </w:r>
          </w:p>
        </w:tc>
        <w:tc>
          <w:tcPr>
            <w:tcW w:w="1128" w:type="dxa"/>
            <w:shd w:val="clear" w:color="auto" w:fill="auto"/>
          </w:tcPr>
          <w:p w:rsidR="00FF62DA" w:rsidRPr="00D47717" w:rsidRDefault="009A50E2" w:rsidP="00FF62DA">
            <w:r w:rsidRPr="00D47717">
              <w:t>V</w:t>
            </w:r>
          </w:p>
        </w:tc>
        <w:tc>
          <w:tcPr>
            <w:tcW w:w="896" w:type="dxa"/>
          </w:tcPr>
          <w:p w:rsidR="00FF62DA" w:rsidRPr="00904AAE" w:rsidRDefault="00FF62DA" w:rsidP="00FF62DA">
            <w:r>
              <w:t>KS</w:t>
            </w:r>
          </w:p>
        </w:tc>
        <w:tc>
          <w:tcPr>
            <w:tcW w:w="3147" w:type="dxa"/>
          </w:tcPr>
          <w:p w:rsidR="0045285C" w:rsidRDefault="002B15AA" w:rsidP="00770F1B">
            <w:r>
              <w:t>Valgt årsmøte 2016</w:t>
            </w:r>
            <w:r w:rsidR="00770F1B">
              <w:t xml:space="preserve"> </w:t>
            </w:r>
            <w:r w:rsidR="00770F1B">
              <w:br/>
              <w:t>Gjenvalgt 12.16 /trakk seg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9A50E2" w:rsidP="00FF62DA">
            <w:r>
              <w:t>Silje Skår Jak</w:t>
            </w:r>
            <w:r w:rsidR="00FF62DA" w:rsidRPr="00904AAE">
              <w:t>obsen</w:t>
            </w:r>
          </w:p>
        </w:tc>
        <w:tc>
          <w:tcPr>
            <w:tcW w:w="1128" w:type="dxa"/>
            <w:shd w:val="clear" w:color="auto" w:fill="auto"/>
          </w:tcPr>
          <w:p w:rsidR="00FF62DA" w:rsidRPr="00D47717" w:rsidRDefault="009A50E2" w:rsidP="00FF62DA">
            <w:r w:rsidRPr="00D47717">
              <w:t>V</w:t>
            </w:r>
          </w:p>
        </w:tc>
        <w:tc>
          <w:tcPr>
            <w:tcW w:w="896" w:type="dxa"/>
          </w:tcPr>
          <w:p w:rsidR="00FF62DA" w:rsidRPr="00904AAE" w:rsidRDefault="00FF62DA" w:rsidP="00FF62DA">
            <w:r>
              <w:t>KS</w:t>
            </w:r>
          </w:p>
        </w:tc>
        <w:tc>
          <w:tcPr>
            <w:tcW w:w="3147" w:type="dxa"/>
          </w:tcPr>
          <w:p w:rsidR="00FF62DA" w:rsidRDefault="002B15AA" w:rsidP="00FF62DA">
            <w:r>
              <w:t>Valgt årsmøte 2016</w:t>
            </w:r>
            <w:r w:rsidR="0045285C">
              <w:br/>
              <w:t>Ikke gjenvalgt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Reni Walbeck Kelava</w:t>
            </w:r>
          </w:p>
        </w:tc>
        <w:tc>
          <w:tcPr>
            <w:tcW w:w="1128" w:type="dxa"/>
            <w:shd w:val="clear" w:color="auto" w:fill="auto"/>
          </w:tcPr>
          <w:p w:rsidR="00FF62DA" w:rsidRPr="00D47717" w:rsidRDefault="009A50E2" w:rsidP="00FF62DA">
            <w:r w:rsidRPr="00D47717">
              <w:t>S</w:t>
            </w:r>
          </w:p>
        </w:tc>
        <w:tc>
          <w:tcPr>
            <w:tcW w:w="896" w:type="dxa"/>
          </w:tcPr>
          <w:p w:rsidR="00FF62DA" w:rsidRPr="00904AAE" w:rsidRDefault="00FF62DA" w:rsidP="00FF62DA">
            <w:r>
              <w:t>KS</w:t>
            </w:r>
          </w:p>
        </w:tc>
        <w:tc>
          <w:tcPr>
            <w:tcW w:w="3147" w:type="dxa"/>
          </w:tcPr>
          <w:p w:rsidR="00D47717" w:rsidRDefault="002B15AA" w:rsidP="0045285C">
            <w:r>
              <w:t>Valgt årsmøte 2016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Ane Johanne Hågensen</w:t>
            </w:r>
          </w:p>
        </w:tc>
        <w:tc>
          <w:tcPr>
            <w:tcW w:w="1128" w:type="dxa"/>
            <w:shd w:val="clear" w:color="auto" w:fill="auto"/>
          </w:tcPr>
          <w:p w:rsidR="00FF62DA" w:rsidRPr="00D47717" w:rsidRDefault="009A50E2" w:rsidP="00FF62DA">
            <w:r w:rsidRPr="00D47717">
              <w:t>B</w:t>
            </w:r>
          </w:p>
        </w:tc>
        <w:tc>
          <w:tcPr>
            <w:tcW w:w="896" w:type="dxa"/>
          </w:tcPr>
          <w:p w:rsidR="00FF62DA" w:rsidRPr="00904AAE" w:rsidRDefault="00FF62DA" w:rsidP="00FF62DA">
            <w:r>
              <w:t>KS</w:t>
            </w:r>
          </w:p>
        </w:tc>
        <w:tc>
          <w:tcPr>
            <w:tcW w:w="3147" w:type="dxa"/>
          </w:tcPr>
          <w:p w:rsidR="00FF62DA" w:rsidRDefault="002B15AA" w:rsidP="00FF62DA">
            <w:r>
              <w:t>Valgt årsmøte 2016</w:t>
            </w:r>
            <w:r w:rsidR="00D47717">
              <w:br/>
              <w:t>Ikke gjenvalgt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Mwamini Ali-Sivertsen</w:t>
            </w:r>
          </w:p>
        </w:tc>
        <w:tc>
          <w:tcPr>
            <w:tcW w:w="1128" w:type="dxa"/>
            <w:shd w:val="clear" w:color="auto" w:fill="auto"/>
          </w:tcPr>
          <w:p w:rsidR="00FF62DA" w:rsidRPr="00D47717" w:rsidRDefault="009A50E2" w:rsidP="00FF62DA">
            <w:r w:rsidRPr="00D47717">
              <w:t>B</w:t>
            </w:r>
          </w:p>
        </w:tc>
        <w:tc>
          <w:tcPr>
            <w:tcW w:w="896" w:type="dxa"/>
          </w:tcPr>
          <w:p w:rsidR="00FF62DA" w:rsidRPr="00904AAE" w:rsidRDefault="00FF62DA" w:rsidP="00FF62DA">
            <w:r>
              <w:t>KS</w:t>
            </w:r>
          </w:p>
        </w:tc>
        <w:tc>
          <w:tcPr>
            <w:tcW w:w="3147" w:type="dxa"/>
          </w:tcPr>
          <w:p w:rsidR="00FF62DA" w:rsidRDefault="002B15AA" w:rsidP="00FF62DA">
            <w:r>
              <w:t>Valgt årsmøte 2016</w:t>
            </w:r>
            <w:r w:rsidR="00D47717">
              <w:br/>
            </w:r>
            <w:r w:rsidR="0045285C">
              <w:t xml:space="preserve">Ikke </w:t>
            </w:r>
            <w:r w:rsidR="00D47717">
              <w:t>gjenvalgt 12.16</w:t>
            </w:r>
          </w:p>
        </w:tc>
      </w:tr>
      <w:tr w:rsidR="00FF62DA" w:rsidRPr="00904AAE" w:rsidTr="0045285C">
        <w:tc>
          <w:tcPr>
            <w:tcW w:w="1413" w:type="dxa"/>
          </w:tcPr>
          <w:p w:rsidR="00FF62DA" w:rsidRPr="00904AAE" w:rsidRDefault="00FF62DA" w:rsidP="00FF62DA">
            <w:r w:rsidRPr="00904AAE">
              <w:t>Medlem</w:t>
            </w:r>
          </w:p>
        </w:tc>
        <w:tc>
          <w:tcPr>
            <w:tcW w:w="3090" w:type="dxa"/>
          </w:tcPr>
          <w:p w:rsidR="00FF62DA" w:rsidRPr="00904AAE" w:rsidRDefault="00FF62DA" w:rsidP="00FF62DA">
            <w:r w:rsidRPr="00904AAE">
              <w:t>Kari Lilletvedt</w:t>
            </w:r>
          </w:p>
        </w:tc>
        <w:tc>
          <w:tcPr>
            <w:tcW w:w="1128" w:type="dxa"/>
            <w:shd w:val="clear" w:color="auto" w:fill="auto"/>
          </w:tcPr>
          <w:p w:rsidR="00FF62DA" w:rsidRPr="00D47717" w:rsidRDefault="009A50E2" w:rsidP="00FF62DA">
            <w:r w:rsidRPr="00D47717">
              <w:t>S</w:t>
            </w:r>
          </w:p>
        </w:tc>
        <w:tc>
          <w:tcPr>
            <w:tcW w:w="896" w:type="dxa"/>
          </w:tcPr>
          <w:p w:rsidR="00FF62DA" w:rsidRPr="00904AAE" w:rsidRDefault="00FF62DA" w:rsidP="00FF62DA">
            <w:r>
              <w:t>KS</w:t>
            </w:r>
          </w:p>
        </w:tc>
        <w:tc>
          <w:tcPr>
            <w:tcW w:w="3147" w:type="dxa"/>
          </w:tcPr>
          <w:p w:rsidR="00FF62DA" w:rsidRDefault="002B15AA" w:rsidP="0045285C">
            <w:r>
              <w:t>Valgt årsmøte 2016</w:t>
            </w:r>
            <w:r w:rsidR="00D47717">
              <w:br/>
            </w:r>
            <w:r w:rsidR="0045285C">
              <w:t>I</w:t>
            </w:r>
            <w:r w:rsidR="00D47717">
              <w:t>kke gjenvalgt 12.16</w:t>
            </w:r>
          </w:p>
        </w:tc>
      </w:tr>
      <w:tr w:rsidR="00D47717" w:rsidRPr="00904AAE" w:rsidTr="0045285C">
        <w:tc>
          <w:tcPr>
            <w:tcW w:w="1413" w:type="dxa"/>
          </w:tcPr>
          <w:p w:rsidR="00D47717" w:rsidRPr="00904AAE" w:rsidRDefault="003C3D40" w:rsidP="00FF62DA">
            <w:r>
              <w:t>Leder</w:t>
            </w:r>
            <w:r>
              <w:br/>
              <w:t>Medlem</w:t>
            </w:r>
          </w:p>
        </w:tc>
        <w:tc>
          <w:tcPr>
            <w:tcW w:w="3090" w:type="dxa"/>
          </w:tcPr>
          <w:p w:rsidR="00D47717" w:rsidRPr="00904AAE" w:rsidRDefault="00D47717" w:rsidP="00FF62DA">
            <w:r>
              <w:t>Mohamad Mehdi</w:t>
            </w:r>
          </w:p>
        </w:tc>
        <w:tc>
          <w:tcPr>
            <w:tcW w:w="1128" w:type="dxa"/>
            <w:shd w:val="clear" w:color="auto" w:fill="auto"/>
          </w:tcPr>
          <w:p w:rsidR="00D47717" w:rsidRPr="00D47717" w:rsidRDefault="003C3D40" w:rsidP="00FF62DA">
            <w:r>
              <w:t>S</w:t>
            </w:r>
          </w:p>
        </w:tc>
        <w:tc>
          <w:tcPr>
            <w:tcW w:w="896" w:type="dxa"/>
          </w:tcPr>
          <w:p w:rsidR="00D47717" w:rsidRDefault="003C3D40" w:rsidP="00FF62DA">
            <w:r>
              <w:t>Stat</w:t>
            </w:r>
          </w:p>
        </w:tc>
        <w:tc>
          <w:tcPr>
            <w:tcW w:w="3147" w:type="dxa"/>
          </w:tcPr>
          <w:p w:rsidR="003C3D40" w:rsidRPr="002B75C8" w:rsidRDefault="003C3D40" w:rsidP="00285E76">
            <w:r>
              <w:t>Valgt 1</w:t>
            </w:r>
            <w:r w:rsidR="00285E76">
              <w:t>1</w:t>
            </w:r>
            <w:r>
              <w:t>.16 til leder</w:t>
            </w:r>
            <w:r>
              <w:br/>
            </w:r>
            <w:r w:rsidR="00B72D77">
              <w:t>V</w:t>
            </w:r>
            <w:r>
              <w:t>algt 11.17 til medlem</w:t>
            </w:r>
          </w:p>
        </w:tc>
      </w:tr>
      <w:tr w:rsidR="003C3D40" w:rsidRPr="00904AAE" w:rsidTr="0045285C">
        <w:tc>
          <w:tcPr>
            <w:tcW w:w="1413" w:type="dxa"/>
          </w:tcPr>
          <w:p w:rsidR="003C3D40" w:rsidRPr="00904AAE" w:rsidRDefault="003C3D40" w:rsidP="00FF62DA">
            <w:r>
              <w:t>Medlem</w:t>
            </w:r>
          </w:p>
        </w:tc>
        <w:tc>
          <w:tcPr>
            <w:tcW w:w="3090" w:type="dxa"/>
          </w:tcPr>
          <w:p w:rsidR="003C3D40" w:rsidRDefault="003C3D40" w:rsidP="00FF62DA">
            <w:r>
              <w:t>Maj- Britt Andersen</w:t>
            </w:r>
          </w:p>
        </w:tc>
        <w:tc>
          <w:tcPr>
            <w:tcW w:w="1128" w:type="dxa"/>
            <w:shd w:val="clear" w:color="auto" w:fill="auto"/>
          </w:tcPr>
          <w:p w:rsidR="003C3D40" w:rsidRPr="00D47717" w:rsidRDefault="003C3D40" w:rsidP="00FF62DA">
            <w:r>
              <w:t>V</w:t>
            </w:r>
          </w:p>
        </w:tc>
        <w:tc>
          <w:tcPr>
            <w:tcW w:w="896" w:type="dxa"/>
          </w:tcPr>
          <w:p w:rsidR="003C3D40" w:rsidRDefault="003C3D40" w:rsidP="00FF62DA">
            <w:r>
              <w:t>KS</w:t>
            </w:r>
          </w:p>
        </w:tc>
        <w:tc>
          <w:tcPr>
            <w:tcW w:w="3147" w:type="dxa"/>
          </w:tcPr>
          <w:p w:rsidR="003C3D40" w:rsidRPr="002B75C8" w:rsidRDefault="0045285C" w:rsidP="00FF62DA">
            <w:r>
              <w:t>Valgt 11.16</w:t>
            </w:r>
          </w:p>
        </w:tc>
      </w:tr>
      <w:tr w:rsidR="0045285C" w:rsidRPr="00904AAE" w:rsidTr="00B72D77">
        <w:trPr>
          <w:trHeight w:val="749"/>
        </w:trPr>
        <w:tc>
          <w:tcPr>
            <w:tcW w:w="1413" w:type="dxa"/>
          </w:tcPr>
          <w:p w:rsidR="0045285C" w:rsidRDefault="0045285C" w:rsidP="00FF62DA">
            <w:r>
              <w:t>Medlem</w:t>
            </w:r>
          </w:p>
        </w:tc>
        <w:tc>
          <w:tcPr>
            <w:tcW w:w="3090" w:type="dxa"/>
          </w:tcPr>
          <w:p w:rsidR="0045285C" w:rsidRPr="00770F1B" w:rsidRDefault="0045285C" w:rsidP="00FF62DA">
            <w:r w:rsidRPr="00770F1B">
              <w:t>Wenche Karlsen</w:t>
            </w:r>
          </w:p>
        </w:tc>
        <w:tc>
          <w:tcPr>
            <w:tcW w:w="1128" w:type="dxa"/>
            <w:shd w:val="clear" w:color="auto" w:fill="auto"/>
          </w:tcPr>
          <w:p w:rsidR="0045285C" w:rsidRPr="00770F1B" w:rsidRDefault="0045285C" w:rsidP="00FF62DA">
            <w:r w:rsidRPr="00770F1B">
              <w:t>V</w:t>
            </w:r>
          </w:p>
        </w:tc>
        <w:tc>
          <w:tcPr>
            <w:tcW w:w="896" w:type="dxa"/>
          </w:tcPr>
          <w:p w:rsidR="0045285C" w:rsidRPr="00770F1B" w:rsidRDefault="0045285C" w:rsidP="00FF62DA">
            <w:r w:rsidRPr="00770F1B">
              <w:t>KS</w:t>
            </w:r>
          </w:p>
        </w:tc>
        <w:tc>
          <w:tcPr>
            <w:tcW w:w="3147" w:type="dxa"/>
          </w:tcPr>
          <w:p w:rsidR="00B72D77" w:rsidRPr="00770F1B" w:rsidRDefault="00B72D77" w:rsidP="00285E76">
            <w:r w:rsidRPr="00770F1B">
              <w:t>Valgt 1</w:t>
            </w:r>
            <w:r w:rsidR="00285E76">
              <w:t>1</w:t>
            </w:r>
            <w:r w:rsidRPr="00770F1B">
              <w:t xml:space="preserve">.16 </w:t>
            </w:r>
            <w:r w:rsidRPr="00770F1B">
              <w:br/>
              <w:t>Ikke møtt/ikke tiltrådt i vervet.</w:t>
            </w:r>
          </w:p>
        </w:tc>
      </w:tr>
      <w:tr w:rsidR="0045285C" w:rsidRPr="00904AAE" w:rsidTr="0045285C">
        <w:tc>
          <w:tcPr>
            <w:tcW w:w="1413" w:type="dxa"/>
          </w:tcPr>
          <w:p w:rsidR="0045285C" w:rsidRDefault="0045285C" w:rsidP="00FF62DA">
            <w:r>
              <w:t xml:space="preserve">Medlem </w:t>
            </w:r>
          </w:p>
        </w:tc>
        <w:tc>
          <w:tcPr>
            <w:tcW w:w="3090" w:type="dxa"/>
          </w:tcPr>
          <w:p w:rsidR="0045285C" w:rsidRPr="00770F1B" w:rsidRDefault="0045285C" w:rsidP="00FF62DA">
            <w:r w:rsidRPr="00770F1B">
              <w:rPr>
                <w:rFonts w:cstheme="majorBidi"/>
                <w:bCs/>
              </w:rPr>
              <w:t>Lene Cathrine Bauge Fjellsbø</w:t>
            </w:r>
          </w:p>
        </w:tc>
        <w:tc>
          <w:tcPr>
            <w:tcW w:w="1128" w:type="dxa"/>
            <w:shd w:val="clear" w:color="auto" w:fill="auto"/>
          </w:tcPr>
          <w:p w:rsidR="0045285C" w:rsidRPr="00770F1B" w:rsidRDefault="0045285C" w:rsidP="00FF62DA">
            <w:r w:rsidRPr="00770F1B">
              <w:t>V</w:t>
            </w:r>
          </w:p>
        </w:tc>
        <w:tc>
          <w:tcPr>
            <w:tcW w:w="896" w:type="dxa"/>
          </w:tcPr>
          <w:p w:rsidR="0045285C" w:rsidRPr="00770F1B" w:rsidRDefault="0045285C" w:rsidP="00FF62DA">
            <w:r w:rsidRPr="00770F1B">
              <w:t>Stat</w:t>
            </w:r>
          </w:p>
        </w:tc>
        <w:tc>
          <w:tcPr>
            <w:tcW w:w="3147" w:type="dxa"/>
          </w:tcPr>
          <w:p w:rsidR="0045285C" w:rsidRPr="00770F1B" w:rsidRDefault="0045285C">
            <w:r w:rsidRPr="00770F1B">
              <w:t>Valgt 11.16</w:t>
            </w:r>
          </w:p>
        </w:tc>
      </w:tr>
      <w:tr w:rsidR="0045285C" w:rsidRPr="00904AAE" w:rsidTr="0045285C">
        <w:tc>
          <w:tcPr>
            <w:tcW w:w="1413" w:type="dxa"/>
          </w:tcPr>
          <w:p w:rsidR="0045285C" w:rsidRDefault="0045285C" w:rsidP="0045285C">
            <w:r>
              <w:t>Medlem</w:t>
            </w:r>
          </w:p>
        </w:tc>
        <w:tc>
          <w:tcPr>
            <w:tcW w:w="3090" w:type="dxa"/>
          </w:tcPr>
          <w:p w:rsidR="0045285C" w:rsidRPr="00770F1B" w:rsidRDefault="0045285C" w:rsidP="00B72D77">
            <w:pPr>
              <w:rPr>
                <w:rFonts w:cstheme="majorBidi"/>
                <w:bCs/>
              </w:rPr>
            </w:pPr>
            <w:r w:rsidRPr="00770F1B">
              <w:rPr>
                <w:rFonts w:cstheme="majorBidi"/>
                <w:bCs/>
              </w:rPr>
              <w:t>Anna Y.</w:t>
            </w:r>
            <w:r w:rsidR="00B72D77" w:rsidRPr="00770F1B">
              <w:rPr>
                <w:rFonts w:cstheme="majorBidi"/>
                <w:bCs/>
              </w:rPr>
              <w:t xml:space="preserve"> </w:t>
            </w:r>
            <w:r w:rsidRPr="00770F1B">
              <w:rPr>
                <w:rFonts w:cstheme="majorBidi"/>
                <w:bCs/>
              </w:rPr>
              <w:t>Nurmohamed Tvedt</w:t>
            </w:r>
          </w:p>
        </w:tc>
        <w:tc>
          <w:tcPr>
            <w:tcW w:w="1128" w:type="dxa"/>
            <w:shd w:val="clear" w:color="auto" w:fill="auto"/>
          </w:tcPr>
          <w:p w:rsidR="0045285C" w:rsidRPr="00770F1B" w:rsidRDefault="00B72D77" w:rsidP="00FF62DA">
            <w:r w:rsidRPr="00770F1B">
              <w:t xml:space="preserve">B </w:t>
            </w:r>
            <w:r w:rsidR="0045285C" w:rsidRPr="00770F1B">
              <w:t>Annen utdanning</w:t>
            </w:r>
          </w:p>
        </w:tc>
        <w:tc>
          <w:tcPr>
            <w:tcW w:w="896" w:type="dxa"/>
          </w:tcPr>
          <w:p w:rsidR="0045285C" w:rsidRPr="00770F1B" w:rsidRDefault="00B72D77" w:rsidP="00FF62DA">
            <w:r w:rsidRPr="00770F1B">
              <w:t>KS</w:t>
            </w:r>
          </w:p>
        </w:tc>
        <w:tc>
          <w:tcPr>
            <w:tcW w:w="3147" w:type="dxa"/>
          </w:tcPr>
          <w:p w:rsidR="0045285C" w:rsidRPr="00770F1B" w:rsidRDefault="0045285C">
            <w:r w:rsidRPr="00770F1B">
              <w:t>Valgt 11.16</w:t>
            </w:r>
          </w:p>
        </w:tc>
      </w:tr>
      <w:tr w:rsidR="007E2B6A" w:rsidRPr="002B75C8" w:rsidTr="00C02710">
        <w:tc>
          <w:tcPr>
            <w:tcW w:w="1413" w:type="dxa"/>
          </w:tcPr>
          <w:p w:rsidR="007E2B6A" w:rsidRPr="007E6FC5" w:rsidRDefault="007E2B6A" w:rsidP="00003FA8">
            <w:r w:rsidRPr="007E6FC5">
              <w:t>Leder</w:t>
            </w:r>
          </w:p>
        </w:tc>
        <w:tc>
          <w:tcPr>
            <w:tcW w:w="3090" w:type="dxa"/>
          </w:tcPr>
          <w:p w:rsidR="007E2B6A" w:rsidRPr="007E6FC5" w:rsidRDefault="007E2B6A" w:rsidP="00003FA8">
            <w:r w:rsidRPr="007E6FC5">
              <w:t xml:space="preserve">Sølvi Folkedal </w:t>
            </w:r>
          </w:p>
        </w:tc>
        <w:tc>
          <w:tcPr>
            <w:tcW w:w="1128" w:type="dxa"/>
            <w:shd w:val="clear" w:color="auto" w:fill="auto"/>
          </w:tcPr>
          <w:p w:rsidR="007E2B6A" w:rsidRPr="007E6FC5" w:rsidRDefault="007E2B6A" w:rsidP="00003FA8">
            <w:r w:rsidRPr="007E6FC5">
              <w:t>S</w:t>
            </w:r>
          </w:p>
        </w:tc>
        <w:tc>
          <w:tcPr>
            <w:tcW w:w="896" w:type="dxa"/>
          </w:tcPr>
          <w:p w:rsidR="007E2B6A" w:rsidRPr="007E6FC5" w:rsidRDefault="007E2B6A" w:rsidP="00003FA8">
            <w:r w:rsidRPr="007E6FC5">
              <w:t>KS</w:t>
            </w:r>
          </w:p>
        </w:tc>
        <w:tc>
          <w:tcPr>
            <w:tcW w:w="3147" w:type="dxa"/>
          </w:tcPr>
          <w:p w:rsidR="007E2B6A" w:rsidRDefault="007E2B6A" w:rsidP="00003FA8">
            <w:r w:rsidRPr="007E6FC5">
              <w:t>Valgt 11.17</w:t>
            </w:r>
            <w:r>
              <w:t xml:space="preserve"> til leder</w:t>
            </w:r>
          </w:p>
        </w:tc>
      </w:tr>
      <w:tr w:rsidR="007E2B6A" w:rsidRPr="00904AAE" w:rsidTr="0045285C">
        <w:tc>
          <w:tcPr>
            <w:tcW w:w="1413" w:type="dxa"/>
          </w:tcPr>
          <w:p w:rsidR="007E2B6A" w:rsidRPr="00424660" w:rsidRDefault="007E2B6A" w:rsidP="00475A0C">
            <w:r w:rsidRPr="00424660">
              <w:t>Medlem</w:t>
            </w:r>
          </w:p>
        </w:tc>
        <w:tc>
          <w:tcPr>
            <w:tcW w:w="3090" w:type="dxa"/>
          </w:tcPr>
          <w:p w:rsidR="007E2B6A" w:rsidRPr="00424660" w:rsidRDefault="007E2B6A" w:rsidP="00475A0C">
            <w:r w:rsidRPr="00424660">
              <w:t>Tor-Eivind Karlsen</w:t>
            </w:r>
          </w:p>
        </w:tc>
        <w:tc>
          <w:tcPr>
            <w:tcW w:w="1128" w:type="dxa"/>
            <w:shd w:val="clear" w:color="auto" w:fill="auto"/>
          </w:tcPr>
          <w:p w:rsidR="007E2B6A" w:rsidRPr="00424660" w:rsidRDefault="007E2B6A" w:rsidP="00475A0C">
            <w:r w:rsidRPr="00424660">
              <w:t>S</w:t>
            </w:r>
          </w:p>
        </w:tc>
        <w:tc>
          <w:tcPr>
            <w:tcW w:w="896" w:type="dxa"/>
          </w:tcPr>
          <w:p w:rsidR="007E2B6A" w:rsidRPr="00424660" w:rsidRDefault="007E2B6A" w:rsidP="00475A0C">
            <w:r w:rsidRPr="00424660">
              <w:t>KS</w:t>
            </w:r>
          </w:p>
        </w:tc>
        <w:tc>
          <w:tcPr>
            <w:tcW w:w="3147" w:type="dxa"/>
          </w:tcPr>
          <w:p w:rsidR="007E2B6A" w:rsidRDefault="007E2B6A" w:rsidP="00475A0C">
            <w:r w:rsidRPr="00424660">
              <w:t>Valgt 11.17</w:t>
            </w:r>
          </w:p>
        </w:tc>
      </w:tr>
    </w:tbl>
    <w:p w:rsidR="00B72D77" w:rsidRDefault="00B72D77" w:rsidP="0086231E">
      <w:pPr>
        <w:rPr>
          <w:b/>
        </w:rPr>
      </w:pPr>
    </w:p>
    <w:p w:rsidR="003C3D40" w:rsidRPr="00904AAE" w:rsidRDefault="003C3D40" w:rsidP="0086231E">
      <w:r w:rsidRPr="003B11D5">
        <w:rPr>
          <w:b/>
        </w:rPr>
        <w:t>Internasjon</w:t>
      </w:r>
      <w:r>
        <w:rPr>
          <w:b/>
        </w:rPr>
        <w:t>alt utvalg mars 2016-april 2016:</w:t>
      </w:r>
    </w:p>
    <w:p w:rsidR="00421FC0" w:rsidRPr="00904AAE" w:rsidRDefault="00421FC0" w:rsidP="00421FC0">
      <w:r w:rsidRPr="00904AAE">
        <w:t xml:space="preserve">På årsmøte 9. og 10. mars 2016 ble det valgt leder og medlemmer til internasjonalt utvalg. </w:t>
      </w:r>
    </w:p>
    <w:p w:rsidR="0086231E" w:rsidRPr="00904AAE" w:rsidRDefault="0086231E" w:rsidP="0086231E">
      <w:r w:rsidRPr="00904AAE">
        <w:lastRenderedPageBreak/>
        <w:t xml:space="preserve">Leder for utvalget trakk seg fra vervet kort tid etter årsmøtet og utvalget var i praksis et ikke-arbeidende utvalg. Arbeidsutvalget fulgte utvalget tett i tiden etter dette i forsøk på å få etablert dialog med flere av medlemmene. AU lyktes ikke med å få utvalget til å videreføre arbeidet.   Avdelingen ventet besøk fra TASWO-K fra Tanzania i mai samme år. På bakgrunn av forannevnte vedtok AU våren 2016 «å fryse» utvalget og ivareta dets oppgaver. </w:t>
      </w:r>
    </w:p>
    <w:p w:rsidR="00FF62DA" w:rsidRPr="00904AAE" w:rsidRDefault="0086231E" w:rsidP="0086231E">
      <w:r w:rsidRPr="00904AAE">
        <w:t>Fylkesleder og nestleder orienterte styret om beslutningen og la frem saken for behandling i representantskapet i oktober 2016 og fikk tilslutning til dette.  Representantskapet vedtok senere å oppløse Internasjonalt utvalg og fristille medlemmene fra sine verv inntil nyvalg på representantskapsmøte i desember. Valgkomiteen ble satt på saken. AU og styret har sammen med valgkomiteen arbeidet videre med å velge og supplere kandidater til utvalget. Utvalget har konstituert seg etter valgene to ganger hhv</w:t>
      </w:r>
      <w:r w:rsidR="003B11D5">
        <w:t xml:space="preserve"> i mars 2017 og i januar 2018. </w:t>
      </w:r>
    </w:p>
    <w:p w:rsidR="0086231E" w:rsidRPr="003B11D5" w:rsidRDefault="0086231E" w:rsidP="00EE29D2">
      <w:pPr>
        <w:rPr>
          <w:b/>
        </w:rPr>
      </w:pPr>
      <w:r w:rsidRPr="003B11D5">
        <w:rPr>
          <w:b/>
        </w:rPr>
        <w:t>Internasjonalt utvalg 201</w:t>
      </w:r>
      <w:r w:rsidR="00EE29D2">
        <w:rPr>
          <w:b/>
        </w:rPr>
        <w:t>6</w:t>
      </w:r>
      <w:r w:rsidRPr="003B11D5">
        <w:rPr>
          <w:b/>
        </w:rPr>
        <w:t>-2018:</w:t>
      </w:r>
    </w:p>
    <w:p w:rsidR="009A50E2" w:rsidRDefault="0086231E" w:rsidP="0086231E">
      <w:r w:rsidRPr="00904AAE">
        <w:t xml:space="preserve">I denne årsmøteperioden ble det inngått en ny samarbeidsavtale med TASWO-Kilimanjaro for perioden 2016-2020. Avdelingen tok imot besøkende fra Tanzania og flere medlemmer fra IU og andre utvalg bidro til innholdet i besøksprogrammet. Besøket ble evaluert sammen i styret og det ble foreslått å evaluere ordningen med årlige besøk fra TASWO. </w:t>
      </w:r>
    </w:p>
    <w:p w:rsidR="00E17E61" w:rsidRDefault="0086231E" w:rsidP="0086231E">
      <w:r w:rsidRPr="00904AAE">
        <w:t xml:space="preserve">TASWO-K valgte i 2017 å benytte midlene til å delta på IFSW konferanse i regionen. Egen rapport ble sendt til FO Hordaland. Utvalget har avgitt 2 oppsummeringer om samarbeidet med TASWO til det sentrale solidaritetsutvalget i FO. </w:t>
      </w:r>
    </w:p>
    <w:p w:rsidR="0086231E" w:rsidRPr="00904AAE" w:rsidRDefault="0086231E" w:rsidP="0086231E">
      <w:r w:rsidRPr="00904AAE">
        <w:t>Det ble i 2016 og 2017 gitt stipend til 2 FO medlemmer hvert år til hospitering i Moshi /Tanzania. Hospitantene presenterte sine oppsummeringsrapporter på representantskapet i 2017 og 2018. Vilkårene for tildeling av stipend ble i 2017 endret og koplet t</w:t>
      </w:r>
      <w:r w:rsidR="00904AAE">
        <w:t xml:space="preserve">il rekruttering til verv i IU. </w:t>
      </w:r>
    </w:p>
    <w:p w:rsidR="00904AAE" w:rsidRDefault="0086231E" w:rsidP="0086231E">
      <w:r w:rsidRPr="00904AAE">
        <w:t>Utvalget har fulgt en oppsatt møteplan og avholdte totalt 8 m</w:t>
      </w:r>
      <w:r w:rsidR="009A50E2">
        <w:t>øter og flere uformelle møter i f</w:t>
      </w:r>
      <w:r w:rsidRPr="00904AAE">
        <w:t xml:space="preserve">orbindelse med planlegging av FOs arrangement på Internasjonal uke høsten 2017. I forbindelse med arrangement på Internasjonal uke i Bergen gjorde utvalget et forsøk på å engasjere flere medlemmer og tidligere medlemmer av IU som innledere. Arrangementet ble også annonsert som et medlemsmøte jfr. mandat. Oppslutningen var beskjeden grunnet kolliderende arrangement og beliggenhet, men konseptet virket tiltalende og utvalget vil vurdere å videreføre det. </w:t>
      </w:r>
    </w:p>
    <w:p w:rsidR="00904AAE" w:rsidRDefault="0086231E" w:rsidP="0086231E">
      <w:r w:rsidRPr="00904AAE">
        <w:t xml:space="preserve">Utvalget har også mobilisert til deltakelse på 1. mai tog og FOs arrangement på dagen. Utvalget har gjennomgått innspill fra dialogcafe fra representantskapet og vil bruke det videre som en idebank. </w:t>
      </w:r>
    </w:p>
    <w:p w:rsidR="0086231E" w:rsidRPr="00904AAE" w:rsidRDefault="0086231E" w:rsidP="0086231E">
      <w:r w:rsidRPr="00904AAE">
        <w:t xml:space="preserve">Høsten 2017 reiste sekretær i IU og nesteleder i FO Hordaland til Tanzania sammen </w:t>
      </w:r>
      <w:r w:rsidR="00B72D77">
        <w:t xml:space="preserve">med </w:t>
      </w:r>
      <w:r w:rsidRPr="00904AAE">
        <w:t>to medlemmer som fikk stipend. Egen rapport fra besøket ble levert styret. Utvalget har sittet i en kort årsmøteperiode, men har etter beste evne jobbet i tråd med mandatet.  Samtlige sittende utvalgsmedlemmer stiller til valg for årsmøteperioden 2018-2020. Utvalget vil gi forslag til revidering av mandat.</w:t>
      </w:r>
    </w:p>
    <w:p w:rsidR="00E51986" w:rsidRPr="00904AAE" w:rsidRDefault="0086231E" w:rsidP="0086231E">
      <w:r w:rsidRPr="00904AAE">
        <w:t xml:space="preserve">  </w:t>
      </w:r>
    </w:p>
    <w:sectPr w:rsidR="00E51986" w:rsidRPr="00904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1E"/>
    <w:rsid w:val="00280727"/>
    <w:rsid w:val="00285E76"/>
    <w:rsid w:val="002B15AA"/>
    <w:rsid w:val="003B11D5"/>
    <w:rsid w:val="003C3D40"/>
    <w:rsid w:val="00421FC0"/>
    <w:rsid w:val="0045285C"/>
    <w:rsid w:val="00770F1B"/>
    <w:rsid w:val="007E2B6A"/>
    <w:rsid w:val="008170D3"/>
    <w:rsid w:val="0086231E"/>
    <w:rsid w:val="00904AAE"/>
    <w:rsid w:val="009A50E2"/>
    <w:rsid w:val="00B72D77"/>
    <w:rsid w:val="00BA5D00"/>
    <w:rsid w:val="00C770BF"/>
    <w:rsid w:val="00D47717"/>
    <w:rsid w:val="00E17E61"/>
    <w:rsid w:val="00E4376D"/>
    <w:rsid w:val="00E51986"/>
    <w:rsid w:val="00EB5BFE"/>
    <w:rsid w:val="00EE29D2"/>
    <w:rsid w:val="00F4041B"/>
    <w:rsid w:val="00FF62D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B44B6-17FE-4760-BCFD-D35837FB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0A09-C0D1-4EE8-B2F0-622EC6E0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3610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Grethe Kvist</dc:creator>
  <cp:lastModifiedBy>Grethe Kvist</cp:lastModifiedBy>
  <cp:revision>4</cp:revision>
  <dcterms:created xsi:type="dcterms:W3CDTF">2018-02-18T09:47:00Z</dcterms:created>
  <dcterms:modified xsi:type="dcterms:W3CDTF">2018-02-19T20:26:00Z</dcterms:modified>
</cp:coreProperties>
</file>