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FE" w:rsidRPr="009F7B6F" w:rsidRDefault="00D85EFE" w:rsidP="00D85EFE">
      <w:pPr>
        <w:rPr>
          <w:rFonts w:ascii="Calibri" w:hAnsi="Calibri"/>
          <w:color w:val="C00000"/>
          <w:lang w:val="nb-NO"/>
        </w:rPr>
      </w:pPr>
      <w:bookmarkStart w:id="0" w:name="_Toc92892011"/>
      <w:r w:rsidRPr="009F7B6F">
        <w:rPr>
          <w:rFonts w:ascii="Calibri" w:hAnsi="Calibri"/>
          <w:color w:val="C00000"/>
          <w:lang w:val="nb-NO"/>
        </w:rPr>
        <w:t>Beretning Profesjonsfaglig utvalg barnevernspedagogene -2016-2018</w:t>
      </w:r>
    </w:p>
    <w:p w:rsidR="00D85EFE" w:rsidRPr="009F7B6F" w:rsidRDefault="00D85EFE" w:rsidP="00D85EFE">
      <w:pPr>
        <w:rPr>
          <w:rFonts w:ascii="Calibri" w:hAnsi="Calibri"/>
          <w:b/>
          <w:sz w:val="22"/>
          <w:szCs w:val="22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119"/>
        <w:gridCol w:w="567"/>
        <w:gridCol w:w="1559"/>
        <w:gridCol w:w="2126"/>
      </w:tblGrid>
      <w:tr w:rsidR="00E004B0" w:rsidRPr="009F7B6F" w:rsidTr="002843C6">
        <w:tc>
          <w:tcPr>
            <w:tcW w:w="1242" w:type="dxa"/>
            <w:shd w:val="clear" w:color="auto" w:fill="7F7F7F"/>
          </w:tcPr>
          <w:p w:rsidR="00E004B0" w:rsidRPr="009F7B6F" w:rsidRDefault="00E004B0" w:rsidP="00E004B0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  <w:tc>
          <w:tcPr>
            <w:tcW w:w="3119" w:type="dxa"/>
            <w:shd w:val="clear" w:color="auto" w:fill="7F7F7F"/>
          </w:tcPr>
          <w:p w:rsidR="00E004B0" w:rsidRDefault="00E004B0" w:rsidP="00E004B0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  <w:p w:rsidR="00C31452" w:rsidRPr="009F7B6F" w:rsidRDefault="00C31452" w:rsidP="00E004B0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  <w:tc>
          <w:tcPr>
            <w:tcW w:w="567" w:type="dxa"/>
            <w:shd w:val="clear" w:color="auto" w:fill="7F7F7F"/>
          </w:tcPr>
          <w:p w:rsidR="00E004B0" w:rsidRPr="009F7B6F" w:rsidRDefault="00E004B0" w:rsidP="00E004B0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  <w:tc>
          <w:tcPr>
            <w:tcW w:w="1559" w:type="dxa"/>
            <w:shd w:val="clear" w:color="auto" w:fill="7F7F7F"/>
          </w:tcPr>
          <w:p w:rsidR="00E004B0" w:rsidRPr="009F7B6F" w:rsidRDefault="00E004B0" w:rsidP="00E004B0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  <w:tc>
          <w:tcPr>
            <w:tcW w:w="2126" w:type="dxa"/>
            <w:shd w:val="clear" w:color="auto" w:fill="7F7F7F"/>
          </w:tcPr>
          <w:p w:rsidR="00E004B0" w:rsidRPr="009F7B6F" w:rsidRDefault="00E004B0" w:rsidP="00E004B0">
            <w:pPr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</w:tr>
      <w:tr w:rsidR="00E004B0" w:rsidRPr="009F7B6F" w:rsidTr="004F25FB">
        <w:tc>
          <w:tcPr>
            <w:tcW w:w="1242" w:type="dxa"/>
          </w:tcPr>
          <w:p w:rsidR="00E004B0" w:rsidRPr="009F7B6F" w:rsidRDefault="00E004B0" w:rsidP="00E004B0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Leder</w:t>
            </w:r>
          </w:p>
        </w:tc>
        <w:tc>
          <w:tcPr>
            <w:tcW w:w="3119" w:type="dxa"/>
          </w:tcPr>
          <w:p w:rsidR="00E004B0" w:rsidRPr="009F7B6F" w:rsidRDefault="00E004B0" w:rsidP="00E004B0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Jan Aarskog</w:t>
            </w:r>
          </w:p>
        </w:tc>
        <w:tc>
          <w:tcPr>
            <w:tcW w:w="567" w:type="dxa"/>
          </w:tcPr>
          <w:p w:rsidR="00E004B0" w:rsidRPr="009F7B6F" w:rsidRDefault="00E004B0" w:rsidP="00E004B0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B</w:t>
            </w:r>
          </w:p>
        </w:tc>
        <w:tc>
          <w:tcPr>
            <w:tcW w:w="1559" w:type="dxa"/>
          </w:tcPr>
          <w:p w:rsidR="00E004B0" w:rsidRPr="009F7B6F" w:rsidRDefault="00E004B0" w:rsidP="00E004B0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Stat</w:t>
            </w:r>
          </w:p>
        </w:tc>
        <w:tc>
          <w:tcPr>
            <w:tcW w:w="2126" w:type="dxa"/>
          </w:tcPr>
          <w:p w:rsidR="00E004B0" w:rsidRPr="009F7B6F" w:rsidRDefault="00FA4787" w:rsidP="00E004B0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Valgt å</w:t>
            </w:r>
            <w:r w:rsidR="00E004B0" w:rsidRPr="009F7B6F">
              <w:rPr>
                <w:rFonts w:ascii="Calibri" w:hAnsi="Calibri"/>
                <w:sz w:val="22"/>
                <w:szCs w:val="22"/>
                <w:lang w:val="nb-NO"/>
              </w:rPr>
              <w:t xml:space="preserve">rsmøte </w:t>
            </w: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2016</w:t>
            </w:r>
          </w:p>
        </w:tc>
      </w:tr>
      <w:tr w:rsidR="00FA4787" w:rsidRPr="009F7B6F" w:rsidTr="004F25FB">
        <w:tc>
          <w:tcPr>
            <w:tcW w:w="1242" w:type="dxa"/>
          </w:tcPr>
          <w:p w:rsidR="00FA4787" w:rsidRPr="009F7B6F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Nestleder</w:t>
            </w:r>
          </w:p>
        </w:tc>
        <w:tc>
          <w:tcPr>
            <w:tcW w:w="3119" w:type="dxa"/>
          </w:tcPr>
          <w:p w:rsidR="00FA4787" w:rsidRPr="009F7B6F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Anne Grethe Aasheim</w:t>
            </w:r>
          </w:p>
        </w:tc>
        <w:tc>
          <w:tcPr>
            <w:tcW w:w="567" w:type="dxa"/>
          </w:tcPr>
          <w:p w:rsidR="00FA4787" w:rsidRPr="009F7B6F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B</w:t>
            </w:r>
          </w:p>
        </w:tc>
        <w:tc>
          <w:tcPr>
            <w:tcW w:w="1559" w:type="dxa"/>
          </w:tcPr>
          <w:p w:rsidR="00FA4787" w:rsidRPr="009F7B6F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Privat/KS</w:t>
            </w:r>
          </w:p>
        </w:tc>
        <w:tc>
          <w:tcPr>
            <w:tcW w:w="2126" w:type="dxa"/>
          </w:tcPr>
          <w:p w:rsidR="00FA4787" w:rsidRPr="00C31452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31452">
              <w:rPr>
                <w:rFonts w:ascii="Calibri" w:hAnsi="Calibri"/>
                <w:sz w:val="22"/>
                <w:szCs w:val="22"/>
                <w:lang w:val="nb-NO"/>
              </w:rPr>
              <w:t>Valgt årsmøte 2016</w:t>
            </w:r>
          </w:p>
        </w:tc>
      </w:tr>
      <w:tr w:rsidR="00FA4787" w:rsidRPr="009F7B6F" w:rsidTr="004F25FB">
        <w:tc>
          <w:tcPr>
            <w:tcW w:w="1242" w:type="dxa"/>
          </w:tcPr>
          <w:p w:rsidR="00FA4787" w:rsidRPr="009F7B6F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Sekretær</w:t>
            </w:r>
          </w:p>
        </w:tc>
        <w:tc>
          <w:tcPr>
            <w:tcW w:w="3119" w:type="dxa"/>
          </w:tcPr>
          <w:p w:rsidR="00FA4787" w:rsidRPr="009F7B6F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Renathe Remes Øen</w:t>
            </w:r>
          </w:p>
        </w:tc>
        <w:tc>
          <w:tcPr>
            <w:tcW w:w="567" w:type="dxa"/>
          </w:tcPr>
          <w:p w:rsidR="00FA4787" w:rsidRPr="009F7B6F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B</w:t>
            </w:r>
          </w:p>
        </w:tc>
        <w:tc>
          <w:tcPr>
            <w:tcW w:w="1559" w:type="dxa"/>
          </w:tcPr>
          <w:p w:rsidR="00FA4787" w:rsidRPr="009F7B6F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KS</w:t>
            </w:r>
          </w:p>
        </w:tc>
        <w:tc>
          <w:tcPr>
            <w:tcW w:w="2126" w:type="dxa"/>
          </w:tcPr>
          <w:p w:rsidR="00FA4787" w:rsidRPr="00C31452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31452">
              <w:rPr>
                <w:rFonts w:ascii="Calibri" w:hAnsi="Calibri"/>
                <w:sz w:val="22"/>
                <w:szCs w:val="22"/>
                <w:lang w:val="nb-NO"/>
              </w:rPr>
              <w:t>Valgt årsmøte 2016</w:t>
            </w:r>
          </w:p>
        </w:tc>
      </w:tr>
      <w:tr w:rsidR="00E004B0" w:rsidRPr="009F7B6F" w:rsidTr="00C31452">
        <w:tc>
          <w:tcPr>
            <w:tcW w:w="1242" w:type="dxa"/>
          </w:tcPr>
          <w:p w:rsidR="00E004B0" w:rsidRPr="009F7B6F" w:rsidRDefault="00E004B0" w:rsidP="00E004B0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Medlem</w:t>
            </w:r>
          </w:p>
        </w:tc>
        <w:tc>
          <w:tcPr>
            <w:tcW w:w="3119" w:type="dxa"/>
          </w:tcPr>
          <w:p w:rsidR="00E004B0" w:rsidRPr="009F7B6F" w:rsidRDefault="00E004B0" w:rsidP="00E004B0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Margrethe Hopland</w:t>
            </w:r>
          </w:p>
        </w:tc>
        <w:tc>
          <w:tcPr>
            <w:tcW w:w="567" w:type="dxa"/>
          </w:tcPr>
          <w:p w:rsidR="00E004B0" w:rsidRPr="009F7B6F" w:rsidRDefault="00E004B0" w:rsidP="00E004B0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B</w:t>
            </w:r>
          </w:p>
        </w:tc>
        <w:tc>
          <w:tcPr>
            <w:tcW w:w="1559" w:type="dxa"/>
          </w:tcPr>
          <w:p w:rsidR="00E004B0" w:rsidRPr="009F7B6F" w:rsidRDefault="001D52AB" w:rsidP="00E004B0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KS</w:t>
            </w:r>
          </w:p>
        </w:tc>
        <w:tc>
          <w:tcPr>
            <w:tcW w:w="2126" w:type="dxa"/>
            <w:shd w:val="clear" w:color="auto" w:fill="auto"/>
          </w:tcPr>
          <w:p w:rsidR="00E004B0" w:rsidRPr="00C31452" w:rsidRDefault="00FA4787" w:rsidP="00E004B0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31452">
              <w:rPr>
                <w:rFonts w:ascii="Calibri" w:hAnsi="Calibri"/>
                <w:sz w:val="22"/>
                <w:szCs w:val="22"/>
                <w:lang w:val="nb-NO"/>
              </w:rPr>
              <w:t>Valgt å</w:t>
            </w:r>
            <w:r w:rsidR="00E004B0" w:rsidRPr="00C31452">
              <w:rPr>
                <w:rFonts w:ascii="Calibri" w:hAnsi="Calibri"/>
                <w:sz w:val="22"/>
                <w:szCs w:val="22"/>
                <w:lang w:val="nb-NO"/>
              </w:rPr>
              <w:t xml:space="preserve">rsmøte </w:t>
            </w:r>
            <w:r w:rsidRPr="00C31452">
              <w:rPr>
                <w:rFonts w:ascii="Calibri" w:hAnsi="Calibri"/>
                <w:sz w:val="22"/>
                <w:szCs w:val="22"/>
                <w:lang w:val="nb-NO"/>
              </w:rPr>
              <w:t>2016</w:t>
            </w:r>
          </w:p>
          <w:p w:rsidR="001D52AB" w:rsidRPr="00C31452" w:rsidRDefault="00C31452" w:rsidP="00E004B0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31452">
              <w:rPr>
                <w:rFonts w:ascii="Calibri" w:hAnsi="Calibri"/>
                <w:sz w:val="22"/>
                <w:szCs w:val="22"/>
                <w:lang w:val="nb-NO"/>
              </w:rPr>
              <w:t>Trakk seg</w:t>
            </w:r>
          </w:p>
        </w:tc>
      </w:tr>
      <w:tr w:rsidR="00FA4787" w:rsidRPr="009F7B6F" w:rsidTr="004F25FB">
        <w:trPr>
          <w:trHeight w:val="65"/>
        </w:trPr>
        <w:tc>
          <w:tcPr>
            <w:tcW w:w="1242" w:type="dxa"/>
          </w:tcPr>
          <w:p w:rsidR="00FA4787" w:rsidRPr="009F7B6F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Medlem</w:t>
            </w:r>
          </w:p>
        </w:tc>
        <w:tc>
          <w:tcPr>
            <w:tcW w:w="3119" w:type="dxa"/>
          </w:tcPr>
          <w:p w:rsidR="00FA4787" w:rsidRPr="009F7B6F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Bodil Grønnevik Hansen</w:t>
            </w:r>
          </w:p>
        </w:tc>
        <w:tc>
          <w:tcPr>
            <w:tcW w:w="567" w:type="dxa"/>
          </w:tcPr>
          <w:p w:rsidR="00FA4787" w:rsidRPr="009F7B6F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B</w:t>
            </w:r>
          </w:p>
        </w:tc>
        <w:tc>
          <w:tcPr>
            <w:tcW w:w="1559" w:type="dxa"/>
          </w:tcPr>
          <w:p w:rsidR="00FA4787" w:rsidRPr="009F7B6F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KS</w:t>
            </w:r>
          </w:p>
        </w:tc>
        <w:tc>
          <w:tcPr>
            <w:tcW w:w="2126" w:type="dxa"/>
          </w:tcPr>
          <w:p w:rsidR="00FA4787" w:rsidRPr="00C31452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31452">
              <w:rPr>
                <w:rFonts w:ascii="Calibri" w:hAnsi="Calibri"/>
                <w:sz w:val="22"/>
                <w:szCs w:val="22"/>
                <w:lang w:val="nb-NO"/>
              </w:rPr>
              <w:t>Valgt årsmøte 2016</w:t>
            </w:r>
          </w:p>
        </w:tc>
      </w:tr>
      <w:tr w:rsidR="00FA4787" w:rsidRPr="009F7B6F" w:rsidTr="004F25FB">
        <w:tc>
          <w:tcPr>
            <w:tcW w:w="1242" w:type="dxa"/>
          </w:tcPr>
          <w:p w:rsidR="00FA4787" w:rsidRPr="009F7B6F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Medlem</w:t>
            </w:r>
          </w:p>
        </w:tc>
        <w:tc>
          <w:tcPr>
            <w:tcW w:w="3119" w:type="dxa"/>
          </w:tcPr>
          <w:p w:rsidR="00FA4787" w:rsidRPr="009F7B6F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Johanne Kaasa</w:t>
            </w:r>
          </w:p>
        </w:tc>
        <w:tc>
          <w:tcPr>
            <w:tcW w:w="567" w:type="dxa"/>
          </w:tcPr>
          <w:p w:rsidR="00FA4787" w:rsidRPr="009F7B6F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B</w:t>
            </w:r>
          </w:p>
        </w:tc>
        <w:tc>
          <w:tcPr>
            <w:tcW w:w="1559" w:type="dxa"/>
          </w:tcPr>
          <w:p w:rsidR="00FA4787" w:rsidRPr="009F7B6F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KS</w:t>
            </w:r>
          </w:p>
        </w:tc>
        <w:tc>
          <w:tcPr>
            <w:tcW w:w="2126" w:type="dxa"/>
          </w:tcPr>
          <w:p w:rsidR="00FA4787" w:rsidRPr="00C31452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31452">
              <w:rPr>
                <w:rFonts w:ascii="Calibri" w:hAnsi="Calibri"/>
                <w:sz w:val="22"/>
                <w:szCs w:val="22"/>
                <w:lang w:val="nb-NO"/>
              </w:rPr>
              <w:t>Valgt årsmøte 2016</w:t>
            </w:r>
          </w:p>
        </w:tc>
      </w:tr>
      <w:tr w:rsidR="00FA4787" w:rsidRPr="009F7B6F" w:rsidTr="004F25FB">
        <w:tc>
          <w:tcPr>
            <w:tcW w:w="1242" w:type="dxa"/>
          </w:tcPr>
          <w:p w:rsidR="00FA4787" w:rsidRPr="009F7B6F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Medlem</w:t>
            </w:r>
          </w:p>
        </w:tc>
        <w:tc>
          <w:tcPr>
            <w:tcW w:w="3119" w:type="dxa"/>
          </w:tcPr>
          <w:p w:rsidR="00FA4787" w:rsidRPr="009F7B6F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Lene Yvonne Lisæth</w:t>
            </w:r>
          </w:p>
        </w:tc>
        <w:tc>
          <w:tcPr>
            <w:tcW w:w="567" w:type="dxa"/>
          </w:tcPr>
          <w:p w:rsidR="00FA4787" w:rsidRPr="009F7B6F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B</w:t>
            </w:r>
          </w:p>
        </w:tc>
        <w:tc>
          <w:tcPr>
            <w:tcW w:w="1559" w:type="dxa"/>
          </w:tcPr>
          <w:p w:rsidR="00FA4787" w:rsidRPr="009F7B6F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NHO/KS</w:t>
            </w:r>
          </w:p>
        </w:tc>
        <w:tc>
          <w:tcPr>
            <w:tcW w:w="2126" w:type="dxa"/>
          </w:tcPr>
          <w:p w:rsidR="00FA4787" w:rsidRPr="00C31452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31452">
              <w:rPr>
                <w:rFonts w:ascii="Calibri" w:hAnsi="Calibri"/>
                <w:sz w:val="22"/>
                <w:szCs w:val="22"/>
                <w:lang w:val="nb-NO"/>
              </w:rPr>
              <w:t>Valgt årsmøte 2016</w:t>
            </w:r>
          </w:p>
        </w:tc>
      </w:tr>
      <w:tr w:rsidR="00FA4787" w:rsidRPr="009F7B6F" w:rsidTr="004F25FB">
        <w:tc>
          <w:tcPr>
            <w:tcW w:w="1242" w:type="dxa"/>
          </w:tcPr>
          <w:p w:rsidR="00FA4787" w:rsidRPr="009F7B6F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Medlem</w:t>
            </w:r>
          </w:p>
        </w:tc>
        <w:tc>
          <w:tcPr>
            <w:tcW w:w="3119" w:type="dxa"/>
            <w:shd w:val="clear" w:color="auto" w:fill="auto"/>
          </w:tcPr>
          <w:p w:rsidR="00FA4787" w:rsidRPr="009F7B6F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Magnus Nymoen</w:t>
            </w:r>
          </w:p>
        </w:tc>
        <w:tc>
          <w:tcPr>
            <w:tcW w:w="567" w:type="dxa"/>
            <w:shd w:val="clear" w:color="auto" w:fill="auto"/>
          </w:tcPr>
          <w:p w:rsidR="00FA4787" w:rsidRPr="009F7B6F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FA4787" w:rsidRPr="009F7B6F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F7B6F">
              <w:rPr>
                <w:rFonts w:ascii="Calibri" w:hAnsi="Calibri"/>
                <w:sz w:val="22"/>
                <w:szCs w:val="22"/>
                <w:lang w:val="nb-NO"/>
              </w:rPr>
              <w:t>KS</w:t>
            </w:r>
          </w:p>
        </w:tc>
        <w:tc>
          <w:tcPr>
            <w:tcW w:w="2126" w:type="dxa"/>
            <w:shd w:val="clear" w:color="auto" w:fill="auto"/>
          </w:tcPr>
          <w:p w:rsidR="00FA4787" w:rsidRPr="00C31452" w:rsidRDefault="00FA4787" w:rsidP="00FA4787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C31452">
              <w:rPr>
                <w:rFonts w:ascii="Calibri" w:hAnsi="Calibri"/>
                <w:sz w:val="22"/>
                <w:szCs w:val="22"/>
                <w:lang w:val="nb-NO"/>
              </w:rPr>
              <w:t>Valgt årsmøte 2016</w:t>
            </w:r>
          </w:p>
        </w:tc>
      </w:tr>
      <w:bookmarkEnd w:id="0"/>
    </w:tbl>
    <w:p w:rsidR="008C330C" w:rsidRPr="009F7B6F" w:rsidRDefault="008C330C" w:rsidP="00F12BB4">
      <w:pPr>
        <w:rPr>
          <w:rFonts w:ascii="Calibri" w:hAnsi="Calibri"/>
          <w:bCs/>
          <w:sz w:val="22"/>
          <w:szCs w:val="22"/>
          <w:lang w:val="nb-NO"/>
        </w:rPr>
      </w:pPr>
    </w:p>
    <w:p w:rsidR="002A75D9" w:rsidRPr="009F7B6F" w:rsidRDefault="008C330C" w:rsidP="00F12BB4">
      <w:pPr>
        <w:rPr>
          <w:rFonts w:ascii="Calibri" w:hAnsi="Calibri"/>
          <w:sz w:val="22"/>
          <w:szCs w:val="22"/>
          <w:lang w:val="nb-NO"/>
        </w:rPr>
      </w:pPr>
      <w:r w:rsidRPr="009F7B6F">
        <w:rPr>
          <w:rFonts w:ascii="Calibri" w:hAnsi="Calibri"/>
          <w:sz w:val="22"/>
          <w:szCs w:val="22"/>
          <w:lang w:val="nb-NO"/>
        </w:rPr>
        <w:t>Y</w:t>
      </w:r>
      <w:r w:rsidR="000178A5" w:rsidRPr="009F7B6F">
        <w:rPr>
          <w:rFonts w:ascii="Calibri" w:hAnsi="Calibri"/>
          <w:sz w:val="22"/>
          <w:szCs w:val="22"/>
          <w:lang w:val="nb-NO"/>
        </w:rPr>
        <w:t>rkesfagl</w:t>
      </w:r>
      <w:r w:rsidR="008739DC" w:rsidRPr="009F7B6F">
        <w:rPr>
          <w:rFonts w:ascii="Calibri" w:hAnsi="Calibri"/>
          <w:sz w:val="22"/>
          <w:szCs w:val="22"/>
          <w:lang w:val="nb-NO"/>
        </w:rPr>
        <w:t>i</w:t>
      </w:r>
      <w:r w:rsidR="000178A5" w:rsidRPr="009F7B6F">
        <w:rPr>
          <w:rFonts w:ascii="Calibri" w:hAnsi="Calibri"/>
          <w:sz w:val="22"/>
          <w:szCs w:val="22"/>
          <w:lang w:val="nb-NO"/>
        </w:rPr>
        <w:t xml:space="preserve">g utvalg for barnevernspedagoger </w:t>
      </w:r>
      <w:r w:rsidRPr="009F7B6F">
        <w:rPr>
          <w:rFonts w:ascii="Calibri" w:hAnsi="Calibri"/>
          <w:sz w:val="22"/>
          <w:szCs w:val="22"/>
          <w:lang w:val="nb-NO"/>
        </w:rPr>
        <w:t>sk</w:t>
      </w:r>
      <w:r w:rsidR="008739DC" w:rsidRPr="009F7B6F">
        <w:rPr>
          <w:rFonts w:ascii="Calibri" w:hAnsi="Calibri"/>
          <w:sz w:val="22"/>
          <w:szCs w:val="22"/>
          <w:lang w:val="nb-NO"/>
        </w:rPr>
        <w:t>i</w:t>
      </w:r>
      <w:r w:rsidRPr="009F7B6F">
        <w:rPr>
          <w:rFonts w:ascii="Calibri" w:hAnsi="Calibri"/>
          <w:sz w:val="22"/>
          <w:szCs w:val="22"/>
          <w:lang w:val="nb-NO"/>
        </w:rPr>
        <w:t xml:space="preserve">ftet etter kongressen </w:t>
      </w:r>
      <w:r w:rsidR="008739DC" w:rsidRPr="009F7B6F">
        <w:rPr>
          <w:rFonts w:ascii="Calibri" w:hAnsi="Calibri"/>
          <w:sz w:val="22"/>
          <w:szCs w:val="22"/>
          <w:lang w:val="nb-NO"/>
        </w:rPr>
        <w:t>i</w:t>
      </w:r>
      <w:r w:rsidRPr="009F7B6F">
        <w:rPr>
          <w:rFonts w:ascii="Calibri" w:hAnsi="Calibri"/>
          <w:sz w:val="22"/>
          <w:szCs w:val="22"/>
          <w:lang w:val="nb-NO"/>
        </w:rPr>
        <w:t xml:space="preserve"> 2015 navn til Profesjonsfaglig utvalg for barnevernpedagogene. </w:t>
      </w:r>
      <w:r w:rsidR="00D85EFE" w:rsidRPr="009F7B6F">
        <w:rPr>
          <w:rFonts w:ascii="Calibri" w:hAnsi="Calibri"/>
          <w:sz w:val="22"/>
          <w:szCs w:val="22"/>
          <w:lang w:val="nb-NO"/>
        </w:rPr>
        <w:t xml:space="preserve">Jan Aarskog ble valgt til leder på årsmøte. </w:t>
      </w:r>
      <w:r w:rsidR="004F31CE" w:rsidRPr="009F7B6F">
        <w:rPr>
          <w:rFonts w:ascii="Calibri" w:hAnsi="Calibri"/>
          <w:sz w:val="22"/>
          <w:szCs w:val="22"/>
          <w:lang w:val="nb-NO"/>
        </w:rPr>
        <w:t xml:space="preserve"> Utvalget konstituerte seg selv og valgte </w:t>
      </w:r>
      <w:r w:rsidR="009A798E" w:rsidRPr="009F7B6F">
        <w:rPr>
          <w:rFonts w:ascii="Calibri" w:hAnsi="Calibri"/>
          <w:sz w:val="22"/>
          <w:szCs w:val="22"/>
          <w:lang w:val="nb-NO"/>
        </w:rPr>
        <w:t>Ann Grethe Aasheim til</w:t>
      </w:r>
      <w:r w:rsidR="004F31CE" w:rsidRPr="009F7B6F">
        <w:rPr>
          <w:rFonts w:ascii="Calibri" w:hAnsi="Calibri"/>
          <w:sz w:val="22"/>
          <w:szCs w:val="22"/>
          <w:lang w:val="nb-NO"/>
        </w:rPr>
        <w:t xml:space="preserve"> nestleder</w:t>
      </w:r>
      <w:r w:rsidR="002F5A33" w:rsidRPr="009F7B6F">
        <w:rPr>
          <w:rFonts w:ascii="Calibri" w:hAnsi="Calibri"/>
          <w:sz w:val="22"/>
          <w:szCs w:val="22"/>
          <w:lang w:val="nb-NO"/>
        </w:rPr>
        <w:t xml:space="preserve">. </w:t>
      </w:r>
      <w:r w:rsidR="004F31CE" w:rsidRPr="009F7B6F">
        <w:rPr>
          <w:rFonts w:ascii="Calibri" w:hAnsi="Calibri"/>
          <w:sz w:val="22"/>
          <w:szCs w:val="22"/>
          <w:lang w:val="nb-NO"/>
        </w:rPr>
        <w:t xml:space="preserve"> </w:t>
      </w:r>
      <w:r w:rsidR="002F5A33" w:rsidRPr="009F7B6F">
        <w:rPr>
          <w:rFonts w:ascii="Calibri" w:hAnsi="Calibri"/>
          <w:sz w:val="22"/>
          <w:szCs w:val="22"/>
          <w:lang w:val="nb-NO"/>
        </w:rPr>
        <w:t xml:space="preserve">Renathe Remes Øen ble valgt til </w:t>
      </w:r>
      <w:r w:rsidR="004F31CE" w:rsidRPr="009F7B6F">
        <w:rPr>
          <w:rFonts w:ascii="Calibri" w:hAnsi="Calibri"/>
          <w:sz w:val="22"/>
          <w:szCs w:val="22"/>
          <w:lang w:val="nb-NO"/>
        </w:rPr>
        <w:t xml:space="preserve">sekretær for utvalget. </w:t>
      </w:r>
    </w:p>
    <w:p w:rsidR="000178A5" w:rsidRPr="009F7B6F" w:rsidRDefault="000178A5" w:rsidP="00F12BB4">
      <w:pPr>
        <w:rPr>
          <w:rFonts w:ascii="Calibri" w:hAnsi="Calibri"/>
          <w:sz w:val="22"/>
          <w:szCs w:val="22"/>
          <w:lang w:val="nb-NO"/>
        </w:rPr>
      </w:pPr>
    </w:p>
    <w:p w:rsidR="00D85EFE" w:rsidRPr="009F7B6F" w:rsidRDefault="004F31CE" w:rsidP="00F12BB4">
      <w:pPr>
        <w:rPr>
          <w:rFonts w:ascii="Calibri" w:hAnsi="Calibri"/>
          <w:color w:val="000000"/>
          <w:sz w:val="22"/>
          <w:szCs w:val="22"/>
          <w:lang w:val="nb-NO"/>
        </w:rPr>
      </w:pPr>
      <w:r w:rsidRPr="009F7B6F">
        <w:rPr>
          <w:rFonts w:ascii="Calibri" w:hAnsi="Calibri"/>
          <w:color w:val="000000"/>
          <w:sz w:val="22"/>
          <w:szCs w:val="22"/>
          <w:lang w:val="nb-NO"/>
        </w:rPr>
        <w:t>Utvalget har hatt jevnlig møter på ettermiddagstid. Utvalget har satt seg inn i FO sin politikk på det yrkesfaglige området og arbeide i tråd med kongressperiodens prinsipprogram, vedtekter og handlingsplaner sentralt og lokalt. Utvalget har spesielt holdt seg orientert om seksjonens arbeid.</w:t>
      </w:r>
      <w:r w:rsidR="009A798E" w:rsidRPr="009F7B6F">
        <w:rPr>
          <w:rFonts w:ascii="Calibri" w:hAnsi="Calibri"/>
          <w:color w:val="000000"/>
          <w:sz w:val="22"/>
          <w:szCs w:val="22"/>
          <w:lang w:val="nb-NO"/>
        </w:rPr>
        <w:t xml:space="preserve"> </w:t>
      </w:r>
    </w:p>
    <w:p w:rsidR="00D85EFE" w:rsidRPr="009F7B6F" w:rsidRDefault="00D85EFE" w:rsidP="00F12BB4">
      <w:pPr>
        <w:rPr>
          <w:rFonts w:ascii="Calibri" w:hAnsi="Calibri"/>
          <w:color w:val="000000"/>
          <w:sz w:val="22"/>
          <w:szCs w:val="22"/>
          <w:lang w:val="nb-NO"/>
        </w:rPr>
      </w:pPr>
    </w:p>
    <w:p w:rsidR="002A75D9" w:rsidRPr="009F7B6F" w:rsidRDefault="002A75D9" w:rsidP="00F12BB4">
      <w:pPr>
        <w:rPr>
          <w:rFonts w:ascii="Calibri" w:hAnsi="Calibri"/>
          <w:color w:val="000000"/>
          <w:sz w:val="22"/>
          <w:szCs w:val="22"/>
          <w:lang w:val="nb-NO"/>
        </w:rPr>
      </w:pPr>
      <w:r w:rsidRPr="009F7B6F">
        <w:rPr>
          <w:rFonts w:ascii="Calibri" w:hAnsi="Calibri"/>
          <w:color w:val="000000"/>
          <w:sz w:val="22"/>
          <w:szCs w:val="22"/>
          <w:lang w:val="nb-NO"/>
        </w:rPr>
        <w:t xml:space="preserve">Utvalget </w:t>
      </w:r>
      <w:r w:rsidR="004F31CE" w:rsidRPr="009F7B6F">
        <w:rPr>
          <w:rFonts w:ascii="Calibri" w:hAnsi="Calibri"/>
          <w:color w:val="000000"/>
          <w:sz w:val="22"/>
          <w:szCs w:val="22"/>
          <w:lang w:val="nb-NO"/>
        </w:rPr>
        <w:t>har vært et rådgivende utvalg i avdelingen og har lagt frem saker</w:t>
      </w:r>
      <w:r w:rsidR="009A798E" w:rsidRPr="009F7B6F">
        <w:rPr>
          <w:rFonts w:ascii="Calibri" w:hAnsi="Calibri"/>
          <w:color w:val="000000"/>
          <w:sz w:val="22"/>
          <w:szCs w:val="22"/>
          <w:lang w:val="nb-NO"/>
        </w:rPr>
        <w:t xml:space="preserve"> for vedtaksføre organ</w:t>
      </w:r>
      <w:r w:rsidR="004F31CE" w:rsidRPr="009F7B6F">
        <w:rPr>
          <w:rFonts w:ascii="Calibri" w:hAnsi="Calibri"/>
          <w:color w:val="000000"/>
          <w:sz w:val="22"/>
          <w:szCs w:val="22"/>
          <w:lang w:val="nb-NO"/>
        </w:rPr>
        <w:t>.</w:t>
      </w:r>
      <w:r w:rsidR="009A798E" w:rsidRPr="009F7B6F">
        <w:rPr>
          <w:rFonts w:ascii="Calibri" w:hAnsi="Calibri"/>
          <w:color w:val="000000"/>
          <w:sz w:val="22"/>
          <w:szCs w:val="22"/>
          <w:lang w:val="nb-NO"/>
        </w:rPr>
        <w:t xml:space="preserve"> Tema har vært</w:t>
      </w:r>
      <w:r w:rsidR="0023125C" w:rsidRPr="009F7B6F">
        <w:rPr>
          <w:rFonts w:ascii="Calibri" w:hAnsi="Calibri"/>
          <w:color w:val="000000"/>
          <w:sz w:val="22"/>
          <w:szCs w:val="22"/>
          <w:lang w:val="nb-NO"/>
        </w:rPr>
        <w:t xml:space="preserve"> Ny barnevernslov og barnevernsreformen, Norm for saksmengde i </w:t>
      </w:r>
      <w:r w:rsidR="00B7791C" w:rsidRPr="009F7B6F">
        <w:rPr>
          <w:rFonts w:ascii="Calibri" w:hAnsi="Calibri"/>
          <w:color w:val="000000"/>
          <w:sz w:val="22"/>
          <w:szCs w:val="22"/>
          <w:lang w:val="nb-NO"/>
        </w:rPr>
        <w:t>b</w:t>
      </w:r>
      <w:r w:rsidR="0023125C" w:rsidRPr="009F7B6F">
        <w:rPr>
          <w:rFonts w:ascii="Calibri" w:hAnsi="Calibri"/>
          <w:color w:val="000000"/>
          <w:sz w:val="22"/>
          <w:szCs w:val="22"/>
          <w:lang w:val="nb-NO"/>
        </w:rPr>
        <w:t>arnevernsreformen, omstillinger i statens barnevern, omstillinger i Bergen kommune. Vi har videre arbeidet</w:t>
      </w:r>
      <w:r w:rsidR="00D85EFE" w:rsidRPr="009F7B6F">
        <w:rPr>
          <w:rFonts w:ascii="Calibri" w:hAnsi="Calibri"/>
          <w:color w:val="000000"/>
          <w:sz w:val="22"/>
          <w:szCs w:val="22"/>
          <w:lang w:val="nb-NO"/>
        </w:rPr>
        <w:t xml:space="preserve"> med medlemsmøter på digitale pla</w:t>
      </w:r>
      <w:r w:rsidR="0023125C" w:rsidRPr="009F7B6F">
        <w:rPr>
          <w:rFonts w:ascii="Calibri" w:hAnsi="Calibri"/>
          <w:color w:val="000000"/>
          <w:sz w:val="22"/>
          <w:szCs w:val="22"/>
          <w:lang w:val="nb-NO"/>
        </w:rPr>
        <w:t>ttformer.</w:t>
      </w:r>
    </w:p>
    <w:p w:rsidR="000178A5" w:rsidRPr="009F7B6F" w:rsidRDefault="000178A5" w:rsidP="00F12BB4">
      <w:pPr>
        <w:rPr>
          <w:rFonts w:ascii="Calibri" w:hAnsi="Calibri"/>
          <w:color w:val="000000"/>
          <w:sz w:val="22"/>
          <w:szCs w:val="22"/>
          <w:lang w:val="nb-NO"/>
        </w:rPr>
      </w:pPr>
    </w:p>
    <w:sectPr w:rsidR="000178A5" w:rsidRPr="009F7B6F" w:rsidSect="0002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7744"/>
    <w:multiLevelType w:val="hybridMultilevel"/>
    <w:tmpl w:val="84B46AF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678AB"/>
    <w:multiLevelType w:val="hybridMultilevel"/>
    <w:tmpl w:val="6C86DA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D9"/>
    <w:rsid w:val="000178A5"/>
    <w:rsid w:val="000273EA"/>
    <w:rsid w:val="001D4483"/>
    <w:rsid w:val="001D52AB"/>
    <w:rsid w:val="001E7F77"/>
    <w:rsid w:val="001F455E"/>
    <w:rsid w:val="0023125C"/>
    <w:rsid w:val="00247E86"/>
    <w:rsid w:val="002843C6"/>
    <w:rsid w:val="002A75D9"/>
    <w:rsid w:val="002F5A33"/>
    <w:rsid w:val="00321869"/>
    <w:rsid w:val="004E027D"/>
    <w:rsid w:val="004F25FB"/>
    <w:rsid w:val="004F31CE"/>
    <w:rsid w:val="00515F03"/>
    <w:rsid w:val="00571BFB"/>
    <w:rsid w:val="005B48D1"/>
    <w:rsid w:val="00621BD3"/>
    <w:rsid w:val="00681417"/>
    <w:rsid w:val="007434ED"/>
    <w:rsid w:val="0079364B"/>
    <w:rsid w:val="007B2F14"/>
    <w:rsid w:val="007D228E"/>
    <w:rsid w:val="008358E1"/>
    <w:rsid w:val="00860D5D"/>
    <w:rsid w:val="008739DC"/>
    <w:rsid w:val="008B37AE"/>
    <w:rsid w:val="008C330C"/>
    <w:rsid w:val="00931FBB"/>
    <w:rsid w:val="009A798E"/>
    <w:rsid w:val="009F7B6F"/>
    <w:rsid w:val="00A025C3"/>
    <w:rsid w:val="00A07E76"/>
    <w:rsid w:val="00A667DC"/>
    <w:rsid w:val="00AA784B"/>
    <w:rsid w:val="00B7791C"/>
    <w:rsid w:val="00C31452"/>
    <w:rsid w:val="00C44764"/>
    <w:rsid w:val="00D85EFE"/>
    <w:rsid w:val="00DA330C"/>
    <w:rsid w:val="00E004B0"/>
    <w:rsid w:val="00E7317C"/>
    <w:rsid w:val="00F12BB4"/>
    <w:rsid w:val="00F16A1D"/>
    <w:rsid w:val="00FA4787"/>
    <w:rsid w:val="00FB1F9F"/>
    <w:rsid w:val="00FD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F01BD4-67EE-4A10-8371-787859D2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alibri" w:hAnsi="Comic Sans M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5D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2A75D9"/>
    <w:pPr>
      <w:keepNext/>
      <w:outlineLvl w:val="1"/>
    </w:pPr>
    <w:rPr>
      <w:rFonts w:ascii="Comic Sans MS" w:hAnsi="Comic Sans MS"/>
      <w:caps/>
      <w:szCs w:val="22"/>
      <w:lang w:val="nb-NO"/>
    </w:rPr>
  </w:style>
  <w:style w:type="paragraph" w:styleId="Overskrift3">
    <w:name w:val="heading 3"/>
    <w:basedOn w:val="Normal"/>
    <w:next w:val="Normal"/>
    <w:link w:val="Overskrift3Tegn"/>
    <w:qFormat/>
    <w:rsid w:val="002A75D9"/>
    <w:pPr>
      <w:keepNext/>
      <w:outlineLvl w:val="2"/>
    </w:pPr>
    <w:rPr>
      <w:rFonts w:ascii="Comic Sans MS" w:hAnsi="Comic Sans MS"/>
      <w:b/>
      <w:color w:val="000000"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2A75D9"/>
    <w:rPr>
      <w:rFonts w:eastAsia="Times New Roman"/>
      <w:caps/>
      <w:sz w:val="24"/>
    </w:rPr>
  </w:style>
  <w:style w:type="character" w:customStyle="1" w:styleId="Overskrift3Tegn">
    <w:name w:val="Overskrift 3 Tegn"/>
    <w:link w:val="Overskrift3"/>
    <w:rsid w:val="002A75D9"/>
    <w:rPr>
      <w:rFonts w:eastAsia="Times New Roman"/>
      <w:b/>
      <w:color w:val="000000"/>
    </w:rPr>
  </w:style>
  <w:style w:type="paragraph" w:styleId="Brdtekst3">
    <w:name w:val="Body Text 3"/>
    <w:basedOn w:val="Normal"/>
    <w:link w:val="Brdtekst3Tegn"/>
    <w:semiHidden/>
    <w:rsid w:val="002A75D9"/>
    <w:rPr>
      <w:rFonts w:ascii="Comic Sans MS" w:hAnsi="Comic Sans MS"/>
      <w:color w:val="000000"/>
      <w:sz w:val="22"/>
      <w:szCs w:val="22"/>
      <w:lang w:val="nb-NO"/>
    </w:rPr>
  </w:style>
  <w:style w:type="character" w:customStyle="1" w:styleId="Brdtekst3Tegn">
    <w:name w:val="Brødtekst 3 Tegn"/>
    <w:link w:val="Brdtekst3"/>
    <w:semiHidden/>
    <w:rsid w:val="002A75D9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Kvist</dc:creator>
  <cp:keywords/>
  <cp:lastModifiedBy>Grethe Kvist</cp:lastModifiedBy>
  <cp:revision>2</cp:revision>
  <dcterms:created xsi:type="dcterms:W3CDTF">2018-04-19T06:19:00Z</dcterms:created>
  <dcterms:modified xsi:type="dcterms:W3CDTF">2018-04-19T06:19:00Z</dcterms:modified>
</cp:coreProperties>
</file>