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30" w:rsidRPr="00DF58CC" w:rsidRDefault="006E0C63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SAK 5. 4/2018</w:t>
      </w:r>
    </w:p>
    <w:p w:rsidR="004C6330" w:rsidRPr="00DF58CC" w:rsidRDefault="00EB12CC">
      <w:pPr>
        <w:rPr>
          <w:rFonts w:ascii="Calibri" w:hAnsi="Calibri"/>
          <w:b/>
          <w:color w:val="C00000"/>
        </w:rPr>
      </w:pPr>
      <w:bookmarkStart w:id="0" w:name="_Toc207162805"/>
      <w:r w:rsidRPr="00DF58CC">
        <w:rPr>
          <w:rFonts w:ascii="Calibri" w:hAnsi="Calibri"/>
          <w:b/>
          <w:color w:val="C00000"/>
        </w:rPr>
        <w:t>Fylkessekretær</w:t>
      </w:r>
      <w:bookmarkEnd w:id="0"/>
      <w:r w:rsidRPr="00DF58CC">
        <w:rPr>
          <w:rFonts w:ascii="Calibri" w:hAnsi="Calibri"/>
          <w:b/>
          <w:color w:val="C00000"/>
        </w:rPr>
        <w:t xml:space="preserve"> - mandat </w:t>
      </w:r>
    </w:p>
    <w:p w:rsidR="004C6330" w:rsidRPr="00DF58CC" w:rsidRDefault="00A36161">
      <w:pPr>
        <w:rPr>
          <w:rFonts w:ascii="Calibri" w:hAnsi="Calibri"/>
          <w:b/>
          <w:color w:val="C00000"/>
        </w:rPr>
      </w:pPr>
      <w:r w:rsidRPr="00DF58CC">
        <w:rPr>
          <w:rFonts w:ascii="Calibri" w:hAnsi="Calibri"/>
          <w:b/>
          <w:color w:val="C00000"/>
        </w:rPr>
        <w:t>Forslagsstiller: Fylkesa</w:t>
      </w:r>
      <w:r w:rsidR="00EB12CC" w:rsidRPr="00DF58CC">
        <w:rPr>
          <w:rFonts w:ascii="Calibri" w:hAnsi="Calibri"/>
          <w:b/>
          <w:color w:val="C00000"/>
        </w:rPr>
        <w:t>vdelingsstyret</w:t>
      </w:r>
    </w:p>
    <w:p w:rsidR="00DF58CC" w:rsidRPr="00DF58CC" w:rsidRDefault="00DF58CC" w:rsidP="00DF58CC">
      <w:pPr>
        <w:rPr>
          <w:rFonts w:ascii="Calibri" w:hAnsi="Calibri"/>
          <w:b/>
          <w:color w:val="C00000"/>
        </w:rPr>
      </w:pPr>
      <w:r w:rsidRPr="00DF58CC">
        <w:rPr>
          <w:rFonts w:ascii="Calibri" w:hAnsi="Calibri"/>
          <w:b/>
          <w:color w:val="C00000"/>
        </w:rPr>
        <w:t>Forslag til vedtak: År</w:t>
      </w:r>
      <w:r>
        <w:rPr>
          <w:rFonts w:ascii="Calibri" w:hAnsi="Calibri"/>
          <w:b/>
          <w:color w:val="C00000"/>
        </w:rPr>
        <w:t>smøte vedtar mandat for vervet F</w:t>
      </w:r>
      <w:r w:rsidRPr="00DF58CC">
        <w:rPr>
          <w:rFonts w:ascii="Calibri" w:hAnsi="Calibri"/>
          <w:b/>
          <w:color w:val="C00000"/>
        </w:rPr>
        <w:t>ylkessekretær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>Fylkessekretær er frikjøpt i 100 %</w:t>
      </w:r>
      <w:r w:rsidR="00D1034B">
        <w:rPr>
          <w:rFonts w:ascii="Calibri" w:hAnsi="Calibri"/>
        </w:rPr>
        <w:t xml:space="preserve"> </w:t>
      </w:r>
      <w:r w:rsidR="00206984">
        <w:rPr>
          <w:rFonts w:ascii="Calibri" w:hAnsi="Calibri"/>
        </w:rPr>
        <w:t xml:space="preserve">stilling. Fylkessekretær blir </w:t>
      </w:r>
      <w:proofErr w:type="spellStart"/>
      <w:r w:rsidR="00206984">
        <w:rPr>
          <w:rFonts w:ascii="Calibri" w:hAnsi="Calibri"/>
        </w:rPr>
        <w:t>valt</w:t>
      </w:r>
      <w:proofErr w:type="spellEnd"/>
      <w:r w:rsidR="00206984">
        <w:rPr>
          <w:rFonts w:ascii="Calibri" w:hAnsi="Calibri"/>
        </w:rPr>
        <w:t xml:space="preserve"> </w:t>
      </w:r>
      <w:r>
        <w:rPr>
          <w:rFonts w:ascii="Calibri" w:hAnsi="Calibri"/>
        </w:rPr>
        <w:t>på årsmøte for 2 år.</w:t>
      </w: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>Fylkessekretær er m</w:t>
      </w:r>
      <w:r w:rsidR="00D1034B">
        <w:rPr>
          <w:rFonts w:ascii="Calibri" w:hAnsi="Calibri"/>
        </w:rPr>
        <w:t xml:space="preserve">edlem av styret og </w:t>
      </w:r>
      <w:proofErr w:type="spellStart"/>
      <w:r w:rsidR="00D1034B">
        <w:rPr>
          <w:rFonts w:ascii="Calibri" w:hAnsi="Calibri"/>
        </w:rPr>
        <w:t>arbeidsutvalet</w:t>
      </w:r>
      <w:proofErr w:type="spellEnd"/>
      <w:r w:rsidR="00D1034B">
        <w:rPr>
          <w:rFonts w:ascii="Calibri" w:hAnsi="Calibri"/>
        </w:rPr>
        <w:t xml:space="preserve">. Fylkessekretær er </w:t>
      </w:r>
      <w:proofErr w:type="spellStart"/>
      <w:r w:rsidR="00D1034B">
        <w:rPr>
          <w:rFonts w:ascii="Calibri" w:hAnsi="Calibri"/>
        </w:rPr>
        <w:t>leiar</w:t>
      </w:r>
      <w:proofErr w:type="spellEnd"/>
      <w:r w:rsidR="00D1034B">
        <w:rPr>
          <w:rFonts w:ascii="Calibri" w:hAnsi="Calibri"/>
        </w:rPr>
        <w:t xml:space="preserve"> av tariffpolitisk </w:t>
      </w:r>
      <w:proofErr w:type="spellStart"/>
      <w:r w:rsidR="00D1034B">
        <w:rPr>
          <w:rFonts w:ascii="Calibri" w:hAnsi="Calibri"/>
        </w:rPr>
        <w:t>utval</w:t>
      </w:r>
      <w:proofErr w:type="spellEnd"/>
      <w:r w:rsidR="00D1034B">
        <w:rPr>
          <w:rFonts w:ascii="Calibri" w:hAnsi="Calibri"/>
        </w:rPr>
        <w:t>.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>Fyl</w:t>
      </w:r>
      <w:r w:rsidR="00D1034B">
        <w:rPr>
          <w:rFonts w:ascii="Calibri" w:hAnsi="Calibri"/>
        </w:rPr>
        <w:t xml:space="preserve">kessekretær har styret, ved </w:t>
      </w:r>
      <w:proofErr w:type="spellStart"/>
      <w:r w:rsidR="00D1034B">
        <w:rPr>
          <w:rFonts w:ascii="Calibri" w:hAnsi="Calibri"/>
        </w:rPr>
        <w:t>leiar</w:t>
      </w:r>
      <w:proofErr w:type="spellEnd"/>
      <w:r w:rsidR="00D1034B">
        <w:rPr>
          <w:rFonts w:ascii="Calibri" w:hAnsi="Calibri"/>
        </w:rPr>
        <w:t xml:space="preserve">, som </w:t>
      </w:r>
      <w:proofErr w:type="spellStart"/>
      <w:r w:rsidR="00D1034B">
        <w:rPr>
          <w:rFonts w:ascii="Calibri" w:hAnsi="Calibri"/>
        </w:rPr>
        <w:t>arbeidsgjeva</w:t>
      </w:r>
      <w:r>
        <w:rPr>
          <w:rFonts w:ascii="Calibri" w:hAnsi="Calibri"/>
        </w:rPr>
        <w:t>r</w:t>
      </w:r>
      <w:proofErr w:type="spellEnd"/>
      <w:r>
        <w:rPr>
          <w:rFonts w:ascii="Calibri" w:hAnsi="Calibri"/>
        </w:rPr>
        <w:t>. Det er FO sentralt som fastsetter lønns- og arbeidsvilkår og foretar lønnsutbetaling.</w:t>
      </w:r>
    </w:p>
    <w:p w:rsidR="004C6330" w:rsidRDefault="004C6330">
      <w:pPr>
        <w:rPr>
          <w:rFonts w:ascii="Calibri" w:hAnsi="Calibri"/>
        </w:rPr>
      </w:pPr>
    </w:p>
    <w:p w:rsidR="004C6330" w:rsidRDefault="00D1034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Arbeidsoppgå</w:t>
      </w:r>
      <w:r w:rsidR="00EB12CC">
        <w:rPr>
          <w:rFonts w:ascii="Calibri" w:hAnsi="Calibri"/>
        </w:rPr>
        <w:t>vene</w:t>
      </w:r>
      <w:proofErr w:type="spellEnd"/>
      <w:r w:rsidR="00EB12CC">
        <w:rPr>
          <w:rFonts w:ascii="Calibri" w:hAnsi="Calibri"/>
        </w:rPr>
        <w:t xml:space="preserve"> til fylkessekretæ</w:t>
      </w:r>
      <w:r w:rsidR="001438F9">
        <w:rPr>
          <w:rFonts w:ascii="Calibri" w:hAnsi="Calibri"/>
        </w:rPr>
        <w:t>r er primært å bistå tillitsval</w:t>
      </w:r>
      <w:r w:rsidR="00EB12CC">
        <w:rPr>
          <w:rFonts w:ascii="Calibri" w:hAnsi="Calibri"/>
        </w:rPr>
        <w:t xml:space="preserve">te, klubber og enkeltmedlemmer, </w:t>
      </w:r>
      <w:r>
        <w:rPr>
          <w:rFonts w:ascii="Calibri" w:hAnsi="Calibri"/>
        </w:rPr>
        <w:t xml:space="preserve">initiere og </w:t>
      </w:r>
      <w:proofErr w:type="spellStart"/>
      <w:r>
        <w:rPr>
          <w:rFonts w:ascii="Calibri" w:hAnsi="Calibri"/>
        </w:rPr>
        <w:t>følgje</w:t>
      </w:r>
      <w:proofErr w:type="spellEnd"/>
      <w:r>
        <w:rPr>
          <w:rFonts w:ascii="Calibri" w:hAnsi="Calibri"/>
        </w:rPr>
        <w:t xml:space="preserve"> opp </w:t>
      </w:r>
      <w:proofErr w:type="spellStart"/>
      <w:r>
        <w:rPr>
          <w:rFonts w:ascii="Calibri" w:hAnsi="Calibri"/>
        </w:rPr>
        <w:t>klubbane</w:t>
      </w:r>
      <w:proofErr w:type="spellEnd"/>
      <w:r>
        <w:rPr>
          <w:rFonts w:ascii="Calibri" w:hAnsi="Calibri"/>
        </w:rPr>
        <w:t xml:space="preserve">, samt </w:t>
      </w:r>
      <w:proofErr w:type="spellStart"/>
      <w:r>
        <w:rPr>
          <w:rFonts w:ascii="Calibri" w:hAnsi="Calibri"/>
        </w:rPr>
        <w:t>planleggje</w:t>
      </w:r>
      <w:proofErr w:type="spellEnd"/>
      <w:r>
        <w:rPr>
          <w:rFonts w:ascii="Calibri" w:hAnsi="Calibri"/>
        </w:rPr>
        <w:t xml:space="preserve"> og gjennomføre </w:t>
      </w:r>
      <w:proofErr w:type="spellStart"/>
      <w:r>
        <w:rPr>
          <w:rFonts w:ascii="Calibri" w:hAnsi="Calibri"/>
        </w:rPr>
        <w:t>tillitsvaltskulering</w:t>
      </w:r>
      <w:proofErr w:type="spellEnd"/>
      <w:r>
        <w:rPr>
          <w:rFonts w:ascii="Calibri" w:hAnsi="Calibri"/>
        </w:rPr>
        <w:t>.</w:t>
      </w:r>
    </w:p>
    <w:p w:rsidR="00D1034B" w:rsidRDefault="00D1034B">
      <w:pPr>
        <w:rPr>
          <w:rFonts w:ascii="Calibri" w:hAnsi="Calibri"/>
        </w:rPr>
      </w:pPr>
    </w:p>
    <w:p w:rsidR="00D1034B" w:rsidRDefault="00D1034B">
      <w:pPr>
        <w:rPr>
          <w:rFonts w:ascii="Calibri" w:hAnsi="Calibri"/>
        </w:rPr>
      </w:pPr>
      <w:r>
        <w:rPr>
          <w:rFonts w:ascii="Calibri" w:hAnsi="Calibri"/>
        </w:rPr>
        <w:t xml:space="preserve">Fylkessekretær </w:t>
      </w:r>
      <w:r w:rsidR="002869E6">
        <w:rPr>
          <w:rFonts w:ascii="Calibri" w:hAnsi="Calibri"/>
        </w:rPr>
        <w:t>er sekretær og fører protokoll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frå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arbeidsutvals</w:t>
      </w:r>
      <w:proofErr w:type="spellEnd"/>
      <w:r>
        <w:rPr>
          <w:rFonts w:ascii="Calibri" w:hAnsi="Calibri"/>
        </w:rPr>
        <w:t xml:space="preserve"> -, styre </w:t>
      </w:r>
      <w:proofErr w:type="gramStart"/>
      <w:r>
        <w:rPr>
          <w:rFonts w:ascii="Calibri" w:hAnsi="Calibri"/>
        </w:rPr>
        <w:t xml:space="preserve">– </w:t>
      </w:r>
      <w:r w:rsidR="002869E6"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representantskaps</w:t>
      </w:r>
      <w:r w:rsidR="002869E6">
        <w:rPr>
          <w:rFonts w:ascii="Calibri" w:hAnsi="Calibri"/>
        </w:rPr>
        <w:t xml:space="preserve"> – og års</w:t>
      </w:r>
      <w:r>
        <w:rPr>
          <w:rFonts w:ascii="Calibri" w:hAnsi="Calibri"/>
        </w:rPr>
        <w:t>møter.</w:t>
      </w:r>
    </w:p>
    <w:p w:rsidR="004C6330" w:rsidRDefault="004C6330">
      <w:pPr>
        <w:rPr>
          <w:rFonts w:ascii="Calibri" w:hAnsi="Calibri"/>
        </w:rPr>
      </w:pPr>
    </w:p>
    <w:p w:rsidR="0080150A" w:rsidRPr="00D34AFE" w:rsidRDefault="00EB12CC">
      <w:pPr>
        <w:rPr>
          <w:rFonts w:ascii="Calibri" w:hAnsi="Calibri"/>
        </w:rPr>
      </w:pPr>
      <w:r>
        <w:rPr>
          <w:rFonts w:ascii="Calibri" w:hAnsi="Calibri"/>
        </w:rPr>
        <w:t>Fylkessekretær har forhandlingsans</w:t>
      </w:r>
      <w:r w:rsidR="00D1034B">
        <w:rPr>
          <w:rFonts w:ascii="Calibri" w:hAnsi="Calibri"/>
        </w:rPr>
        <w:t xml:space="preserve">var overfor </w:t>
      </w:r>
      <w:proofErr w:type="spellStart"/>
      <w:r w:rsidR="00D1034B" w:rsidRPr="00D34AFE">
        <w:rPr>
          <w:rFonts w:ascii="Calibri" w:hAnsi="Calibri"/>
        </w:rPr>
        <w:t>arbeidsgjeva</w:t>
      </w:r>
      <w:r w:rsidR="0080150A" w:rsidRPr="00D34AFE">
        <w:rPr>
          <w:rFonts w:ascii="Calibri" w:hAnsi="Calibri"/>
        </w:rPr>
        <w:t>r</w:t>
      </w:r>
      <w:proofErr w:type="spellEnd"/>
      <w:r w:rsidR="0080150A" w:rsidRPr="00D34AFE">
        <w:rPr>
          <w:rFonts w:ascii="Calibri" w:hAnsi="Calibri"/>
        </w:rPr>
        <w:t xml:space="preserve"> lokalt der det </w:t>
      </w:r>
      <w:proofErr w:type="spellStart"/>
      <w:r w:rsidR="0080150A" w:rsidRPr="00D34AFE">
        <w:rPr>
          <w:rFonts w:ascii="Calibri" w:hAnsi="Calibri"/>
        </w:rPr>
        <w:t>ikk</w:t>
      </w:r>
      <w:r w:rsidR="00D1034B" w:rsidRPr="00D34AFE">
        <w:rPr>
          <w:rFonts w:ascii="Calibri" w:hAnsi="Calibri"/>
        </w:rPr>
        <w:t>je</w:t>
      </w:r>
      <w:proofErr w:type="spellEnd"/>
      <w:r w:rsidR="00D1034B" w:rsidRPr="00D34AFE">
        <w:rPr>
          <w:rFonts w:ascii="Calibri" w:hAnsi="Calibri"/>
        </w:rPr>
        <w:t xml:space="preserve"> er lokalt valte </w:t>
      </w:r>
      <w:proofErr w:type="spellStart"/>
      <w:r w:rsidR="00D1034B" w:rsidRPr="00D34AFE">
        <w:rPr>
          <w:rFonts w:ascii="Calibri" w:hAnsi="Calibri"/>
        </w:rPr>
        <w:t>tillitsval</w:t>
      </w:r>
      <w:r w:rsidR="00D34AFE" w:rsidRPr="00D34AFE">
        <w:rPr>
          <w:rFonts w:ascii="Calibri" w:hAnsi="Calibri"/>
        </w:rPr>
        <w:t>te</w:t>
      </w:r>
      <w:proofErr w:type="spellEnd"/>
      <w:r w:rsidR="00D34AFE" w:rsidRPr="00D34AFE">
        <w:rPr>
          <w:rFonts w:ascii="Calibri" w:hAnsi="Calibri"/>
        </w:rPr>
        <w:t xml:space="preserve"> med forhandlingsansvar og </w:t>
      </w:r>
      <w:proofErr w:type="spellStart"/>
      <w:r w:rsidR="00D34AFE" w:rsidRPr="00D34AFE">
        <w:rPr>
          <w:rFonts w:ascii="Calibri" w:hAnsi="Calibri"/>
        </w:rPr>
        <w:t>arbeidsgjevar</w:t>
      </w:r>
      <w:proofErr w:type="spellEnd"/>
      <w:r w:rsidR="00D34AFE" w:rsidRPr="00D34AFE">
        <w:rPr>
          <w:rFonts w:ascii="Calibri" w:hAnsi="Calibri"/>
        </w:rPr>
        <w:t xml:space="preserve"> godkjenner dette.</w:t>
      </w:r>
    </w:p>
    <w:p w:rsidR="0080150A" w:rsidRDefault="0080150A">
      <w:pPr>
        <w:rPr>
          <w:rFonts w:ascii="Calibri" w:hAnsi="Calibri"/>
        </w:rPr>
      </w:pPr>
    </w:p>
    <w:p w:rsidR="004C6330" w:rsidRDefault="0080150A">
      <w:pPr>
        <w:rPr>
          <w:rFonts w:ascii="Calibri" w:hAnsi="Calibri"/>
        </w:rPr>
      </w:pPr>
      <w:r>
        <w:rPr>
          <w:rFonts w:ascii="Calibri" w:hAnsi="Calibri"/>
        </w:rPr>
        <w:t xml:space="preserve">Fylkessekretær </w:t>
      </w:r>
      <w:r w:rsidR="00EB12CC">
        <w:rPr>
          <w:rFonts w:ascii="Calibri" w:hAnsi="Calibri"/>
        </w:rPr>
        <w:t>deltar i rekrutteringsarbeid og u</w:t>
      </w:r>
      <w:r w:rsidR="00DB1D95">
        <w:rPr>
          <w:rFonts w:ascii="Calibri" w:hAnsi="Calibri"/>
        </w:rPr>
        <w:t>tadretta</w:t>
      </w:r>
      <w:bookmarkStart w:id="1" w:name="_GoBack"/>
      <w:bookmarkEnd w:id="1"/>
      <w:r w:rsidR="00D1034B">
        <w:rPr>
          <w:rFonts w:ascii="Calibri" w:hAnsi="Calibri"/>
        </w:rPr>
        <w:t xml:space="preserve"> </w:t>
      </w:r>
      <w:proofErr w:type="spellStart"/>
      <w:r w:rsidR="00D1034B">
        <w:rPr>
          <w:rFonts w:ascii="Calibri" w:hAnsi="Calibri"/>
        </w:rPr>
        <w:t>informasjonsverksemnd</w:t>
      </w:r>
      <w:proofErr w:type="spellEnd"/>
      <w:r w:rsidR="00EB12CC">
        <w:rPr>
          <w:rFonts w:ascii="Calibri" w:hAnsi="Calibri"/>
        </w:rPr>
        <w:t>.</w:t>
      </w:r>
      <w:r w:rsidR="00EE6592">
        <w:rPr>
          <w:rFonts w:ascii="Calibri" w:hAnsi="Calibri"/>
        </w:rPr>
        <w:t xml:space="preserve"> Ansvar for å </w:t>
      </w:r>
      <w:proofErr w:type="spellStart"/>
      <w:r w:rsidR="00EE6592">
        <w:rPr>
          <w:rFonts w:ascii="Calibri" w:hAnsi="Calibri"/>
        </w:rPr>
        <w:t>følgje</w:t>
      </w:r>
      <w:proofErr w:type="spellEnd"/>
      <w:r w:rsidR="00EE6592">
        <w:rPr>
          <w:rFonts w:ascii="Calibri" w:hAnsi="Calibri"/>
        </w:rPr>
        <w:t xml:space="preserve"> opp medlemsarkivet og medlemmer som står i fare for utmelding.</w:t>
      </w:r>
    </w:p>
    <w:p w:rsidR="004C6330" w:rsidRDefault="004C6330">
      <w:pPr>
        <w:rPr>
          <w:rFonts w:ascii="Calibri" w:hAnsi="Calibri"/>
        </w:rPr>
      </w:pPr>
    </w:p>
    <w:p w:rsidR="004C6330" w:rsidRDefault="00D1034B">
      <w:pPr>
        <w:rPr>
          <w:rFonts w:ascii="Calibri" w:hAnsi="Calibri"/>
        </w:rPr>
      </w:pPr>
      <w:r>
        <w:rPr>
          <w:rFonts w:ascii="Calibri" w:hAnsi="Calibri"/>
        </w:rPr>
        <w:t xml:space="preserve">Det er styret, ved </w:t>
      </w:r>
      <w:proofErr w:type="spellStart"/>
      <w:r>
        <w:rPr>
          <w:rFonts w:ascii="Calibri" w:hAnsi="Calibri"/>
        </w:rPr>
        <w:t>leiar</w:t>
      </w:r>
      <w:proofErr w:type="spellEnd"/>
      <w:r w:rsidR="00EB12CC">
        <w:rPr>
          <w:rFonts w:ascii="Calibri" w:hAnsi="Calibri"/>
        </w:rPr>
        <w:t>, som i samarbeid med fylkessekretær setter opp rammer</w:t>
      </w:r>
      <w:r>
        <w:rPr>
          <w:rFonts w:ascii="Calibri" w:hAnsi="Calibri"/>
        </w:rPr>
        <w:t xml:space="preserve"> og prioritering av </w:t>
      </w:r>
      <w:proofErr w:type="spellStart"/>
      <w:r>
        <w:rPr>
          <w:rFonts w:ascii="Calibri" w:hAnsi="Calibri"/>
        </w:rPr>
        <w:t>arbeidsoppgå</w:t>
      </w:r>
      <w:r w:rsidR="00EB12CC">
        <w:rPr>
          <w:rFonts w:ascii="Calibri" w:hAnsi="Calibri"/>
        </w:rPr>
        <w:t>vene</w:t>
      </w:r>
      <w:proofErr w:type="spellEnd"/>
      <w:r w:rsidR="00EB12CC">
        <w:rPr>
          <w:rFonts w:ascii="Calibri" w:hAnsi="Calibri"/>
        </w:rPr>
        <w:t>.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4C6330" w:rsidRDefault="004C6330">
      <w:pPr>
        <w:rPr>
          <w:rFonts w:ascii="Calibri" w:hAnsi="Calibri"/>
        </w:rPr>
      </w:pPr>
    </w:p>
    <w:sectPr w:rsidR="004C6330"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84" w:rsidRDefault="00E24A84">
      <w:r>
        <w:separator/>
      </w:r>
    </w:p>
  </w:endnote>
  <w:endnote w:type="continuationSeparator" w:id="0">
    <w:p w:rsidR="00E24A84" w:rsidRDefault="00E2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charset w:val="00"/>
    <w:family w:val="swiss"/>
    <w:pitch w:val="default"/>
  </w:font>
  <w:font w:name="HelveticaNeueLT Std Med Cn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2CC" w:rsidRDefault="00EB12CC">
    <w:pPr>
      <w:pStyle w:val="Bunntekst"/>
    </w:pPr>
  </w:p>
  <w:p w:rsidR="00EB12CC" w:rsidRDefault="00EB12C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84" w:rsidRDefault="00E24A84">
      <w:r>
        <w:rPr>
          <w:color w:val="000000"/>
        </w:rPr>
        <w:separator/>
      </w:r>
    </w:p>
  </w:footnote>
  <w:footnote w:type="continuationSeparator" w:id="0">
    <w:p w:rsidR="00E24A84" w:rsidRDefault="00E2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1A7"/>
    <w:multiLevelType w:val="multilevel"/>
    <w:tmpl w:val="7FFEA32E"/>
    <w:styleLink w:val="LFO2"/>
    <w:lvl w:ilvl="0">
      <w:numFmt w:val="bullet"/>
      <w:pStyle w:val="Punktmerke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7E90873"/>
    <w:multiLevelType w:val="multilevel"/>
    <w:tmpl w:val="C120989E"/>
    <w:styleLink w:val="LFO3"/>
    <w:lvl w:ilvl="0">
      <w:numFmt w:val="bullet"/>
      <w:pStyle w:val="Punktmerke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0"/>
    <w:rsid w:val="001438F9"/>
    <w:rsid w:val="00206984"/>
    <w:rsid w:val="002869E6"/>
    <w:rsid w:val="00293803"/>
    <w:rsid w:val="004C6330"/>
    <w:rsid w:val="006E0C63"/>
    <w:rsid w:val="00757CA4"/>
    <w:rsid w:val="007B6489"/>
    <w:rsid w:val="0080150A"/>
    <w:rsid w:val="008820ED"/>
    <w:rsid w:val="008A0E2A"/>
    <w:rsid w:val="00A36161"/>
    <w:rsid w:val="00B77CB5"/>
    <w:rsid w:val="00BC7258"/>
    <w:rsid w:val="00D1034B"/>
    <w:rsid w:val="00D34AFE"/>
    <w:rsid w:val="00DB1D95"/>
    <w:rsid w:val="00DF58CC"/>
    <w:rsid w:val="00E24A84"/>
    <w:rsid w:val="00E6452F"/>
    <w:rsid w:val="00EB12CC"/>
    <w:rsid w:val="00E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39EE"/>
  <w15:docId w15:val="{E673DD95-D3B6-4BC5-B867-1BFFD909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b/>
      <w:bCs/>
      <w:caps/>
      <w:color w:val="365F91"/>
      <w:sz w:val="28"/>
      <w:szCs w:val="28"/>
    </w:rPr>
  </w:style>
  <w:style w:type="paragraph" w:styleId="Overskrift2">
    <w:name w:val="heading 2"/>
    <w:basedOn w:val="Normal"/>
    <w:next w:val="Normal"/>
    <w:autoRedefine/>
    <w:pPr>
      <w:tabs>
        <w:tab w:val="left" w:pos="1530"/>
      </w:tabs>
      <w:ind w:left="360" w:hanging="360"/>
      <w:outlineLvl w:val="1"/>
    </w:pPr>
    <w:rPr>
      <w:rFonts w:eastAsia="Calibri"/>
      <w:caps/>
      <w:sz w:val="24"/>
      <w:szCs w:val="24"/>
    </w:rPr>
  </w:style>
  <w:style w:type="paragraph" w:styleId="Overskrift3">
    <w:name w:val="heading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pPr>
      <w:spacing w:before="0"/>
    </w:pPr>
    <w:rPr>
      <w:bCs w:val="0"/>
      <w:sz w:val="22"/>
      <w:szCs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rebuchet MS" w:hAnsi="Trebuchet MS"/>
      <w:color w:val="000000"/>
      <w:sz w:val="24"/>
      <w:szCs w:val="24"/>
      <w:lang w:val="en-US"/>
    </w:r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Arial Narrow" w:hAnsi="Arial Narrow"/>
      <w:szCs w:val="20"/>
      <w:lang w:eastAsia="nb-NO"/>
    </w:rPr>
  </w:style>
  <w:style w:type="paragraph" w:styleId="Brdtekst2">
    <w:name w:val="Body Text 2"/>
    <w:basedOn w:val="Normal"/>
    <w:rPr>
      <w:rFonts w:ascii="Arial Narrow" w:hAnsi="Arial Narrow"/>
      <w:color w:val="800000"/>
      <w:szCs w:val="20"/>
      <w:lang w:eastAsia="nb-NO"/>
    </w:rPr>
  </w:style>
  <w:style w:type="paragraph" w:styleId="Brdtekst3">
    <w:name w:val="Body Text 3"/>
    <w:basedOn w:val="Normal"/>
    <w:rPr>
      <w:color w:val="000000"/>
    </w:rPr>
  </w:style>
  <w:style w:type="paragraph" w:styleId="INNH1">
    <w:name w:val="toc 1"/>
    <w:basedOn w:val="Normal"/>
    <w:next w:val="Normal"/>
    <w:autoRedefine/>
    <w:pPr>
      <w:tabs>
        <w:tab w:val="right" w:leader="dot" w:pos="8630"/>
      </w:tabs>
    </w:pPr>
  </w:style>
  <w:style w:type="paragraph" w:styleId="INNH2">
    <w:name w:val="toc 2"/>
    <w:basedOn w:val="Normal"/>
    <w:next w:val="Normal"/>
    <w:autoRedefine/>
    <w:pPr>
      <w:ind w:left="240"/>
    </w:pPr>
  </w:style>
  <w:style w:type="character" w:styleId="Hyperkobling">
    <w:name w:val="Hyperlink"/>
    <w:rPr>
      <w:color w:val="993300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Liste">
    <w:name w:val="List"/>
    <w:basedOn w:val="Normal"/>
    <w:pPr>
      <w:ind w:left="283" w:hanging="283"/>
    </w:pPr>
  </w:style>
  <w:style w:type="paragraph" w:customStyle="1" w:styleId="Punktmerketliste">
    <w:name w:val="Punktmerket liste"/>
    <w:basedOn w:val="Normal"/>
    <w:autoRedefine/>
    <w:pPr>
      <w:numPr>
        <w:numId w:val="1"/>
      </w:numPr>
    </w:pPr>
  </w:style>
  <w:style w:type="paragraph" w:customStyle="1" w:styleId="Punktmerketliste2">
    <w:name w:val="Punktmerket liste 2"/>
    <w:basedOn w:val="Normal"/>
    <w:autoRedefine/>
    <w:pPr>
      <w:numPr>
        <w:numId w:val="2"/>
      </w:numPr>
    </w:pPr>
  </w:style>
  <w:style w:type="character" w:styleId="Fulgthyperkobling">
    <w:name w:val="Followed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before="10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pPr>
      <w:spacing w:line="191" w:lineRule="atLeast"/>
    </w:pPr>
    <w:rPr>
      <w:rFonts w:cs="Times New Roman"/>
      <w:color w:val="auto"/>
    </w:rPr>
  </w:style>
  <w:style w:type="character" w:customStyle="1" w:styleId="A2">
    <w:name w:val="A2"/>
    <w:rPr>
      <w:rFonts w:ascii="HelveticaNeueLT Std Med Cn" w:hAnsi="HelveticaNeueLT Std Med Cn" w:cs="HelveticaNeueLT Std Med Cn"/>
      <w:color w:val="000000"/>
      <w:sz w:val="16"/>
      <w:szCs w:val="16"/>
    </w:rPr>
  </w:style>
  <w:style w:type="paragraph" w:customStyle="1" w:styleId="Pa7">
    <w:name w:val="Pa7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81" w:lineRule="atLeast"/>
    </w:pPr>
    <w:rPr>
      <w:rFonts w:cs="Times New Roman"/>
      <w:color w:val="auto"/>
    </w:rPr>
  </w:style>
  <w:style w:type="character" w:customStyle="1" w:styleId="BunntekstTegn">
    <w:name w:val="Bunntekst Tegn"/>
    <w:rPr>
      <w:rFonts w:ascii="Trebuchet MS" w:hAnsi="Trebuchet M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rPr>
      <w:rFonts w:ascii="Comic Sans MS" w:eastAsia="Times New Roman" w:hAnsi="Comic Sans MS" w:cs="Times New Roman"/>
      <w:b/>
      <w:bCs/>
      <w:caps/>
      <w:color w:val="365F91"/>
      <w:sz w:val="28"/>
      <w:szCs w:val="28"/>
    </w:rPr>
  </w:style>
  <w:style w:type="character" w:customStyle="1" w:styleId="Overskrift2Tegn">
    <w:name w:val="Overskrift 2 Tegn"/>
    <w:rPr>
      <w:rFonts w:ascii="Comic Sans MS" w:eastAsia="Calibri" w:hAnsi="Comic Sans MS"/>
      <w:caps/>
      <w:sz w:val="24"/>
      <w:szCs w:val="24"/>
    </w:rPr>
  </w:style>
  <w:style w:type="numbering" w:customStyle="1" w:styleId="LFO2">
    <w:name w:val="LFO2"/>
    <w:basedOn w:val="Ingenliste"/>
    <w:pPr>
      <w:numPr>
        <w:numId w:val="1"/>
      </w:numPr>
    </w:pPr>
  </w:style>
  <w:style w:type="numbering" w:customStyle="1" w:styleId="LFO3">
    <w:name w:val="LFO3"/>
    <w:basedOn w:val="Ingen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VERV I FO HORDALAND</vt:lpstr>
    </vt:vector>
  </TitlesOfParts>
  <Company>TeleComputing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 I FO HORDALAND</dc:title>
  <dc:subject/>
  <dc:creator>Grethe Kvist</dc:creator>
  <cp:lastModifiedBy>Acer</cp:lastModifiedBy>
  <cp:revision>12</cp:revision>
  <cp:lastPrinted>2016-02-15T11:47:00Z</cp:lastPrinted>
  <dcterms:created xsi:type="dcterms:W3CDTF">2018-01-12T16:22:00Z</dcterms:created>
  <dcterms:modified xsi:type="dcterms:W3CDTF">2018-02-19T20:06:00Z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110</vt:lpwstr>
  </property>
</Properties>
</file>