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F" w:rsidRPr="00C66BAB" w:rsidRDefault="001F13C0" w:rsidP="0031671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</w:t>
      </w:r>
      <w:bookmarkStart w:id="0" w:name="_GoBack"/>
      <w:bookmarkEnd w:id="0"/>
      <w:r w:rsidR="00327707" w:rsidRPr="00C66BAB">
        <w:rPr>
          <w:rFonts w:asciiTheme="minorHAnsi" w:hAnsiTheme="minorHAnsi"/>
          <w:b/>
          <w:sz w:val="28"/>
          <w:szCs w:val="28"/>
        </w:rPr>
        <w:t>asering av arbeidstidsreglane</w:t>
      </w:r>
    </w:p>
    <w:p w:rsidR="00327707" w:rsidRPr="00C66BAB" w:rsidRDefault="00327707" w:rsidP="00316719">
      <w:pPr>
        <w:rPr>
          <w:rFonts w:asciiTheme="minorHAnsi" w:hAnsiTheme="minorHAnsi"/>
          <w:b/>
          <w:sz w:val="28"/>
          <w:szCs w:val="28"/>
        </w:rPr>
      </w:pPr>
    </w:p>
    <w:p w:rsidR="00622703" w:rsidRPr="00622703" w:rsidRDefault="007D5C87" w:rsidP="00622703">
      <w:pPr>
        <w:rPr>
          <w:rFonts w:asciiTheme="minorHAnsi" w:hAnsiTheme="minorHAnsi"/>
        </w:rPr>
      </w:pPr>
      <w:r w:rsidRPr="00C66BAB">
        <w:rPr>
          <w:rFonts w:asciiTheme="minorHAnsi" w:hAnsiTheme="minorHAnsi"/>
        </w:rPr>
        <w:t>Regjeringa si</w:t>
      </w:r>
      <w:r w:rsidR="00976BEE" w:rsidRPr="00C66BAB">
        <w:rPr>
          <w:rFonts w:asciiTheme="minorHAnsi" w:hAnsiTheme="minorHAnsi"/>
        </w:rPr>
        <w:t>ne</w:t>
      </w:r>
      <w:r w:rsidR="00316719" w:rsidRPr="00C66BAB">
        <w:rPr>
          <w:rFonts w:asciiTheme="minorHAnsi" w:hAnsiTheme="minorHAnsi"/>
        </w:rPr>
        <w:t xml:space="preserve"> </w:t>
      </w:r>
      <w:r w:rsidRPr="00C66BAB">
        <w:rPr>
          <w:rFonts w:asciiTheme="minorHAnsi" w:hAnsiTheme="minorHAnsi"/>
        </w:rPr>
        <w:t>føreslått</w:t>
      </w:r>
      <w:r w:rsidR="00976BEE" w:rsidRPr="00C66BAB">
        <w:rPr>
          <w:rFonts w:asciiTheme="minorHAnsi" w:hAnsiTheme="minorHAnsi"/>
        </w:rPr>
        <w:t>e</w:t>
      </w:r>
      <w:r w:rsidRPr="00C66BAB">
        <w:rPr>
          <w:rFonts w:asciiTheme="minorHAnsi" w:hAnsiTheme="minorHAnsi"/>
        </w:rPr>
        <w:t xml:space="preserve"> endringar</w:t>
      </w:r>
      <w:r w:rsidR="009474EF" w:rsidRPr="00C66BAB">
        <w:rPr>
          <w:rFonts w:asciiTheme="minorHAnsi" w:hAnsiTheme="minorHAnsi"/>
        </w:rPr>
        <w:t xml:space="preserve"> av arbeidsmiljølova</w:t>
      </w:r>
      <w:r w:rsidRPr="00C66BAB">
        <w:rPr>
          <w:rFonts w:asciiTheme="minorHAnsi" w:hAnsiTheme="minorHAnsi"/>
        </w:rPr>
        <w:t xml:space="preserve"> fører til negative </w:t>
      </w:r>
      <w:r w:rsidR="00E17318" w:rsidRPr="00C66BAB">
        <w:rPr>
          <w:rFonts w:asciiTheme="minorHAnsi" w:hAnsiTheme="minorHAnsi"/>
        </w:rPr>
        <w:t xml:space="preserve">konsekvensar for </w:t>
      </w:r>
      <w:r w:rsidR="00EA1085">
        <w:rPr>
          <w:rFonts w:asciiTheme="minorHAnsi" w:hAnsiTheme="minorHAnsi"/>
        </w:rPr>
        <w:t>sosionomar, barnevernspedagogar og vernepleiarar</w:t>
      </w:r>
      <w:r w:rsidR="00E17318" w:rsidRPr="00C66BAB">
        <w:rPr>
          <w:rFonts w:asciiTheme="minorHAnsi" w:hAnsiTheme="minorHAnsi"/>
        </w:rPr>
        <w:t xml:space="preserve"> sin</w:t>
      </w:r>
      <w:r w:rsidRPr="00C66BAB">
        <w:rPr>
          <w:rFonts w:asciiTheme="minorHAnsi" w:hAnsiTheme="minorHAnsi"/>
        </w:rPr>
        <w:t xml:space="preserve"> kvar</w:t>
      </w:r>
      <w:r w:rsidR="00976BEE" w:rsidRPr="00C66BAB">
        <w:rPr>
          <w:rFonts w:asciiTheme="minorHAnsi" w:hAnsiTheme="minorHAnsi"/>
        </w:rPr>
        <w:t xml:space="preserve">dag. </w:t>
      </w:r>
      <w:r w:rsidR="00316719" w:rsidRPr="00C66BAB">
        <w:rPr>
          <w:rFonts w:asciiTheme="minorHAnsi" w:hAnsiTheme="minorHAnsi"/>
        </w:rPr>
        <w:t>Fellesorganisasjonen (F</w:t>
      </w:r>
      <w:r w:rsidR="00976BEE" w:rsidRPr="00C66BAB">
        <w:rPr>
          <w:rFonts w:asciiTheme="minorHAnsi" w:hAnsiTheme="minorHAnsi"/>
        </w:rPr>
        <w:t>O) er derfor imot de</w:t>
      </w:r>
      <w:r w:rsidRPr="00C66BAB">
        <w:rPr>
          <w:rFonts w:asciiTheme="minorHAnsi" w:hAnsiTheme="minorHAnsi"/>
        </w:rPr>
        <w:t>sse endringa</w:t>
      </w:r>
      <w:r w:rsidR="00316719" w:rsidRPr="00C66BAB">
        <w:rPr>
          <w:rFonts w:asciiTheme="minorHAnsi" w:hAnsiTheme="minorHAnsi"/>
        </w:rPr>
        <w:t>ne. E</w:t>
      </w:r>
      <w:r w:rsidRPr="00C66BAB">
        <w:rPr>
          <w:rFonts w:asciiTheme="minorHAnsi" w:hAnsiTheme="minorHAnsi"/>
        </w:rPr>
        <w:t>i auke av midlertidige tilsettingar gir utrygge tilsetting</w:t>
      </w:r>
      <w:r w:rsidR="00316719" w:rsidRPr="00C66BAB">
        <w:rPr>
          <w:rFonts w:asciiTheme="minorHAnsi" w:hAnsiTheme="minorHAnsi"/>
        </w:rPr>
        <w:t>sforhold, usikker økonomisk situas</w:t>
      </w:r>
      <w:r w:rsidRPr="00C66BAB">
        <w:rPr>
          <w:rFonts w:asciiTheme="minorHAnsi" w:hAnsiTheme="minorHAnsi"/>
        </w:rPr>
        <w:t xml:space="preserve">jon </w:t>
      </w:r>
      <w:r w:rsidRPr="00622703">
        <w:rPr>
          <w:rFonts w:asciiTheme="minorHAnsi" w:hAnsiTheme="minorHAnsi"/>
        </w:rPr>
        <w:t>og vanska</w:t>
      </w:r>
      <w:r w:rsidR="00316719" w:rsidRPr="00622703">
        <w:rPr>
          <w:rFonts w:asciiTheme="minorHAnsi" w:hAnsiTheme="minorHAnsi"/>
        </w:rPr>
        <w:t xml:space="preserve">r med å få lån. </w:t>
      </w:r>
    </w:p>
    <w:p w:rsidR="00EA1085" w:rsidRDefault="00EA1085" w:rsidP="00622703">
      <w:pPr>
        <w:rPr>
          <w:rFonts w:asciiTheme="minorHAnsi" w:hAnsiTheme="minorHAnsi"/>
        </w:rPr>
      </w:pPr>
    </w:p>
    <w:p w:rsidR="00622703" w:rsidRPr="00622703" w:rsidRDefault="00EA1085" w:rsidP="00622703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22703" w:rsidRPr="00622703">
        <w:rPr>
          <w:rFonts w:asciiTheme="minorHAnsi" w:hAnsiTheme="minorHAnsi"/>
        </w:rPr>
        <w:t xml:space="preserve">uka tilgang til å pålegge overtid er fleksibelt for arbeidsgivar, ikkje så fleksibelt for </w:t>
      </w:r>
    </w:p>
    <w:p w:rsidR="00622703" w:rsidRPr="00622703" w:rsidRDefault="00622703" w:rsidP="00622703">
      <w:pPr>
        <w:rPr>
          <w:rFonts w:asciiTheme="minorHAnsi" w:hAnsiTheme="minorHAnsi"/>
        </w:rPr>
      </w:pPr>
      <w:r w:rsidRPr="00622703">
        <w:rPr>
          <w:rFonts w:asciiTheme="minorHAnsi" w:hAnsiTheme="minorHAnsi"/>
        </w:rPr>
        <w:t>arbeidstakar. Meir pålagt overtid vil gi større press på arbeidstakaren</w:t>
      </w:r>
      <w:r>
        <w:rPr>
          <w:rFonts w:asciiTheme="minorHAnsi" w:hAnsiTheme="minorHAnsi"/>
        </w:rPr>
        <w:t xml:space="preserve"> og gje</w:t>
      </w:r>
      <w:r w:rsidRPr="00622703">
        <w:rPr>
          <w:rFonts w:asciiTheme="minorHAnsi" w:hAnsiTheme="minorHAnsi"/>
        </w:rPr>
        <w:t xml:space="preserve">re det </w:t>
      </w:r>
    </w:p>
    <w:p w:rsidR="00622703" w:rsidRPr="00622703" w:rsidRDefault="00622703" w:rsidP="00622703">
      <w:pPr>
        <w:rPr>
          <w:rFonts w:asciiTheme="minorHAnsi" w:hAnsiTheme="minorHAnsi"/>
        </w:rPr>
      </w:pPr>
      <w:r w:rsidRPr="00622703">
        <w:rPr>
          <w:rFonts w:asciiTheme="minorHAnsi" w:hAnsiTheme="minorHAnsi"/>
        </w:rPr>
        <w:t xml:space="preserve">vanskelegare for folk å planlegge kvardagen. Spesielt når det gjelder rammene for </w:t>
      </w:r>
    </w:p>
    <w:p w:rsidR="00622703" w:rsidRPr="00622703" w:rsidRDefault="00622703" w:rsidP="00622703">
      <w:pPr>
        <w:rPr>
          <w:rFonts w:asciiTheme="minorHAnsi" w:hAnsiTheme="minorHAnsi"/>
        </w:rPr>
      </w:pPr>
      <w:r w:rsidRPr="00622703">
        <w:rPr>
          <w:rFonts w:asciiTheme="minorHAnsi" w:hAnsiTheme="minorHAnsi"/>
        </w:rPr>
        <w:t>individuelle avtaler, vil d</w:t>
      </w:r>
      <w:r>
        <w:rPr>
          <w:rFonts w:asciiTheme="minorHAnsi" w:hAnsiTheme="minorHAnsi"/>
        </w:rPr>
        <w:t>ette - i tillegg til forslaga om utvida</w:t>
      </w:r>
      <w:r w:rsidRPr="00622703">
        <w:rPr>
          <w:rFonts w:asciiTheme="minorHAnsi" w:hAnsiTheme="minorHAnsi"/>
        </w:rPr>
        <w:t xml:space="preserve"> rammer for </w:t>
      </w:r>
    </w:p>
    <w:p w:rsidR="00622703" w:rsidRPr="00272591" w:rsidRDefault="00622703" w:rsidP="00622703">
      <w:pPr>
        <w:rPr>
          <w:rFonts w:asciiTheme="minorHAnsi" w:hAnsiTheme="minorHAnsi"/>
        </w:rPr>
      </w:pPr>
      <w:r w:rsidRPr="00622703">
        <w:rPr>
          <w:rFonts w:asciiTheme="minorHAnsi" w:hAnsiTheme="minorHAnsi"/>
        </w:rPr>
        <w:t>gjennomsnittsberekning</w:t>
      </w:r>
      <w:r w:rsidRPr="00272591">
        <w:rPr>
          <w:rFonts w:asciiTheme="minorHAnsi" w:hAnsiTheme="minorHAnsi"/>
        </w:rPr>
        <w:t xml:space="preserve"> - legg</w:t>
      </w:r>
      <w:r>
        <w:rPr>
          <w:rFonts w:asciiTheme="minorHAnsi" w:hAnsiTheme="minorHAnsi"/>
        </w:rPr>
        <w:t>j</w:t>
      </w:r>
      <w:r w:rsidRPr="00272591">
        <w:rPr>
          <w:rFonts w:asciiTheme="minorHAnsi" w:hAnsiTheme="minorHAnsi"/>
        </w:rPr>
        <w:t>e e</w:t>
      </w:r>
      <w:r>
        <w:rPr>
          <w:rFonts w:asciiTheme="minorHAnsi" w:hAnsiTheme="minorHAnsi"/>
        </w:rPr>
        <w:t>it utilbørle</w:t>
      </w:r>
      <w:r w:rsidRPr="00272591">
        <w:rPr>
          <w:rFonts w:asciiTheme="minorHAnsi" w:hAnsiTheme="minorHAnsi"/>
        </w:rPr>
        <w:t xml:space="preserve">g press på den enkelte arbeidstakar når det </w:t>
      </w:r>
    </w:p>
    <w:p w:rsidR="00622703" w:rsidRPr="00887F5C" w:rsidRDefault="00622703" w:rsidP="00622703">
      <w:pPr>
        <w:rPr>
          <w:rFonts w:asciiTheme="minorHAnsi" w:hAnsiTheme="minorHAnsi"/>
        </w:rPr>
      </w:pPr>
      <w:r w:rsidRPr="00272591">
        <w:rPr>
          <w:rFonts w:asciiTheme="minorHAnsi" w:hAnsiTheme="minorHAnsi"/>
        </w:rPr>
        <w:t>gjelder lange arbeidsdaga</w:t>
      </w:r>
      <w:r w:rsidR="00EA1085">
        <w:rPr>
          <w:rFonts w:asciiTheme="minorHAnsi" w:hAnsiTheme="minorHAnsi"/>
        </w:rPr>
        <w:t xml:space="preserve">r og press </w:t>
      </w:r>
      <w:r w:rsidR="00E83CF1">
        <w:rPr>
          <w:rFonts w:asciiTheme="minorHAnsi" w:hAnsiTheme="minorHAnsi"/>
        </w:rPr>
        <w:t>for</w:t>
      </w:r>
      <w:r w:rsidR="00EA1085">
        <w:rPr>
          <w:rFonts w:asciiTheme="minorHAnsi" w:hAnsiTheme="minorHAnsi"/>
        </w:rPr>
        <w:t xml:space="preserve"> å inngå individuelle arbeidstidsordningar</w:t>
      </w:r>
      <w:r w:rsidRPr="0027259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887F5C">
        <w:rPr>
          <w:rFonts w:asciiTheme="minorHAnsi" w:hAnsiTheme="minorHAnsi"/>
        </w:rPr>
        <w:t xml:space="preserve">Dette kan og bli ei løysing </w:t>
      </w:r>
      <w:r w:rsidR="00EA1085" w:rsidRPr="00887F5C">
        <w:rPr>
          <w:rFonts w:asciiTheme="minorHAnsi" w:hAnsiTheme="minorHAnsi"/>
        </w:rPr>
        <w:t xml:space="preserve">mange </w:t>
      </w:r>
      <w:r w:rsidRPr="00887F5C">
        <w:rPr>
          <w:rFonts w:asciiTheme="minorHAnsi" w:hAnsiTheme="minorHAnsi"/>
        </w:rPr>
        <w:t>arbeidsgivar veljar framfor nø</w:t>
      </w:r>
      <w:r w:rsidR="00EA1085" w:rsidRPr="00887F5C">
        <w:rPr>
          <w:rFonts w:asciiTheme="minorHAnsi" w:hAnsiTheme="minorHAnsi"/>
        </w:rPr>
        <w:t>dvendig auke av grunnbemanninga eller å betale for overtidsarbeid.</w:t>
      </w:r>
    </w:p>
    <w:p w:rsidR="00622703" w:rsidRDefault="00622703" w:rsidP="00316719">
      <w:pPr>
        <w:rPr>
          <w:rFonts w:asciiTheme="minorHAnsi" w:hAnsiTheme="minorHAnsi"/>
        </w:rPr>
      </w:pPr>
    </w:p>
    <w:p w:rsidR="00316719" w:rsidRPr="00C66BAB" w:rsidRDefault="00B3702A" w:rsidP="00316719">
      <w:pPr>
        <w:rPr>
          <w:rFonts w:asciiTheme="minorHAnsi" w:hAnsiTheme="minorHAnsi"/>
        </w:rPr>
      </w:pPr>
      <w:r w:rsidRPr="00C66BAB">
        <w:rPr>
          <w:rFonts w:asciiTheme="minorHAnsi" w:hAnsiTheme="minorHAnsi"/>
        </w:rPr>
        <w:t>Forslaget inneheld</w:t>
      </w:r>
      <w:r w:rsidR="00316719" w:rsidRPr="00C66BAB">
        <w:rPr>
          <w:rFonts w:asciiTheme="minorHAnsi" w:hAnsiTheme="minorHAnsi"/>
        </w:rPr>
        <w:t xml:space="preserve"> også mindre </w:t>
      </w:r>
      <w:r w:rsidRPr="00C66BAB">
        <w:rPr>
          <w:rFonts w:asciiTheme="minorHAnsi" w:hAnsiTheme="minorHAnsi"/>
        </w:rPr>
        <w:t>utteljing</w:t>
      </w:r>
      <w:r w:rsidR="00316719" w:rsidRPr="00C66BAB">
        <w:rPr>
          <w:rFonts w:asciiTheme="minorHAnsi" w:hAnsiTheme="minorHAnsi"/>
        </w:rPr>
        <w:t xml:space="preserve"> for beredskapsva</w:t>
      </w:r>
      <w:r w:rsidR="00E17318" w:rsidRPr="00C66BAB">
        <w:rPr>
          <w:rFonts w:asciiTheme="minorHAnsi" w:hAnsiTheme="minorHAnsi"/>
        </w:rPr>
        <w:t>kt. Mange av FO sine</w:t>
      </w:r>
      <w:r w:rsidRPr="00C66BAB">
        <w:rPr>
          <w:rFonts w:asciiTheme="minorHAnsi" w:hAnsiTheme="minorHAnsi"/>
        </w:rPr>
        <w:t xml:space="preserve"> medlemmer jobba</w:t>
      </w:r>
      <w:r w:rsidR="00316719" w:rsidRPr="00C66BAB">
        <w:rPr>
          <w:rFonts w:asciiTheme="minorHAnsi" w:hAnsiTheme="minorHAnsi"/>
        </w:rPr>
        <w:t>r beredskapsv</w:t>
      </w:r>
      <w:r w:rsidR="00976BEE" w:rsidRPr="00C66BAB">
        <w:rPr>
          <w:rFonts w:asciiTheme="minorHAnsi" w:hAnsiTheme="minorHAnsi"/>
        </w:rPr>
        <w:t>akt til dømes</w:t>
      </w:r>
      <w:r w:rsidR="00316719" w:rsidRPr="00C66BAB">
        <w:rPr>
          <w:rFonts w:asciiTheme="minorHAnsi" w:hAnsiTheme="minorHAnsi"/>
        </w:rPr>
        <w:t xml:space="preserve"> i barnevernet, psykia</w:t>
      </w:r>
      <w:r w:rsidRPr="00C66BAB">
        <w:rPr>
          <w:rFonts w:asciiTheme="minorHAnsi" w:hAnsiTheme="minorHAnsi"/>
        </w:rPr>
        <w:t>tri og rusomsorg. Dette er krevjande beredskap der ein ofte må forholda seg til akutte situasjonar som er spesielt fagleg og mentalt krevja</w:t>
      </w:r>
      <w:r w:rsidR="00316719" w:rsidRPr="00C66BAB">
        <w:rPr>
          <w:rFonts w:asciiTheme="minorHAnsi" w:hAnsiTheme="minorHAnsi"/>
        </w:rPr>
        <w:t xml:space="preserve">nde. Dette </w:t>
      </w:r>
      <w:r w:rsidRPr="00C66BAB">
        <w:rPr>
          <w:rFonts w:asciiTheme="minorHAnsi" w:hAnsiTheme="minorHAnsi"/>
        </w:rPr>
        <w:t>endras</w:t>
      </w:r>
      <w:r w:rsidR="00316719" w:rsidRPr="00C66BAB">
        <w:rPr>
          <w:rFonts w:asciiTheme="minorHAnsi" w:hAnsiTheme="minorHAnsi"/>
        </w:rPr>
        <w:t xml:space="preserve"> ikk</w:t>
      </w:r>
      <w:r w:rsidRPr="00C66BAB">
        <w:rPr>
          <w:rFonts w:asciiTheme="minorHAnsi" w:hAnsiTheme="minorHAnsi"/>
        </w:rPr>
        <w:t>j</w:t>
      </w:r>
      <w:r w:rsidR="00316719" w:rsidRPr="00C66BAB">
        <w:rPr>
          <w:rFonts w:asciiTheme="minorHAnsi" w:hAnsiTheme="minorHAnsi"/>
        </w:rPr>
        <w:t>e</w:t>
      </w:r>
      <w:r w:rsidRPr="00C66BAB">
        <w:rPr>
          <w:rFonts w:asciiTheme="minorHAnsi" w:hAnsiTheme="minorHAnsi"/>
        </w:rPr>
        <w:t xml:space="preserve"> av at teknologisk utvikling gjer at ein kan ve</w:t>
      </w:r>
      <w:r w:rsidR="00316719" w:rsidRPr="00C66BAB">
        <w:rPr>
          <w:rFonts w:asciiTheme="minorHAnsi" w:hAnsiTheme="minorHAnsi"/>
        </w:rPr>
        <w:t>re mindre st</w:t>
      </w:r>
      <w:r w:rsidRPr="00C66BAB">
        <w:rPr>
          <w:rFonts w:asciiTheme="minorHAnsi" w:hAnsiTheme="minorHAnsi"/>
        </w:rPr>
        <w:t>adbunden under beredskapsvakta</w:t>
      </w:r>
      <w:r w:rsidR="00316719" w:rsidRPr="00C66BAB">
        <w:rPr>
          <w:rFonts w:asciiTheme="minorHAnsi" w:hAnsiTheme="minorHAnsi"/>
        </w:rPr>
        <w:t xml:space="preserve">. </w:t>
      </w:r>
    </w:p>
    <w:p w:rsidR="00316719" w:rsidRPr="00C66BAB" w:rsidRDefault="00316719" w:rsidP="00316719">
      <w:pPr>
        <w:rPr>
          <w:rFonts w:asciiTheme="minorHAnsi" w:hAnsiTheme="minorHAnsi"/>
        </w:rPr>
      </w:pPr>
    </w:p>
    <w:p w:rsidR="00316719" w:rsidRPr="00EA1085" w:rsidRDefault="00316719" w:rsidP="00316719">
      <w:pPr>
        <w:rPr>
          <w:rFonts w:asciiTheme="minorHAnsi" w:hAnsiTheme="minorHAnsi"/>
          <w:color w:val="FF0000"/>
        </w:rPr>
      </w:pPr>
      <w:r w:rsidRPr="00C66BAB">
        <w:rPr>
          <w:rFonts w:asciiTheme="minorHAnsi" w:hAnsiTheme="minorHAnsi"/>
        </w:rPr>
        <w:t>FO har reagert spesielt på forslaget om at Arbeidstilsynet skal overta funksjon</w:t>
      </w:r>
      <w:r w:rsidR="00B3702A" w:rsidRPr="00C66BAB">
        <w:rPr>
          <w:rFonts w:asciiTheme="minorHAnsi" w:hAnsiTheme="minorHAnsi"/>
        </w:rPr>
        <w:t>en med godkjenning av unntak frå loven sine</w:t>
      </w:r>
      <w:r w:rsidRPr="00C66BAB">
        <w:rPr>
          <w:rFonts w:asciiTheme="minorHAnsi" w:hAnsiTheme="minorHAnsi"/>
        </w:rPr>
        <w:t xml:space="preserve"> regler om arbeids</w:t>
      </w:r>
      <w:r w:rsidR="00B3702A" w:rsidRPr="00C66BAB">
        <w:rPr>
          <w:rFonts w:asciiTheme="minorHAnsi" w:hAnsiTheme="minorHAnsi"/>
        </w:rPr>
        <w:t>tid, dvs. overta dispensasjonstil</w:t>
      </w:r>
      <w:r w:rsidRPr="00C66BAB">
        <w:rPr>
          <w:rFonts w:asciiTheme="minorHAnsi" w:hAnsiTheme="minorHAnsi"/>
        </w:rPr>
        <w:t xml:space="preserve">gangen </w:t>
      </w:r>
      <w:r w:rsidR="00B3702A" w:rsidRPr="00C66BAB">
        <w:rPr>
          <w:rFonts w:asciiTheme="minorHAnsi" w:hAnsiTheme="minorHAnsi"/>
        </w:rPr>
        <w:t xml:space="preserve">som i dag </w:t>
      </w:r>
      <w:r w:rsidR="00E6588C" w:rsidRPr="00C66BAB">
        <w:rPr>
          <w:rFonts w:asciiTheme="minorHAnsi" w:hAnsiTheme="minorHAnsi"/>
        </w:rPr>
        <w:t>blir utøvd</w:t>
      </w:r>
      <w:r w:rsidR="00B3702A" w:rsidRPr="00C66BAB">
        <w:rPr>
          <w:rFonts w:asciiTheme="minorHAnsi" w:hAnsiTheme="minorHAnsi"/>
        </w:rPr>
        <w:t xml:space="preserve"> av fagforeiningar</w:t>
      </w:r>
      <w:r w:rsidRPr="00C66BAB">
        <w:rPr>
          <w:rFonts w:asciiTheme="minorHAnsi" w:hAnsiTheme="minorHAnsi"/>
        </w:rPr>
        <w:t xml:space="preserve"> med innstill</w:t>
      </w:r>
      <w:r w:rsidR="00727B26" w:rsidRPr="00C66BAB">
        <w:rPr>
          <w:rFonts w:asciiTheme="minorHAnsi" w:hAnsiTheme="minorHAnsi"/>
        </w:rPr>
        <w:t xml:space="preserve">ingsrett. </w:t>
      </w:r>
      <w:r w:rsidR="00961083">
        <w:rPr>
          <w:rFonts w:asciiTheme="minorHAnsi" w:hAnsiTheme="minorHAnsi"/>
        </w:rPr>
        <w:t xml:space="preserve"> FO har utarbeida gode rutinar og kompetanse til å behandle avtalar om unntak frå arbeidstidslengda og forbundet legg betydeleg vekt på dialogen lokalt for å sikre dei gode løysingane. </w:t>
      </w:r>
      <w:r w:rsidR="00272591">
        <w:rPr>
          <w:rFonts w:asciiTheme="minorHAnsi" w:hAnsiTheme="minorHAnsi"/>
        </w:rPr>
        <w:t>Organisasjonane lokalt vil ha kompetanse på dei ulike fagfelta og vil i samarbeid med verksemda ha heilt andre mulegheiter til å</w:t>
      </w:r>
      <w:r w:rsidR="00622703">
        <w:rPr>
          <w:rFonts w:asciiTheme="minorHAnsi" w:hAnsiTheme="minorHAnsi"/>
        </w:rPr>
        <w:t xml:space="preserve"> kome fram til løysingar som vektlegg</w:t>
      </w:r>
      <w:r w:rsidR="00272591">
        <w:rPr>
          <w:rFonts w:asciiTheme="minorHAnsi" w:hAnsiTheme="minorHAnsi"/>
        </w:rPr>
        <w:t xml:space="preserve"> </w:t>
      </w:r>
      <w:r w:rsidR="0038583F" w:rsidRPr="00EA1085">
        <w:rPr>
          <w:rFonts w:asciiTheme="minorHAnsi" w:hAnsiTheme="minorHAnsi"/>
          <w:color w:val="000000" w:themeColor="text1"/>
        </w:rPr>
        <w:t>enkeltpersonar sine særlege behov og samtidig ivareta arbeidstakarane si helse miljø og sikkerheit</w:t>
      </w:r>
      <w:r w:rsidR="00F1638A" w:rsidRPr="00EA1085">
        <w:rPr>
          <w:rFonts w:asciiTheme="minorHAnsi" w:hAnsiTheme="minorHAnsi"/>
          <w:color w:val="000000" w:themeColor="text1"/>
        </w:rPr>
        <w:t xml:space="preserve">. </w:t>
      </w:r>
      <w:r w:rsidRPr="00EA1085">
        <w:rPr>
          <w:rFonts w:asciiTheme="minorHAnsi" w:hAnsiTheme="minorHAnsi"/>
          <w:color w:val="000000" w:themeColor="text1"/>
        </w:rPr>
        <w:t xml:space="preserve">FO </w:t>
      </w:r>
      <w:r w:rsidRPr="00C66BAB">
        <w:rPr>
          <w:rFonts w:asciiTheme="minorHAnsi" w:hAnsiTheme="minorHAnsi"/>
        </w:rPr>
        <w:t>me</w:t>
      </w:r>
      <w:r w:rsidR="00B3702A" w:rsidRPr="00C66BAB">
        <w:rPr>
          <w:rFonts w:asciiTheme="minorHAnsi" w:hAnsiTheme="minorHAnsi"/>
        </w:rPr>
        <w:t>i</w:t>
      </w:r>
      <w:r w:rsidRPr="00C66BAB">
        <w:rPr>
          <w:rFonts w:asciiTheme="minorHAnsi" w:hAnsiTheme="minorHAnsi"/>
        </w:rPr>
        <w:t>ner at dagens arbeidsmiljølov er fleksibel nok, o</w:t>
      </w:r>
      <w:r w:rsidR="00B3702A" w:rsidRPr="00C66BAB">
        <w:rPr>
          <w:rFonts w:asciiTheme="minorHAnsi" w:hAnsiTheme="minorHAnsi"/>
        </w:rPr>
        <w:t>g gir mule</w:t>
      </w:r>
      <w:r w:rsidRPr="00C66BAB">
        <w:rPr>
          <w:rFonts w:asciiTheme="minorHAnsi" w:hAnsiTheme="minorHAnsi"/>
        </w:rPr>
        <w:t>ghe</w:t>
      </w:r>
      <w:r w:rsidR="00B3702A" w:rsidRPr="00C66BAB">
        <w:rPr>
          <w:rFonts w:asciiTheme="minorHAnsi" w:hAnsiTheme="minorHAnsi"/>
        </w:rPr>
        <w:t>i</w:t>
      </w:r>
      <w:r w:rsidRPr="00C66BAB">
        <w:rPr>
          <w:rFonts w:asciiTheme="minorHAnsi" w:hAnsiTheme="minorHAnsi"/>
        </w:rPr>
        <w:t>ter til å finne de</w:t>
      </w:r>
      <w:r w:rsidR="00B3702A" w:rsidRPr="00C66BAB">
        <w:rPr>
          <w:rFonts w:asciiTheme="minorHAnsi" w:hAnsiTheme="minorHAnsi"/>
        </w:rPr>
        <w:t>i</w:t>
      </w:r>
      <w:r w:rsidRPr="00C66BAB">
        <w:rPr>
          <w:rFonts w:asciiTheme="minorHAnsi" w:hAnsiTheme="minorHAnsi"/>
        </w:rPr>
        <w:t xml:space="preserve"> lø</w:t>
      </w:r>
      <w:r w:rsidR="0061082F" w:rsidRPr="00C66BAB">
        <w:rPr>
          <w:rFonts w:asciiTheme="minorHAnsi" w:hAnsiTheme="minorHAnsi"/>
        </w:rPr>
        <w:t>ysinga</w:t>
      </w:r>
      <w:r w:rsidR="00B3702A" w:rsidRPr="00C66BAB">
        <w:rPr>
          <w:rFonts w:asciiTheme="minorHAnsi" w:hAnsiTheme="minorHAnsi"/>
        </w:rPr>
        <w:t>r det er behov for gjennom til</w:t>
      </w:r>
      <w:r w:rsidRPr="00C66BAB">
        <w:rPr>
          <w:rFonts w:asciiTheme="minorHAnsi" w:hAnsiTheme="minorHAnsi"/>
        </w:rPr>
        <w:t>gang til å søk</w:t>
      </w:r>
      <w:r w:rsidR="0038583F">
        <w:rPr>
          <w:rFonts w:asciiTheme="minorHAnsi" w:hAnsiTheme="minorHAnsi"/>
        </w:rPr>
        <w:t>j</w:t>
      </w:r>
      <w:r w:rsidRPr="00C66BAB">
        <w:rPr>
          <w:rFonts w:asciiTheme="minorHAnsi" w:hAnsiTheme="minorHAnsi"/>
        </w:rPr>
        <w:t>e dispensasjon som</w:t>
      </w:r>
      <w:r w:rsidR="00B3702A" w:rsidRPr="00C66BAB">
        <w:rPr>
          <w:rFonts w:asciiTheme="minorHAnsi" w:hAnsiTheme="minorHAnsi"/>
        </w:rPr>
        <w:t xml:space="preserve"> blir underlagt </w:t>
      </w:r>
      <w:proofErr w:type="spellStart"/>
      <w:r w:rsidR="00B3702A" w:rsidRPr="00C66BAB">
        <w:rPr>
          <w:rFonts w:asciiTheme="minorHAnsi" w:hAnsiTheme="minorHAnsi"/>
        </w:rPr>
        <w:t>situasjonsbetinga</w:t>
      </w:r>
      <w:proofErr w:type="spellEnd"/>
      <w:r w:rsidRPr="00C66BAB">
        <w:rPr>
          <w:rFonts w:asciiTheme="minorHAnsi" w:hAnsiTheme="minorHAnsi"/>
        </w:rPr>
        <w:t xml:space="preserve"> og balanserte </w:t>
      </w:r>
      <w:r w:rsidR="0061082F" w:rsidRPr="00C66BAB">
        <w:rPr>
          <w:rFonts w:asciiTheme="minorHAnsi" w:hAnsiTheme="minorHAnsi"/>
        </w:rPr>
        <w:t>vurderingar</w:t>
      </w:r>
      <w:r w:rsidRPr="00C66BAB">
        <w:rPr>
          <w:rFonts w:asciiTheme="minorHAnsi" w:hAnsiTheme="minorHAnsi"/>
        </w:rPr>
        <w:t>.</w:t>
      </w:r>
    </w:p>
    <w:p w:rsidR="00316719" w:rsidRPr="00C66BAB" w:rsidRDefault="00316719" w:rsidP="00316719">
      <w:pPr>
        <w:rPr>
          <w:rFonts w:asciiTheme="minorHAnsi" w:hAnsiTheme="minorHAnsi"/>
        </w:rPr>
      </w:pPr>
    </w:p>
    <w:p w:rsidR="00316719" w:rsidRPr="00B73C77" w:rsidRDefault="009A439E" w:rsidP="00316719">
      <w:pPr>
        <w:rPr>
          <w:rFonts w:asciiTheme="minorHAnsi" w:hAnsiTheme="minorHAnsi"/>
        </w:rPr>
      </w:pPr>
      <w:r w:rsidRPr="00C66BAB">
        <w:rPr>
          <w:rFonts w:asciiTheme="minorHAnsi" w:hAnsiTheme="minorHAnsi"/>
        </w:rPr>
        <w:t>Sam</w:t>
      </w:r>
      <w:r>
        <w:rPr>
          <w:rFonts w:asciiTheme="minorHAnsi" w:hAnsiTheme="minorHAnsi"/>
        </w:rPr>
        <w:t>l</w:t>
      </w:r>
      <w:r w:rsidRPr="00C66BAB">
        <w:rPr>
          <w:rFonts w:asciiTheme="minorHAnsi" w:hAnsiTheme="minorHAnsi"/>
        </w:rPr>
        <w:t>ege</w:t>
      </w:r>
      <w:r w:rsidR="0061082F" w:rsidRPr="00C66BAB">
        <w:rPr>
          <w:rFonts w:asciiTheme="minorHAnsi" w:hAnsiTheme="minorHAnsi"/>
        </w:rPr>
        <w:t xml:space="preserve"> forslag til endringa</w:t>
      </w:r>
      <w:r w:rsidR="00316719" w:rsidRPr="00C66BAB">
        <w:rPr>
          <w:rFonts w:asciiTheme="minorHAnsi" w:hAnsiTheme="minorHAnsi"/>
        </w:rPr>
        <w:t>r er lite</w:t>
      </w:r>
      <w:r w:rsidR="0061082F" w:rsidRPr="00C66BAB">
        <w:rPr>
          <w:rFonts w:asciiTheme="minorHAnsi" w:hAnsiTheme="minorHAnsi"/>
        </w:rPr>
        <w:t xml:space="preserve"> sosiale. Dei vil belaste familia</w:t>
      </w:r>
      <w:r w:rsidR="00316719" w:rsidRPr="00C66BAB">
        <w:rPr>
          <w:rFonts w:asciiTheme="minorHAnsi" w:hAnsiTheme="minorHAnsi"/>
        </w:rPr>
        <w:t>r og svekke likestilling</w:t>
      </w:r>
      <w:r w:rsidR="0061082F" w:rsidRPr="00C66BAB">
        <w:rPr>
          <w:rFonts w:asciiTheme="minorHAnsi" w:hAnsiTheme="minorHAnsi"/>
        </w:rPr>
        <w:t>a</w:t>
      </w:r>
      <w:r w:rsidR="00D96E0C">
        <w:rPr>
          <w:rFonts w:asciiTheme="minorHAnsi" w:hAnsiTheme="minorHAnsi"/>
        </w:rPr>
        <w:t xml:space="preserve">. Auka </w:t>
      </w:r>
      <w:r w:rsidR="00316719" w:rsidRPr="00C66BAB">
        <w:rPr>
          <w:rFonts w:asciiTheme="minorHAnsi" w:hAnsiTheme="minorHAnsi"/>
        </w:rPr>
        <w:t xml:space="preserve">omfang av </w:t>
      </w:r>
      <w:proofErr w:type="spellStart"/>
      <w:r w:rsidR="00316719" w:rsidRPr="00C66BAB">
        <w:rPr>
          <w:rFonts w:asciiTheme="minorHAnsi" w:hAnsiTheme="minorHAnsi"/>
        </w:rPr>
        <w:t>søn</w:t>
      </w:r>
      <w:proofErr w:type="spellEnd"/>
      <w:r w:rsidR="00316719" w:rsidRPr="00C66BAB">
        <w:rPr>
          <w:rFonts w:asciiTheme="minorHAnsi" w:hAnsiTheme="minorHAnsi"/>
        </w:rPr>
        <w:t>- og helgedagsarbeid, me</w:t>
      </w:r>
      <w:r w:rsidR="0061082F" w:rsidRPr="00C66BAB">
        <w:rPr>
          <w:rFonts w:asciiTheme="minorHAnsi" w:hAnsiTheme="minorHAnsi"/>
        </w:rPr>
        <w:t>i</w:t>
      </w:r>
      <w:r w:rsidR="00316719" w:rsidRPr="00C66BAB">
        <w:rPr>
          <w:rFonts w:asciiTheme="minorHAnsi" w:hAnsiTheme="minorHAnsi"/>
        </w:rPr>
        <w:t>r</w:t>
      </w:r>
      <w:r w:rsidR="0061082F" w:rsidRPr="00C66BAB">
        <w:rPr>
          <w:rFonts w:asciiTheme="minorHAnsi" w:hAnsiTheme="minorHAnsi"/>
        </w:rPr>
        <w:t xml:space="preserve"> overtid og lengre vakter kan vere vanskele</w:t>
      </w:r>
      <w:r w:rsidR="00316719" w:rsidRPr="00C66BAB">
        <w:rPr>
          <w:rFonts w:asciiTheme="minorHAnsi" w:hAnsiTheme="minorHAnsi"/>
        </w:rPr>
        <w:t>g å kombinere med barn og familie. Vi frykter at det spesielt er kvin</w:t>
      </w:r>
      <w:r w:rsidR="0061082F" w:rsidRPr="00C66BAB">
        <w:rPr>
          <w:rFonts w:asciiTheme="minorHAnsi" w:hAnsiTheme="minorHAnsi"/>
        </w:rPr>
        <w:t>ner som vil kome dårleg ut dersom</w:t>
      </w:r>
      <w:r w:rsidR="00316719" w:rsidRPr="00C66BAB">
        <w:rPr>
          <w:rFonts w:asciiTheme="minorHAnsi" w:hAnsiTheme="minorHAnsi"/>
        </w:rPr>
        <w:t xml:space="preserve"> de</w:t>
      </w:r>
      <w:r w:rsidR="0061082F" w:rsidRPr="00C66BAB">
        <w:rPr>
          <w:rFonts w:asciiTheme="minorHAnsi" w:hAnsiTheme="minorHAnsi"/>
        </w:rPr>
        <w:t>i føreslåtte endringa</w:t>
      </w:r>
      <w:r w:rsidR="00316719" w:rsidRPr="00C66BAB">
        <w:rPr>
          <w:rFonts w:asciiTheme="minorHAnsi" w:hAnsiTheme="minorHAnsi"/>
        </w:rPr>
        <w:t xml:space="preserve">ne </w:t>
      </w:r>
      <w:r w:rsidR="0061082F" w:rsidRPr="00C66BAB">
        <w:rPr>
          <w:rFonts w:asciiTheme="minorHAnsi" w:hAnsiTheme="minorHAnsi"/>
        </w:rPr>
        <w:t>gjennomføras</w:t>
      </w:r>
      <w:r w:rsidR="00316719" w:rsidRPr="00C66BA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I </w:t>
      </w:r>
      <w:r w:rsidR="00B73C77">
        <w:rPr>
          <w:rFonts w:asciiTheme="minorHAnsi" w:hAnsiTheme="minorHAnsi"/>
        </w:rPr>
        <w:t xml:space="preserve">høve til forslaget om meir bruk av midlertidig tilsettingar står det i </w:t>
      </w:r>
      <w:r>
        <w:rPr>
          <w:rFonts w:asciiTheme="minorHAnsi" w:hAnsiTheme="minorHAnsi"/>
        </w:rPr>
        <w:t xml:space="preserve">høyringsbrevet frå </w:t>
      </w:r>
      <w:r w:rsidR="00B73C77">
        <w:rPr>
          <w:rFonts w:asciiTheme="minorHAnsi" w:hAnsiTheme="minorHAnsi"/>
        </w:rPr>
        <w:t>departementet</w:t>
      </w:r>
      <w:r>
        <w:rPr>
          <w:rFonts w:asciiTheme="minorHAnsi" w:hAnsiTheme="minorHAnsi"/>
        </w:rPr>
        <w:t>: »kvinner er i større grad midlertidig tilsett enn menn».</w:t>
      </w:r>
      <w:r w:rsidR="00E83CF1">
        <w:rPr>
          <w:rFonts w:asciiTheme="minorHAnsi" w:hAnsiTheme="minorHAnsi"/>
        </w:rPr>
        <w:t xml:space="preserve"> </w:t>
      </w:r>
      <w:r w:rsidR="00B46344">
        <w:rPr>
          <w:rFonts w:asciiTheme="minorHAnsi" w:hAnsiTheme="minorHAnsi"/>
        </w:rPr>
        <w:t>Det var alt Regjeringa ynskte å utdju</w:t>
      </w:r>
      <w:r w:rsidR="00E83CF1">
        <w:rPr>
          <w:rFonts w:asciiTheme="minorHAnsi" w:hAnsiTheme="minorHAnsi"/>
        </w:rPr>
        <w:t>pe</w:t>
      </w:r>
      <w:r w:rsidR="00B46344">
        <w:rPr>
          <w:rFonts w:asciiTheme="minorHAnsi" w:hAnsiTheme="minorHAnsi"/>
        </w:rPr>
        <w:t xml:space="preserve"> om konsekvensane for kjønna i si grunngjeving. </w:t>
      </w:r>
      <w:r w:rsidRPr="00286FD8">
        <w:rPr>
          <w:rFonts w:asciiTheme="minorHAnsi" w:hAnsiTheme="minorHAnsi"/>
          <w:color w:val="FF0000"/>
        </w:rPr>
        <w:t xml:space="preserve"> </w:t>
      </w:r>
      <w:r w:rsidRPr="00B73C77">
        <w:rPr>
          <w:rFonts w:asciiTheme="minorHAnsi" w:hAnsiTheme="minorHAnsi"/>
        </w:rPr>
        <w:t xml:space="preserve">Uansett kan utstrakt bruk av midlertidig tilsette vere sjølve </w:t>
      </w:r>
      <w:r w:rsidR="00B73C77" w:rsidRPr="00B73C77">
        <w:rPr>
          <w:rFonts w:asciiTheme="minorHAnsi" w:hAnsiTheme="minorHAnsi"/>
        </w:rPr>
        <w:t>«</w:t>
      </w:r>
      <w:r w:rsidRPr="00B73C77">
        <w:rPr>
          <w:rFonts w:asciiTheme="minorHAnsi" w:hAnsiTheme="minorHAnsi"/>
        </w:rPr>
        <w:t>kremoppskrifta</w:t>
      </w:r>
      <w:r w:rsidR="00B73C77" w:rsidRPr="00B73C77">
        <w:rPr>
          <w:rFonts w:asciiTheme="minorHAnsi" w:hAnsiTheme="minorHAnsi"/>
        </w:rPr>
        <w:t>»</w:t>
      </w:r>
      <w:r w:rsidRPr="00B73C77">
        <w:rPr>
          <w:rFonts w:asciiTheme="minorHAnsi" w:hAnsiTheme="minorHAnsi"/>
        </w:rPr>
        <w:t xml:space="preserve"> på korleis arbeidsgivarar kan dekkje over diskriminering av gravide arbeidstakarar</w:t>
      </w:r>
      <w:r w:rsidR="00017D30" w:rsidRPr="00B73C77">
        <w:rPr>
          <w:rFonts w:asciiTheme="minorHAnsi" w:hAnsiTheme="minorHAnsi"/>
        </w:rPr>
        <w:t>.</w:t>
      </w:r>
    </w:p>
    <w:p w:rsidR="00316719" w:rsidRPr="00C66BAB" w:rsidRDefault="00316719" w:rsidP="00316719">
      <w:pPr>
        <w:rPr>
          <w:rFonts w:asciiTheme="minorHAnsi" w:hAnsiTheme="minorHAnsi"/>
        </w:rPr>
      </w:pPr>
    </w:p>
    <w:p w:rsidR="00316719" w:rsidRPr="00C66BAB" w:rsidRDefault="00316719" w:rsidP="00316719">
      <w:pPr>
        <w:rPr>
          <w:rFonts w:asciiTheme="minorHAnsi" w:hAnsiTheme="minorHAnsi"/>
        </w:rPr>
      </w:pPr>
      <w:r w:rsidRPr="00C66BAB">
        <w:rPr>
          <w:rFonts w:asciiTheme="minorHAnsi" w:hAnsiTheme="minorHAnsi"/>
        </w:rPr>
        <w:t>FO me</w:t>
      </w:r>
      <w:r w:rsidR="0061082F" w:rsidRPr="00C66BAB">
        <w:rPr>
          <w:rFonts w:asciiTheme="minorHAnsi" w:hAnsiTheme="minorHAnsi"/>
        </w:rPr>
        <w:t>i</w:t>
      </w:r>
      <w:r w:rsidRPr="00C66BAB">
        <w:rPr>
          <w:rFonts w:asciiTheme="minorHAnsi" w:hAnsiTheme="minorHAnsi"/>
        </w:rPr>
        <w:t>ner at normalarbeidsdagen er e</w:t>
      </w:r>
      <w:r w:rsidR="0061082F" w:rsidRPr="00C66BAB">
        <w:rPr>
          <w:rFonts w:asciiTheme="minorHAnsi" w:hAnsiTheme="minorHAnsi"/>
        </w:rPr>
        <w:t>i</w:t>
      </w:r>
      <w:r w:rsidRPr="00C66BAB">
        <w:rPr>
          <w:rFonts w:asciiTheme="minorHAnsi" w:hAnsiTheme="minorHAnsi"/>
        </w:rPr>
        <w:t>t viktig pr</w:t>
      </w:r>
      <w:r w:rsidR="0061082F" w:rsidRPr="00C66BAB">
        <w:rPr>
          <w:rFonts w:asciiTheme="minorHAnsi" w:hAnsiTheme="minorHAnsi"/>
        </w:rPr>
        <w:t>insipp i arbeidstidsreguleringa som parta</w:t>
      </w:r>
      <w:r w:rsidRPr="00C66BAB">
        <w:rPr>
          <w:rFonts w:asciiTheme="minorHAnsi" w:hAnsiTheme="minorHAnsi"/>
        </w:rPr>
        <w:t xml:space="preserve">ne i norsk arbeidsliv må hegne om. All </w:t>
      </w:r>
      <w:r w:rsidR="0061082F" w:rsidRPr="00C66BAB">
        <w:rPr>
          <w:rFonts w:asciiTheme="minorHAnsi" w:hAnsiTheme="minorHAnsi"/>
        </w:rPr>
        <w:t>forsking</w:t>
      </w:r>
      <w:r w:rsidR="00622703">
        <w:rPr>
          <w:rFonts w:asciiTheme="minorHAnsi" w:hAnsiTheme="minorHAnsi"/>
        </w:rPr>
        <w:t xml:space="preserve"> viser at lang dagle</w:t>
      </w:r>
      <w:r w:rsidRPr="00C66BAB">
        <w:rPr>
          <w:rFonts w:asciiTheme="minorHAnsi" w:hAnsiTheme="minorHAnsi"/>
        </w:rPr>
        <w:t>g arbeidstid og overtidsbelastning over tid gir</w:t>
      </w:r>
      <w:r w:rsidR="00622703">
        <w:rPr>
          <w:rFonts w:asciiTheme="minorHAnsi" w:hAnsiTheme="minorHAnsi"/>
        </w:rPr>
        <w:t xml:space="preserve"> auka</w:t>
      </w:r>
      <w:r w:rsidRPr="00C66BAB">
        <w:rPr>
          <w:rFonts w:asciiTheme="minorHAnsi" w:hAnsiTheme="minorHAnsi"/>
        </w:rPr>
        <w:t xml:space="preserve"> risiko for feil og ulykke</w:t>
      </w:r>
      <w:r w:rsidR="0061082F" w:rsidRPr="00C66BAB">
        <w:rPr>
          <w:rFonts w:asciiTheme="minorHAnsi" w:hAnsiTheme="minorHAnsi"/>
        </w:rPr>
        <w:t>r, psykiske helseplager samt auka</w:t>
      </w:r>
      <w:r w:rsidRPr="00C66BAB">
        <w:rPr>
          <w:rFonts w:asciiTheme="minorHAnsi" w:hAnsiTheme="minorHAnsi"/>
        </w:rPr>
        <w:t xml:space="preserve"> </w:t>
      </w:r>
      <w:r w:rsidRPr="00C66BAB">
        <w:rPr>
          <w:rFonts w:asciiTheme="minorHAnsi" w:hAnsiTheme="minorHAnsi"/>
        </w:rPr>
        <w:lastRenderedPageBreak/>
        <w:t>risiko for andre helse</w:t>
      </w:r>
      <w:r w:rsidR="0061082F" w:rsidRPr="00C66BAB">
        <w:rPr>
          <w:rFonts w:asciiTheme="minorHAnsi" w:hAnsiTheme="minorHAnsi"/>
        </w:rPr>
        <w:t>problem</w:t>
      </w:r>
      <w:r w:rsidRPr="00C66BAB">
        <w:rPr>
          <w:rFonts w:asciiTheme="minorHAnsi" w:hAnsiTheme="minorHAnsi"/>
        </w:rPr>
        <w:t xml:space="preserve">. </w:t>
      </w:r>
      <w:r w:rsidR="007107BF">
        <w:rPr>
          <w:rFonts w:asciiTheme="minorHAnsi" w:hAnsiTheme="minorHAnsi"/>
        </w:rPr>
        <w:t>Dert er difor merkeleg at helseaspektet er fullstendig fråverande i regjeringa si grunngjeving og argumentasjon, særleg når dette er hovudargumentet for å verne arbeidstakarane mot for lange arbeidsdagar. Det vil og kunne forårsake at personar med nedsett funksjonsevne vil falle raskare ut av arbeidslivet. Dette er stikk i strid</w:t>
      </w:r>
      <w:r w:rsidR="00D60E00">
        <w:rPr>
          <w:rFonts w:asciiTheme="minorHAnsi" w:hAnsiTheme="minorHAnsi"/>
        </w:rPr>
        <w:t xml:space="preserve"> med IA-arbeidet si målsetting om å få fleire med nedsett funksjonsevne i arbeid.</w:t>
      </w:r>
    </w:p>
    <w:p w:rsidR="00316719" w:rsidRPr="00C66BAB" w:rsidRDefault="00316719" w:rsidP="00316719">
      <w:pPr>
        <w:rPr>
          <w:rFonts w:asciiTheme="minorHAnsi" w:hAnsiTheme="minorHAnsi"/>
        </w:rPr>
      </w:pPr>
    </w:p>
    <w:p w:rsidR="00316719" w:rsidRPr="00C66BAB" w:rsidRDefault="00316719" w:rsidP="00316719">
      <w:pPr>
        <w:rPr>
          <w:rFonts w:asciiTheme="minorHAnsi" w:hAnsiTheme="minorHAnsi"/>
        </w:rPr>
      </w:pPr>
      <w:r w:rsidRPr="00C66BAB">
        <w:rPr>
          <w:rFonts w:asciiTheme="minorHAnsi" w:hAnsiTheme="minorHAnsi"/>
        </w:rPr>
        <w:t>FO me</w:t>
      </w:r>
      <w:r w:rsidR="0061082F" w:rsidRPr="00C66BAB">
        <w:rPr>
          <w:rFonts w:asciiTheme="minorHAnsi" w:hAnsiTheme="minorHAnsi"/>
        </w:rPr>
        <w:t>i</w:t>
      </w:r>
      <w:r w:rsidRPr="00C66BAB">
        <w:rPr>
          <w:rFonts w:asciiTheme="minorHAnsi" w:hAnsiTheme="minorHAnsi"/>
        </w:rPr>
        <w:t xml:space="preserve">ner at </w:t>
      </w:r>
      <w:r w:rsidR="0061082F" w:rsidRPr="00C66BAB">
        <w:rPr>
          <w:rFonts w:asciiTheme="minorHAnsi" w:hAnsiTheme="minorHAnsi"/>
        </w:rPr>
        <w:t>regjeringas</w:t>
      </w:r>
      <w:r w:rsidRPr="00C66BAB">
        <w:rPr>
          <w:rFonts w:asciiTheme="minorHAnsi" w:hAnsiTheme="minorHAnsi"/>
        </w:rPr>
        <w:t xml:space="preserve"> endringsforslag konsekvent overfører makt til </w:t>
      </w:r>
      <w:r w:rsidR="0061082F" w:rsidRPr="00C66BAB">
        <w:rPr>
          <w:rFonts w:asciiTheme="minorHAnsi" w:hAnsiTheme="minorHAnsi"/>
        </w:rPr>
        <w:t>arbeidsgivar</w:t>
      </w:r>
      <w:r w:rsidR="00727B26" w:rsidRPr="00C66BAB">
        <w:rPr>
          <w:rFonts w:asciiTheme="minorHAnsi" w:hAnsiTheme="minorHAnsi"/>
        </w:rPr>
        <w:t xml:space="preserve"> på kostnad</w:t>
      </w:r>
      <w:r w:rsidRPr="00C66BAB">
        <w:rPr>
          <w:rFonts w:asciiTheme="minorHAnsi" w:hAnsiTheme="minorHAnsi"/>
        </w:rPr>
        <w:t xml:space="preserve"> av </w:t>
      </w:r>
      <w:r w:rsidR="0061082F" w:rsidRPr="00C66BAB">
        <w:rPr>
          <w:rFonts w:asciiTheme="minorHAnsi" w:hAnsiTheme="minorHAnsi"/>
        </w:rPr>
        <w:t>arbeidstakarane</w:t>
      </w:r>
      <w:r w:rsidRPr="00C66BAB">
        <w:rPr>
          <w:rFonts w:asciiTheme="minorHAnsi" w:hAnsiTheme="minorHAnsi"/>
        </w:rPr>
        <w:t xml:space="preserve">. </w:t>
      </w:r>
      <w:r w:rsidR="0061082F" w:rsidRPr="00C66BAB">
        <w:rPr>
          <w:rFonts w:asciiTheme="minorHAnsi" w:hAnsiTheme="minorHAnsi"/>
        </w:rPr>
        <w:t>Tillitsvalte</w:t>
      </w:r>
      <w:r w:rsidRPr="00C66BAB">
        <w:rPr>
          <w:rFonts w:asciiTheme="minorHAnsi" w:hAnsiTheme="minorHAnsi"/>
        </w:rPr>
        <w:t xml:space="preserve"> rolle og ansvar </w:t>
      </w:r>
      <w:r w:rsidR="0061082F" w:rsidRPr="00C66BAB">
        <w:rPr>
          <w:rFonts w:asciiTheme="minorHAnsi" w:hAnsiTheme="minorHAnsi"/>
        </w:rPr>
        <w:t>svekkas</w:t>
      </w:r>
      <w:r w:rsidRPr="00C66BAB">
        <w:rPr>
          <w:rFonts w:asciiTheme="minorHAnsi" w:hAnsiTheme="minorHAnsi"/>
        </w:rPr>
        <w:t>. Dette er e</w:t>
      </w:r>
      <w:r w:rsidR="00727B26" w:rsidRPr="00C66BAB">
        <w:rPr>
          <w:rFonts w:asciiTheme="minorHAnsi" w:hAnsiTheme="minorHAnsi"/>
        </w:rPr>
        <w:t>i</w:t>
      </w:r>
      <w:r w:rsidRPr="00C66BAB">
        <w:rPr>
          <w:rFonts w:asciiTheme="minorHAnsi" w:hAnsiTheme="minorHAnsi"/>
        </w:rPr>
        <w:t xml:space="preserve">t angrep på </w:t>
      </w:r>
      <w:proofErr w:type="spellStart"/>
      <w:r w:rsidRPr="00C66BAB">
        <w:rPr>
          <w:rFonts w:asciiTheme="minorHAnsi" w:hAnsiTheme="minorHAnsi"/>
        </w:rPr>
        <w:t>trepartssamarbeidet</w:t>
      </w:r>
      <w:proofErr w:type="spellEnd"/>
      <w:r w:rsidRPr="00C66BAB">
        <w:rPr>
          <w:rFonts w:asciiTheme="minorHAnsi" w:hAnsiTheme="minorHAnsi"/>
        </w:rPr>
        <w:t xml:space="preserve"> som er e</w:t>
      </w:r>
      <w:r w:rsidR="0061082F" w:rsidRPr="00C66BAB">
        <w:rPr>
          <w:rFonts w:asciiTheme="minorHAnsi" w:hAnsiTheme="minorHAnsi"/>
        </w:rPr>
        <w:t>i</w:t>
      </w:r>
      <w:r w:rsidRPr="00C66BAB">
        <w:rPr>
          <w:rFonts w:asciiTheme="minorHAnsi" w:hAnsiTheme="minorHAnsi"/>
        </w:rPr>
        <w:t>n suksessfaktor i e</w:t>
      </w:r>
      <w:r w:rsidR="0061082F" w:rsidRPr="00C66BAB">
        <w:rPr>
          <w:rFonts w:asciiTheme="minorHAnsi" w:hAnsiTheme="minorHAnsi"/>
        </w:rPr>
        <w:t xml:space="preserve">it  godt </w:t>
      </w:r>
      <w:r w:rsidRPr="00C66BAB">
        <w:rPr>
          <w:rFonts w:asciiTheme="minorHAnsi" w:hAnsiTheme="minorHAnsi"/>
        </w:rPr>
        <w:t>fung</w:t>
      </w:r>
      <w:r w:rsidR="0061082F" w:rsidRPr="00C66BAB">
        <w:rPr>
          <w:rFonts w:asciiTheme="minorHAnsi" w:hAnsiTheme="minorHAnsi"/>
        </w:rPr>
        <w:t>era</w:t>
      </w:r>
      <w:r w:rsidRPr="00C66BAB">
        <w:rPr>
          <w:rFonts w:asciiTheme="minorHAnsi" w:hAnsiTheme="minorHAnsi"/>
        </w:rPr>
        <w:t xml:space="preserve">nde norsk arbeidsliv. </w:t>
      </w:r>
    </w:p>
    <w:p w:rsidR="00316719" w:rsidRPr="00C66BAB" w:rsidRDefault="00316719" w:rsidP="00316719">
      <w:pPr>
        <w:rPr>
          <w:rFonts w:asciiTheme="minorHAnsi" w:hAnsiTheme="minorHAnsi"/>
        </w:rPr>
      </w:pPr>
    </w:p>
    <w:p w:rsidR="00316719" w:rsidRDefault="0061082F" w:rsidP="00316719">
      <w:pPr>
        <w:rPr>
          <w:rFonts w:asciiTheme="minorHAnsi" w:hAnsiTheme="minorHAnsi"/>
        </w:rPr>
      </w:pPr>
      <w:r w:rsidRPr="00C66BAB">
        <w:rPr>
          <w:rFonts w:asciiTheme="minorHAnsi" w:hAnsiTheme="minorHAnsi"/>
        </w:rPr>
        <w:t>FO krev</w:t>
      </w:r>
      <w:r w:rsidR="00316719" w:rsidRPr="00C66BAB">
        <w:rPr>
          <w:rFonts w:asciiTheme="minorHAnsi" w:hAnsiTheme="minorHAnsi"/>
        </w:rPr>
        <w:t xml:space="preserve"> at </w:t>
      </w:r>
      <w:r w:rsidRPr="00C66BAB">
        <w:rPr>
          <w:rFonts w:asciiTheme="minorHAnsi" w:hAnsiTheme="minorHAnsi"/>
        </w:rPr>
        <w:t>regjeringa</w:t>
      </w:r>
      <w:r w:rsidR="00316719" w:rsidRPr="00C66BAB">
        <w:rPr>
          <w:rFonts w:asciiTheme="minorHAnsi" w:hAnsiTheme="minorHAnsi"/>
        </w:rPr>
        <w:t xml:space="preserve"> stanser </w:t>
      </w:r>
      <w:r w:rsidRPr="00C66BAB">
        <w:rPr>
          <w:rFonts w:asciiTheme="minorHAnsi" w:hAnsiTheme="minorHAnsi"/>
        </w:rPr>
        <w:t>alle angrep på arbeidsmiljølova</w:t>
      </w:r>
      <w:r w:rsidR="00316719" w:rsidRPr="00C66BAB">
        <w:rPr>
          <w:rFonts w:asciiTheme="minorHAnsi" w:hAnsiTheme="minorHAnsi"/>
        </w:rPr>
        <w:t>.</w:t>
      </w:r>
      <w:r w:rsidR="00F37BDD">
        <w:rPr>
          <w:rFonts w:asciiTheme="minorHAnsi" w:hAnsiTheme="minorHAnsi"/>
        </w:rPr>
        <w:t xml:space="preserve"> Arbeidstakarar, brukarorganisasjonar og</w:t>
      </w:r>
      <w:r w:rsidR="00800A33">
        <w:rPr>
          <w:rFonts w:asciiTheme="minorHAnsi" w:hAnsiTheme="minorHAnsi"/>
        </w:rPr>
        <w:t xml:space="preserve"> fagrør</w:t>
      </w:r>
      <w:r w:rsidR="00F37BDD">
        <w:rPr>
          <w:rFonts w:asciiTheme="minorHAnsi" w:hAnsiTheme="minorHAnsi"/>
        </w:rPr>
        <w:t>sla må stå samla i dette kravet på grunn av at det vil påverke alle sin kvardag.</w:t>
      </w:r>
    </w:p>
    <w:p w:rsidR="009A7E4D" w:rsidRDefault="009A7E4D" w:rsidP="00316719">
      <w:pPr>
        <w:rPr>
          <w:rFonts w:asciiTheme="minorHAnsi" w:hAnsiTheme="minorHAnsi"/>
        </w:rPr>
      </w:pPr>
    </w:p>
    <w:p w:rsidR="00BC2A21" w:rsidRDefault="00BC2A21" w:rsidP="00316719">
      <w:pPr>
        <w:rPr>
          <w:rFonts w:asciiTheme="minorHAnsi" w:hAnsiTheme="minorHAnsi"/>
        </w:rPr>
      </w:pPr>
      <w:r>
        <w:rPr>
          <w:rFonts w:asciiTheme="minorHAnsi" w:hAnsiTheme="minorHAnsi"/>
        </w:rPr>
        <w:t>Ann-Kristin Nygård</w:t>
      </w:r>
    </w:p>
    <w:p w:rsidR="00BC2A21" w:rsidRDefault="00BC2A21" w:rsidP="00316719">
      <w:pPr>
        <w:rPr>
          <w:rFonts w:asciiTheme="minorHAnsi" w:hAnsiTheme="minorHAnsi"/>
        </w:rPr>
      </w:pPr>
      <w:r>
        <w:rPr>
          <w:rFonts w:asciiTheme="minorHAnsi" w:hAnsiTheme="minorHAnsi"/>
        </w:rPr>
        <w:t>Fylkesleiar FO Sogn og Fjordane</w:t>
      </w:r>
    </w:p>
    <w:p w:rsidR="009A7E4D" w:rsidRPr="00C66BAB" w:rsidRDefault="009A7E4D" w:rsidP="00316719">
      <w:pPr>
        <w:rPr>
          <w:rFonts w:asciiTheme="minorHAnsi" w:hAnsiTheme="minorHAnsi"/>
        </w:rPr>
      </w:pPr>
    </w:p>
    <w:p w:rsidR="009A7E4D" w:rsidRDefault="009A7E4D" w:rsidP="009A7E4D">
      <w:pPr>
        <w:rPr>
          <w:rFonts w:asciiTheme="minorHAnsi" w:hAnsiTheme="minorHAnsi"/>
          <w:color w:val="FF0000"/>
        </w:rPr>
      </w:pPr>
    </w:p>
    <w:p w:rsidR="00FE700C" w:rsidRPr="00DA60CC" w:rsidRDefault="00FE700C" w:rsidP="00DA60C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sectPr w:rsidR="00FE700C" w:rsidRPr="00DA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2453"/>
    <w:multiLevelType w:val="hybridMultilevel"/>
    <w:tmpl w:val="A1D84B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19"/>
    <w:rsid w:val="00017D30"/>
    <w:rsid w:val="001E4A49"/>
    <w:rsid w:val="001F13C0"/>
    <w:rsid w:val="00272591"/>
    <w:rsid w:val="00286FD8"/>
    <w:rsid w:val="00316719"/>
    <w:rsid w:val="00327707"/>
    <w:rsid w:val="0038583F"/>
    <w:rsid w:val="004855A9"/>
    <w:rsid w:val="0061082F"/>
    <w:rsid w:val="00622703"/>
    <w:rsid w:val="007107BF"/>
    <w:rsid w:val="00727B26"/>
    <w:rsid w:val="007600DF"/>
    <w:rsid w:val="007D5C87"/>
    <w:rsid w:val="00800A33"/>
    <w:rsid w:val="008734A2"/>
    <w:rsid w:val="00887F5C"/>
    <w:rsid w:val="008B717E"/>
    <w:rsid w:val="009474EF"/>
    <w:rsid w:val="00961083"/>
    <w:rsid w:val="00976BEE"/>
    <w:rsid w:val="009A439E"/>
    <w:rsid w:val="009A7E4D"/>
    <w:rsid w:val="00B3702A"/>
    <w:rsid w:val="00B46344"/>
    <w:rsid w:val="00B73C77"/>
    <w:rsid w:val="00BC0F38"/>
    <w:rsid w:val="00BC2A21"/>
    <w:rsid w:val="00C32258"/>
    <w:rsid w:val="00C66BAB"/>
    <w:rsid w:val="00D35FD6"/>
    <w:rsid w:val="00D60E00"/>
    <w:rsid w:val="00D96E0C"/>
    <w:rsid w:val="00DA60CC"/>
    <w:rsid w:val="00E17318"/>
    <w:rsid w:val="00E6588C"/>
    <w:rsid w:val="00E83CF1"/>
    <w:rsid w:val="00EA1085"/>
    <w:rsid w:val="00F1638A"/>
    <w:rsid w:val="00F37BDD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2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671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22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2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671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22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680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37</cp:revision>
  <cp:lastPrinted>2014-10-24T09:39:00Z</cp:lastPrinted>
  <dcterms:created xsi:type="dcterms:W3CDTF">2014-10-15T16:08:00Z</dcterms:created>
  <dcterms:modified xsi:type="dcterms:W3CDTF">2014-11-13T21:46:00Z</dcterms:modified>
</cp:coreProperties>
</file>