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DB" w:rsidRPr="00394EAD" w:rsidRDefault="0074759A">
      <w:pPr>
        <w:rPr>
          <w:rFonts w:ascii="Arial" w:hAnsi="Arial" w:cs="Arial"/>
          <w:b/>
          <w:sz w:val="24"/>
          <w:szCs w:val="24"/>
        </w:rPr>
      </w:pPr>
      <w:r w:rsidRPr="00394EAD">
        <w:rPr>
          <w:rFonts w:ascii="Arial" w:hAnsi="Arial" w:cs="Arial"/>
          <w:b/>
          <w:sz w:val="24"/>
          <w:szCs w:val="24"/>
        </w:rPr>
        <w:t>Ny sosial bustadpolitikk- no!</w:t>
      </w:r>
    </w:p>
    <w:p w:rsidR="0074759A" w:rsidRPr="00394EAD" w:rsidRDefault="0074759A">
      <w:pPr>
        <w:rPr>
          <w:rFonts w:ascii="Arial" w:hAnsi="Arial" w:cs="Arial"/>
          <w:sz w:val="24"/>
          <w:szCs w:val="24"/>
        </w:rPr>
      </w:pPr>
      <w:r w:rsidRPr="00394EAD">
        <w:rPr>
          <w:rFonts w:ascii="Arial" w:hAnsi="Arial" w:cs="Arial"/>
          <w:sz w:val="24"/>
          <w:szCs w:val="24"/>
        </w:rPr>
        <w:t>Norge har gått frå ein bustadpolitikk for alle</w:t>
      </w:r>
      <w:r w:rsidR="00E81588" w:rsidRPr="00394EAD">
        <w:rPr>
          <w:rFonts w:ascii="Arial" w:hAnsi="Arial" w:cs="Arial"/>
          <w:sz w:val="24"/>
          <w:szCs w:val="24"/>
        </w:rPr>
        <w:t xml:space="preserve"> </w:t>
      </w:r>
      <w:r w:rsidRPr="00394EAD">
        <w:rPr>
          <w:rFonts w:ascii="Arial" w:hAnsi="Arial" w:cs="Arial"/>
          <w:sz w:val="24"/>
          <w:szCs w:val="24"/>
        </w:rPr>
        <w:t xml:space="preserve">- til tiltak retta mot </w:t>
      </w:r>
      <w:proofErr w:type="spellStart"/>
      <w:r w:rsidRPr="00394EAD">
        <w:rPr>
          <w:rFonts w:ascii="Arial" w:hAnsi="Arial" w:cs="Arial"/>
          <w:sz w:val="24"/>
          <w:szCs w:val="24"/>
        </w:rPr>
        <w:t>marginaliserte</w:t>
      </w:r>
      <w:proofErr w:type="spellEnd"/>
      <w:r w:rsidRPr="00394EAD">
        <w:rPr>
          <w:rFonts w:ascii="Arial" w:hAnsi="Arial" w:cs="Arial"/>
          <w:sz w:val="24"/>
          <w:szCs w:val="24"/>
        </w:rPr>
        <w:t xml:space="preserve"> grupper. Politikarane prøver å kombinere ein fri </w:t>
      </w:r>
      <w:r w:rsidR="00E81588" w:rsidRPr="00394EAD">
        <w:rPr>
          <w:rFonts w:ascii="Arial" w:hAnsi="Arial" w:cs="Arial"/>
          <w:sz w:val="24"/>
          <w:szCs w:val="24"/>
        </w:rPr>
        <w:t>bustadmarknad</w:t>
      </w:r>
      <w:r w:rsidRPr="00394EAD">
        <w:rPr>
          <w:rFonts w:ascii="Arial" w:hAnsi="Arial" w:cs="Arial"/>
          <w:sz w:val="24"/>
          <w:szCs w:val="24"/>
        </w:rPr>
        <w:t xml:space="preserve"> med </w:t>
      </w:r>
      <w:r w:rsidR="00E81588" w:rsidRPr="00394EAD">
        <w:rPr>
          <w:rFonts w:ascii="Arial" w:hAnsi="Arial" w:cs="Arial"/>
          <w:sz w:val="24"/>
          <w:szCs w:val="24"/>
        </w:rPr>
        <w:t>omsyn</w:t>
      </w:r>
      <w:r w:rsidRPr="00394EAD">
        <w:rPr>
          <w:rFonts w:ascii="Arial" w:hAnsi="Arial" w:cs="Arial"/>
          <w:sz w:val="24"/>
          <w:szCs w:val="24"/>
        </w:rPr>
        <w:t xml:space="preserve"> til dei mest vanskelegstilte. Ein slik politikk er klientskapande og bidrar til eit auka </w:t>
      </w:r>
      <w:r w:rsidR="00E81588" w:rsidRPr="00394EAD">
        <w:rPr>
          <w:rFonts w:ascii="Arial" w:hAnsi="Arial" w:cs="Arial"/>
          <w:sz w:val="24"/>
          <w:szCs w:val="24"/>
        </w:rPr>
        <w:t>klasseskilje</w:t>
      </w:r>
      <w:r w:rsidRPr="00394EAD">
        <w:rPr>
          <w:rFonts w:ascii="Arial" w:hAnsi="Arial" w:cs="Arial"/>
          <w:sz w:val="24"/>
          <w:szCs w:val="24"/>
        </w:rPr>
        <w:t>. Fellesorganisasjonen (F</w:t>
      </w:r>
      <w:r w:rsidR="00E81588" w:rsidRPr="00394EAD">
        <w:rPr>
          <w:rFonts w:ascii="Arial" w:hAnsi="Arial" w:cs="Arial"/>
          <w:sz w:val="24"/>
          <w:szCs w:val="24"/>
        </w:rPr>
        <w:t>O) vil ha ein ny, sosial bustad</w:t>
      </w:r>
      <w:r w:rsidRPr="00394EAD">
        <w:rPr>
          <w:rFonts w:ascii="Arial" w:hAnsi="Arial" w:cs="Arial"/>
          <w:sz w:val="24"/>
          <w:szCs w:val="24"/>
        </w:rPr>
        <w:t xml:space="preserve">politikk der visjonen er at alle bur trygt, har ein akseptabel </w:t>
      </w:r>
      <w:r w:rsidR="00E81588" w:rsidRPr="00394EAD">
        <w:rPr>
          <w:rFonts w:ascii="Arial" w:hAnsi="Arial" w:cs="Arial"/>
          <w:sz w:val="24"/>
          <w:szCs w:val="24"/>
        </w:rPr>
        <w:t xml:space="preserve">bu standard og betalar </w:t>
      </w:r>
      <w:proofErr w:type="spellStart"/>
      <w:r w:rsidR="00E81588" w:rsidRPr="00394EAD">
        <w:rPr>
          <w:rFonts w:ascii="Arial" w:hAnsi="Arial" w:cs="Arial"/>
          <w:sz w:val="24"/>
          <w:szCs w:val="24"/>
        </w:rPr>
        <w:t>bu</w:t>
      </w:r>
      <w:r w:rsidR="0039411E" w:rsidRPr="00394EAD">
        <w:rPr>
          <w:rFonts w:ascii="Arial" w:hAnsi="Arial" w:cs="Arial"/>
          <w:sz w:val="24"/>
          <w:szCs w:val="24"/>
        </w:rPr>
        <w:t>utgifta</w:t>
      </w:r>
      <w:proofErr w:type="spellEnd"/>
      <w:r w:rsidR="0039411E" w:rsidRPr="00394EAD">
        <w:rPr>
          <w:rFonts w:ascii="Arial" w:hAnsi="Arial" w:cs="Arial"/>
          <w:sz w:val="24"/>
          <w:szCs w:val="24"/>
        </w:rPr>
        <w:t xml:space="preserve"> si</w:t>
      </w:r>
      <w:r w:rsidRPr="00394EAD">
        <w:rPr>
          <w:rFonts w:ascii="Arial" w:hAnsi="Arial" w:cs="Arial"/>
          <w:sz w:val="24"/>
          <w:szCs w:val="24"/>
        </w:rPr>
        <w:t xml:space="preserve"> med eiga inntekt.</w:t>
      </w:r>
    </w:p>
    <w:p w:rsidR="0074759A" w:rsidRPr="00394EAD" w:rsidRDefault="0074759A">
      <w:pPr>
        <w:rPr>
          <w:rFonts w:ascii="Arial" w:hAnsi="Arial" w:cs="Arial"/>
          <w:sz w:val="24"/>
          <w:szCs w:val="24"/>
        </w:rPr>
      </w:pPr>
      <w:r w:rsidRPr="00394EAD">
        <w:rPr>
          <w:rFonts w:ascii="Arial" w:hAnsi="Arial" w:cs="Arial"/>
          <w:sz w:val="24"/>
          <w:szCs w:val="24"/>
        </w:rPr>
        <w:t>Store grupper av innbyggarane har store problem med å komme inn på bustad marknaden. Det gjeld mange unge, innvandrar</w:t>
      </w:r>
      <w:r w:rsidR="0039411E" w:rsidRPr="00394EAD">
        <w:rPr>
          <w:rFonts w:ascii="Arial" w:hAnsi="Arial" w:cs="Arial"/>
          <w:sz w:val="24"/>
          <w:szCs w:val="24"/>
        </w:rPr>
        <w:t>ar, førstegangsetablerarar, lågløna</w:t>
      </w:r>
      <w:r w:rsidRPr="00394EAD">
        <w:rPr>
          <w:rFonts w:ascii="Arial" w:hAnsi="Arial" w:cs="Arial"/>
          <w:sz w:val="24"/>
          <w:szCs w:val="24"/>
        </w:rPr>
        <w:t xml:space="preserve"> og personar som skal etablere seg på nytt. Ein slik situasjon kan ikkje aksepterast i 2013.</w:t>
      </w:r>
    </w:p>
    <w:p w:rsidR="0074759A" w:rsidRPr="00394EAD" w:rsidRDefault="0074759A">
      <w:pPr>
        <w:rPr>
          <w:rFonts w:ascii="Arial" w:hAnsi="Arial" w:cs="Arial"/>
          <w:sz w:val="24"/>
          <w:szCs w:val="24"/>
        </w:rPr>
      </w:pPr>
      <w:r w:rsidRPr="00394EAD">
        <w:rPr>
          <w:rFonts w:ascii="Arial" w:hAnsi="Arial" w:cs="Arial"/>
          <w:sz w:val="24"/>
          <w:szCs w:val="24"/>
        </w:rPr>
        <w:t>Auka stønadsordningar for einskildgrupper</w:t>
      </w:r>
      <w:r w:rsidR="00E81588" w:rsidRPr="00394EAD">
        <w:rPr>
          <w:rFonts w:ascii="Arial" w:hAnsi="Arial" w:cs="Arial"/>
          <w:sz w:val="24"/>
          <w:szCs w:val="24"/>
        </w:rPr>
        <w:t xml:space="preserve"> </w:t>
      </w:r>
      <w:r w:rsidRPr="00394EAD">
        <w:rPr>
          <w:rFonts w:ascii="Arial" w:hAnsi="Arial" w:cs="Arial"/>
          <w:sz w:val="24"/>
          <w:szCs w:val="24"/>
        </w:rPr>
        <w:t>er naudsynt på kort sikt, men det løyse ikkje utfordringane på leng</w:t>
      </w:r>
      <w:r w:rsidR="00960485" w:rsidRPr="00394EAD">
        <w:rPr>
          <w:rFonts w:ascii="Arial" w:hAnsi="Arial" w:cs="Arial"/>
          <w:sz w:val="24"/>
          <w:szCs w:val="24"/>
        </w:rPr>
        <w:t xml:space="preserve">re sikt. Støtteordningane medverkar </w:t>
      </w:r>
      <w:r w:rsidRPr="00394EAD">
        <w:rPr>
          <w:rFonts w:ascii="Arial" w:hAnsi="Arial" w:cs="Arial"/>
          <w:sz w:val="24"/>
          <w:szCs w:val="24"/>
        </w:rPr>
        <w:t xml:space="preserve"> til a</w:t>
      </w:r>
      <w:r w:rsidR="00960485" w:rsidRPr="00394EAD">
        <w:rPr>
          <w:rFonts w:ascii="Arial" w:hAnsi="Arial" w:cs="Arial"/>
          <w:sz w:val="24"/>
          <w:szCs w:val="24"/>
        </w:rPr>
        <w:t>t fleire får auka kjøpekraft og det kan skapa eit auka prispress. Frå 2003 er bustadprisane dobla.</w:t>
      </w:r>
    </w:p>
    <w:p w:rsidR="00960485" w:rsidRPr="00394EAD" w:rsidRDefault="00E81588">
      <w:pPr>
        <w:rPr>
          <w:rFonts w:ascii="Arial" w:hAnsi="Arial" w:cs="Arial"/>
          <w:sz w:val="24"/>
          <w:szCs w:val="24"/>
        </w:rPr>
      </w:pPr>
      <w:r w:rsidRPr="00394EAD">
        <w:rPr>
          <w:rFonts w:ascii="Arial" w:hAnsi="Arial" w:cs="Arial"/>
          <w:sz w:val="24"/>
          <w:szCs w:val="24"/>
        </w:rPr>
        <w:t>Bustadmarknaden</w:t>
      </w:r>
      <w:r w:rsidR="00960485" w:rsidRPr="00394EAD">
        <w:rPr>
          <w:rFonts w:ascii="Arial" w:hAnsi="Arial" w:cs="Arial"/>
          <w:sz w:val="24"/>
          <w:szCs w:val="24"/>
        </w:rPr>
        <w:t xml:space="preserve"> må bli ein del av </w:t>
      </w:r>
      <w:r w:rsidRPr="00394EAD">
        <w:rPr>
          <w:rFonts w:ascii="Arial" w:hAnsi="Arial" w:cs="Arial"/>
          <w:sz w:val="24"/>
          <w:szCs w:val="24"/>
        </w:rPr>
        <w:t>velferdsstatens</w:t>
      </w:r>
      <w:r w:rsidR="00960485" w:rsidRPr="00394EAD">
        <w:rPr>
          <w:rFonts w:ascii="Arial" w:hAnsi="Arial" w:cs="Arial"/>
          <w:sz w:val="24"/>
          <w:szCs w:val="24"/>
        </w:rPr>
        <w:t xml:space="preserve"> virkefelt på nytt. For å bremse bu</w:t>
      </w:r>
      <w:r w:rsidRPr="00394EAD">
        <w:rPr>
          <w:rFonts w:ascii="Arial" w:hAnsi="Arial" w:cs="Arial"/>
          <w:sz w:val="24"/>
          <w:szCs w:val="24"/>
        </w:rPr>
        <w:t>stad</w:t>
      </w:r>
      <w:r w:rsidR="005D5650" w:rsidRPr="00394EAD">
        <w:rPr>
          <w:rFonts w:ascii="Arial" w:hAnsi="Arial" w:cs="Arial"/>
          <w:sz w:val="24"/>
          <w:szCs w:val="24"/>
        </w:rPr>
        <w:t>kapitalismen må vi gå grunnleggande</w:t>
      </w:r>
      <w:bookmarkStart w:id="0" w:name="_GoBack"/>
      <w:bookmarkEnd w:id="0"/>
      <w:r w:rsidR="00960485" w:rsidRPr="00394EAD">
        <w:rPr>
          <w:rFonts w:ascii="Arial" w:hAnsi="Arial" w:cs="Arial"/>
          <w:sz w:val="24"/>
          <w:szCs w:val="24"/>
        </w:rPr>
        <w:t xml:space="preserve"> til verks.</w:t>
      </w:r>
    </w:p>
    <w:p w:rsidR="00960485" w:rsidRPr="00394EAD" w:rsidRDefault="00960485">
      <w:pPr>
        <w:rPr>
          <w:rFonts w:ascii="Arial" w:hAnsi="Arial" w:cs="Arial"/>
          <w:sz w:val="24"/>
          <w:szCs w:val="24"/>
        </w:rPr>
      </w:pPr>
      <w:r w:rsidRPr="00394EAD">
        <w:rPr>
          <w:rFonts w:ascii="Arial" w:hAnsi="Arial" w:cs="Arial"/>
          <w:sz w:val="24"/>
          <w:szCs w:val="24"/>
        </w:rPr>
        <w:t>FO tilrår at myndigheitene gjennomfører følgjande:</w:t>
      </w:r>
    </w:p>
    <w:p w:rsidR="005D5650" w:rsidRDefault="00960485" w:rsidP="0096048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1588">
        <w:rPr>
          <w:rFonts w:ascii="Arial" w:hAnsi="Arial" w:cs="Arial"/>
          <w:sz w:val="24"/>
          <w:szCs w:val="24"/>
        </w:rPr>
        <w:t>Opprett ein regul</w:t>
      </w:r>
      <w:r w:rsidR="005D5650" w:rsidRPr="00E81588">
        <w:rPr>
          <w:rFonts w:ascii="Arial" w:hAnsi="Arial" w:cs="Arial"/>
          <w:sz w:val="24"/>
          <w:szCs w:val="24"/>
        </w:rPr>
        <w:t xml:space="preserve">ert marknad for eigebustadar underlagt pris og omsetnadskontroll. </w:t>
      </w:r>
      <w:r w:rsidR="005D5650">
        <w:rPr>
          <w:rFonts w:ascii="Arial" w:hAnsi="Arial" w:cs="Arial"/>
          <w:sz w:val="24"/>
          <w:szCs w:val="24"/>
        </w:rPr>
        <w:t>Husbanken tilbyr lån med subsidiert rente og lang avbetalingstid til dei som måtte ønske det.</w:t>
      </w:r>
    </w:p>
    <w:p w:rsidR="005D5650" w:rsidRPr="00E81588" w:rsidRDefault="005D5650" w:rsidP="0096048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1588">
        <w:rPr>
          <w:rFonts w:ascii="Arial" w:hAnsi="Arial" w:cs="Arial"/>
          <w:sz w:val="24"/>
          <w:szCs w:val="24"/>
        </w:rPr>
        <w:t xml:space="preserve">Bygg utleigebustadar til sjølvkost i regi av kommunar, </w:t>
      </w:r>
      <w:r w:rsidR="00E81588" w:rsidRPr="00E81588">
        <w:rPr>
          <w:rFonts w:ascii="Arial" w:hAnsi="Arial" w:cs="Arial"/>
          <w:sz w:val="24"/>
          <w:szCs w:val="24"/>
        </w:rPr>
        <w:t>bustadbyggjelag</w:t>
      </w:r>
      <w:r w:rsidRPr="00E81588">
        <w:rPr>
          <w:rFonts w:ascii="Arial" w:hAnsi="Arial" w:cs="Arial"/>
          <w:sz w:val="24"/>
          <w:szCs w:val="24"/>
        </w:rPr>
        <w:t xml:space="preserve"> og ideelle organisasjonar.</w:t>
      </w:r>
    </w:p>
    <w:p w:rsidR="005D5650" w:rsidRPr="00E81588" w:rsidRDefault="005D5650" w:rsidP="0096048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1588">
        <w:rPr>
          <w:rFonts w:ascii="Arial" w:hAnsi="Arial" w:cs="Arial"/>
          <w:sz w:val="24"/>
          <w:szCs w:val="24"/>
        </w:rPr>
        <w:t>Bygg minst 3000 studentbustadar i året.</w:t>
      </w:r>
    </w:p>
    <w:p w:rsidR="005D5650" w:rsidRDefault="005D5650" w:rsidP="0096048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Bustad må bli mindre attraktiv som </w:t>
      </w:r>
      <w:proofErr w:type="spellStart"/>
      <w:r>
        <w:rPr>
          <w:rFonts w:ascii="Arial" w:hAnsi="Arial" w:cs="Arial"/>
          <w:sz w:val="24"/>
          <w:szCs w:val="24"/>
        </w:rPr>
        <w:t>invisteringsobjekt</w:t>
      </w:r>
      <w:proofErr w:type="spellEnd"/>
      <w:r>
        <w:rPr>
          <w:rFonts w:ascii="Arial" w:hAnsi="Arial" w:cs="Arial"/>
          <w:sz w:val="24"/>
          <w:szCs w:val="24"/>
        </w:rPr>
        <w:t>, innfør tak på rentefrådrag.</w:t>
      </w:r>
    </w:p>
    <w:p w:rsidR="00960485" w:rsidRPr="00E81588" w:rsidRDefault="005D5650" w:rsidP="0096048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1588">
        <w:rPr>
          <w:rFonts w:ascii="Arial" w:hAnsi="Arial" w:cs="Arial"/>
          <w:sz w:val="24"/>
          <w:szCs w:val="24"/>
        </w:rPr>
        <w:t xml:space="preserve">Dei uverdige køande for vanskeligstilte må avviklast. Ein nasjonal plan er naudsynt. </w:t>
      </w:r>
    </w:p>
    <w:p w:rsidR="0074759A" w:rsidRPr="00E81588" w:rsidRDefault="0074759A">
      <w:pPr>
        <w:rPr>
          <w:rFonts w:ascii="Arial" w:hAnsi="Arial" w:cs="Arial"/>
          <w:sz w:val="24"/>
          <w:szCs w:val="24"/>
        </w:rPr>
      </w:pPr>
    </w:p>
    <w:p w:rsidR="00E81588" w:rsidRDefault="00E81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 Sogn og Fjordane</w:t>
      </w:r>
    </w:p>
    <w:p w:rsidR="00E81588" w:rsidRPr="00E81588" w:rsidRDefault="00E81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Årsmøte</w:t>
      </w:r>
    </w:p>
    <w:sectPr w:rsidR="00E81588" w:rsidRPr="00E81588" w:rsidSect="002B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497"/>
    <w:multiLevelType w:val="hybridMultilevel"/>
    <w:tmpl w:val="A5A08C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ABB"/>
    <w:rsid w:val="002B48B2"/>
    <w:rsid w:val="0039411E"/>
    <w:rsid w:val="00394EAD"/>
    <w:rsid w:val="005D5650"/>
    <w:rsid w:val="006C6864"/>
    <w:rsid w:val="0074759A"/>
    <w:rsid w:val="00916ABB"/>
    <w:rsid w:val="00960485"/>
    <w:rsid w:val="00B25CDB"/>
    <w:rsid w:val="00E81588"/>
    <w:rsid w:val="00EB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B2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0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0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Bruker</cp:lastModifiedBy>
  <cp:revision>6</cp:revision>
  <cp:lastPrinted>2013-03-16T23:05:00Z</cp:lastPrinted>
  <dcterms:created xsi:type="dcterms:W3CDTF">2013-03-06T21:27:00Z</dcterms:created>
  <dcterms:modified xsi:type="dcterms:W3CDTF">2013-03-16T23:05:00Z</dcterms:modified>
</cp:coreProperties>
</file>