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FC" w:rsidRDefault="00725160" w:rsidP="00725160">
      <w:pPr>
        <w:ind w:right="-625"/>
        <w:rPr>
          <w:rFonts w:ascii="Arial" w:hAnsi="Arial" w:cs="Arial"/>
        </w:rPr>
      </w:pPr>
      <w:bookmarkStart w:id="0" w:name="_GoBack"/>
      <w:bookmarkEnd w:id="0"/>
      <w:r>
        <w:rPr>
          <w:rFonts w:ascii="Arial" w:hAnsi="Arial" w:cs="Arial"/>
          <w:noProof/>
          <w:sz w:val="2"/>
        </w:rPr>
        <w:drawing>
          <wp:inline distT="0" distB="0" distL="0" distR="0">
            <wp:extent cx="1238250" cy="676275"/>
            <wp:effectExtent l="19050" t="0" r="0" b="0"/>
            <wp:docPr id="1" name="Bilde 1" descr="fost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tor3"/>
                    <pic:cNvPicPr>
                      <a:picLocks noChangeAspect="1" noChangeArrowheads="1"/>
                    </pic:cNvPicPr>
                  </pic:nvPicPr>
                  <pic:blipFill>
                    <a:blip r:embed="rId7" cstate="print"/>
                    <a:srcRect/>
                    <a:stretch>
                      <a:fillRect/>
                    </a:stretch>
                  </pic:blipFill>
                  <pic:spPr bwMode="auto">
                    <a:xfrm>
                      <a:off x="0" y="0"/>
                      <a:ext cx="1238250" cy="676275"/>
                    </a:xfrm>
                    <a:prstGeom prst="rect">
                      <a:avLst/>
                    </a:prstGeom>
                    <a:noFill/>
                    <a:ln w="9525">
                      <a:noFill/>
                      <a:miter lim="800000"/>
                      <a:headEnd/>
                      <a:tailEnd/>
                    </a:ln>
                  </pic:spPr>
                </pic:pic>
              </a:graphicData>
            </a:graphic>
          </wp:inline>
        </w:drawing>
      </w:r>
      <w:r>
        <w:rPr>
          <w:rFonts w:ascii="Arial" w:hAnsi="Arial" w:cs="Arial"/>
        </w:rPr>
        <w:t xml:space="preserve"> </w:t>
      </w:r>
    </w:p>
    <w:p w:rsidR="00725160" w:rsidRDefault="00725160" w:rsidP="00725160">
      <w:pPr>
        <w:ind w:right="-625"/>
        <w:rPr>
          <w:rFonts w:ascii="Arial" w:hAnsi="Arial" w:cs="Arial"/>
          <w:b/>
          <w:sz w:val="16"/>
        </w:rPr>
      </w:pPr>
      <w:r>
        <w:rPr>
          <w:rFonts w:ascii="Arial" w:hAnsi="Arial" w:cs="Arial"/>
        </w:rPr>
        <w:t xml:space="preserve">Fellesorganisasjonen </w:t>
      </w:r>
      <w:r w:rsidR="00207750">
        <w:rPr>
          <w:rFonts w:ascii="Arial" w:hAnsi="Arial" w:cs="Arial"/>
        </w:rPr>
        <w:t>FO Trøndelag</w:t>
      </w:r>
    </w:p>
    <w:p w:rsidR="00725160" w:rsidRDefault="00725160" w:rsidP="00725160">
      <w:pPr>
        <w:rPr>
          <w:rFonts w:ascii="Arial" w:hAnsi="Arial" w:cs="Arial"/>
          <w:b/>
          <w:sz w:val="28"/>
        </w:rPr>
      </w:pPr>
    </w:p>
    <w:p w:rsidR="00725160" w:rsidRDefault="00725160" w:rsidP="00725160">
      <w:pPr>
        <w:rPr>
          <w:rFonts w:ascii="Arial" w:hAnsi="Arial" w:cs="Arial"/>
          <w:b/>
          <w:sz w:val="28"/>
        </w:rPr>
      </w:pPr>
    </w:p>
    <w:p w:rsidR="00725160" w:rsidRDefault="00207750" w:rsidP="00725160">
      <w:pPr>
        <w:rPr>
          <w:rFonts w:ascii="Arial" w:hAnsi="Arial" w:cs="Arial"/>
          <w:b/>
          <w:sz w:val="28"/>
        </w:rPr>
      </w:pPr>
      <w:r>
        <w:rPr>
          <w:rFonts w:ascii="Arial" w:hAnsi="Arial" w:cs="Arial"/>
          <w:b/>
          <w:sz w:val="28"/>
        </w:rPr>
        <w:t>PROTOKOLL</w:t>
      </w:r>
      <w:r w:rsidR="00725160">
        <w:rPr>
          <w:rFonts w:ascii="Arial" w:hAnsi="Arial" w:cs="Arial"/>
          <w:b/>
          <w:sz w:val="28"/>
        </w:rPr>
        <w:t xml:space="preserve"> </w:t>
      </w:r>
      <w:r>
        <w:rPr>
          <w:rFonts w:ascii="Arial" w:hAnsi="Arial" w:cs="Arial"/>
          <w:b/>
          <w:sz w:val="28"/>
        </w:rPr>
        <w:t>FRA</w:t>
      </w:r>
      <w:r w:rsidR="00725160">
        <w:rPr>
          <w:rFonts w:ascii="Arial" w:hAnsi="Arial" w:cs="Arial"/>
          <w:b/>
          <w:sz w:val="28"/>
        </w:rPr>
        <w:t xml:space="preserve"> </w:t>
      </w:r>
      <w:r w:rsidR="00203967">
        <w:rPr>
          <w:rFonts w:ascii="Arial" w:hAnsi="Arial" w:cs="Arial"/>
          <w:b/>
          <w:sz w:val="28"/>
        </w:rPr>
        <w:t>STYREMØTE FO TRØNDELAG</w:t>
      </w:r>
    </w:p>
    <w:p w:rsidR="00725160" w:rsidRDefault="009109F4" w:rsidP="00725160">
      <w:pPr>
        <w:rPr>
          <w:rFonts w:ascii="Arial" w:hAnsi="Arial" w:cs="Arial"/>
          <w:b/>
          <w:sz w:val="28"/>
        </w:rPr>
      </w:pPr>
      <w:r>
        <w:rPr>
          <w:rFonts w:ascii="Arial" w:hAnsi="Arial" w:cs="Arial"/>
          <w:b/>
          <w:sz w:val="28"/>
        </w:rPr>
        <w:t>Nr.</w:t>
      </w:r>
      <w:r w:rsidR="00997D92">
        <w:rPr>
          <w:rFonts w:ascii="Arial" w:hAnsi="Arial" w:cs="Arial"/>
          <w:b/>
          <w:sz w:val="28"/>
        </w:rPr>
        <w:t>1</w:t>
      </w:r>
      <w:r w:rsidR="000E5429">
        <w:rPr>
          <w:rFonts w:ascii="Arial" w:hAnsi="Arial" w:cs="Arial"/>
          <w:b/>
          <w:sz w:val="28"/>
        </w:rPr>
        <w:t>/ 2018</w:t>
      </w:r>
    </w:p>
    <w:p w:rsidR="00725160" w:rsidRDefault="009109F4" w:rsidP="00725160">
      <w:pPr>
        <w:rPr>
          <w:rFonts w:ascii="Arial" w:hAnsi="Arial" w:cs="Arial"/>
          <w:b/>
          <w:sz w:val="28"/>
        </w:rPr>
      </w:pPr>
      <w:r>
        <w:rPr>
          <w:rFonts w:ascii="Arial" w:hAnsi="Arial" w:cs="Arial"/>
          <w:b/>
          <w:sz w:val="28"/>
        </w:rPr>
        <w:t>Dato:</w:t>
      </w:r>
      <w:r w:rsidR="00203967">
        <w:rPr>
          <w:rFonts w:ascii="Arial" w:hAnsi="Arial" w:cs="Arial"/>
          <w:b/>
          <w:sz w:val="28"/>
        </w:rPr>
        <w:t xml:space="preserve"> torsdag 11</w:t>
      </w:r>
      <w:r w:rsidR="00997D92">
        <w:rPr>
          <w:rFonts w:ascii="Arial" w:hAnsi="Arial" w:cs="Arial"/>
          <w:b/>
          <w:sz w:val="28"/>
        </w:rPr>
        <w:t>.januar</w:t>
      </w:r>
      <w:r w:rsidR="00814C66">
        <w:rPr>
          <w:rFonts w:ascii="Arial" w:hAnsi="Arial" w:cs="Arial"/>
          <w:b/>
          <w:sz w:val="28"/>
        </w:rPr>
        <w:t xml:space="preserve"> </w:t>
      </w:r>
      <w:r w:rsidR="000E5429">
        <w:rPr>
          <w:rFonts w:ascii="Arial" w:hAnsi="Arial" w:cs="Arial"/>
          <w:b/>
          <w:sz w:val="28"/>
        </w:rPr>
        <w:t>2018</w:t>
      </w:r>
    </w:p>
    <w:p w:rsidR="00725160" w:rsidRDefault="000E5429" w:rsidP="00725160">
      <w:pPr>
        <w:rPr>
          <w:rFonts w:ascii="Arial" w:hAnsi="Arial" w:cs="Arial"/>
          <w:b/>
          <w:sz w:val="28"/>
        </w:rPr>
      </w:pPr>
      <w:r>
        <w:rPr>
          <w:rFonts w:ascii="Arial" w:hAnsi="Arial" w:cs="Arial"/>
          <w:b/>
          <w:sz w:val="28"/>
        </w:rPr>
        <w:t>Klokken:</w:t>
      </w:r>
      <w:r w:rsidR="00DB0A5E">
        <w:rPr>
          <w:rFonts w:ascii="Arial" w:hAnsi="Arial" w:cs="Arial"/>
          <w:b/>
          <w:sz w:val="28"/>
        </w:rPr>
        <w:t xml:space="preserve"> </w:t>
      </w:r>
      <w:r w:rsidR="00203967">
        <w:rPr>
          <w:rFonts w:ascii="Arial" w:hAnsi="Arial" w:cs="Arial"/>
          <w:b/>
          <w:sz w:val="28"/>
        </w:rPr>
        <w:t>10.00-15</w:t>
      </w:r>
      <w:r w:rsidR="00AA664F">
        <w:rPr>
          <w:rFonts w:ascii="Arial" w:hAnsi="Arial" w:cs="Arial"/>
          <w:b/>
          <w:sz w:val="28"/>
        </w:rPr>
        <w:t xml:space="preserve">.00 </w:t>
      </w:r>
    </w:p>
    <w:p w:rsidR="00725160" w:rsidRDefault="000E5429" w:rsidP="00725160">
      <w:pPr>
        <w:rPr>
          <w:rFonts w:ascii="Arial" w:hAnsi="Arial" w:cs="Arial"/>
          <w:b/>
          <w:sz w:val="28"/>
        </w:rPr>
      </w:pPr>
      <w:r>
        <w:rPr>
          <w:rFonts w:ascii="Arial" w:hAnsi="Arial" w:cs="Arial"/>
          <w:b/>
          <w:sz w:val="28"/>
        </w:rPr>
        <w:t>Sted:</w:t>
      </w:r>
      <w:r>
        <w:rPr>
          <w:rFonts w:ascii="Arial" w:hAnsi="Arial" w:cs="Arial"/>
          <w:b/>
          <w:sz w:val="28"/>
        </w:rPr>
        <w:tab/>
        <w:t xml:space="preserve"> FO </w:t>
      </w:r>
      <w:r w:rsidR="00725160">
        <w:rPr>
          <w:rFonts w:ascii="Arial" w:hAnsi="Arial" w:cs="Arial"/>
          <w:b/>
          <w:sz w:val="28"/>
        </w:rPr>
        <w:t xml:space="preserve">Trøndelag, </w:t>
      </w:r>
      <w:r w:rsidR="00203967">
        <w:rPr>
          <w:rFonts w:ascii="Arial" w:hAnsi="Arial" w:cs="Arial"/>
          <w:b/>
          <w:sz w:val="28"/>
        </w:rPr>
        <w:t>Bomvegen 3, 7725 Steinkjer</w:t>
      </w:r>
    </w:p>
    <w:tbl>
      <w:tblPr>
        <w:tblW w:w="9002" w:type="dxa"/>
        <w:tblLayout w:type="fixed"/>
        <w:tblCellMar>
          <w:left w:w="71" w:type="dxa"/>
          <w:right w:w="71" w:type="dxa"/>
        </w:tblCellMar>
        <w:tblLook w:val="0000" w:firstRow="0" w:lastRow="0" w:firstColumn="0" w:lastColumn="0" w:noHBand="0" w:noVBand="0"/>
      </w:tblPr>
      <w:tblGrid>
        <w:gridCol w:w="1914"/>
        <w:gridCol w:w="7088"/>
      </w:tblGrid>
      <w:tr w:rsidR="00725160" w:rsidTr="002630A5">
        <w:tc>
          <w:tcPr>
            <w:tcW w:w="1914" w:type="dxa"/>
          </w:tcPr>
          <w:p w:rsidR="009F29AC" w:rsidRPr="008249AE" w:rsidRDefault="009F29AC" w:rsidP="002630A5">
            <w:pPr>
              <w:rPr>
                <w:rFonts w:ascii="Arial" w:hAnsi="Arial" w:cs="Arial"/>
              </w:rPr>
            </w:pPr>
          </w:p>
        </w:tc>
        <w:tc>
          <w:tcPr>
            <w:tcW w:w="7088" w:type="dxa"/>
          </w:tcPr>
          <w:p w:rsidR="00725160" w:rsidRPr="008249AE" w:rsidRDefault="00725160" w:rsidP="002630A5">
            <w:pPr>
              <w:rPr>
                <w:rFonts w:ascii="Arial" w:hAnsi="Arial" w:cs="Arial"/>
                <w:lang w:val="de-DE"/>
              </w:rPr>
            </w:pPr>
          </w:p>
        </w:tc>
      </w:tr>
      <w:tr w:rsidR="009F29AC" w:rsidRPr="008249AE" w:rsidTr="007C6E17">
        <w:tc>
          <w:tcPr>
            <w:tcW w:w="1914" w:type="dxa"/>
          </w:tcPr>
          <w:p w:rsidR="0035617C" w:rsidRPr="008249AE" w:rsidRDefault="000B2003" w:rsidP="007C6E17">
            <w:pPr>
              <w:rPr>
                <w:rFonts w:ascii="Arial" w:hAnsi="Arial" w:cs="Arial"/>
              </w:rPr>
            </w:pPr>
            <w:r>
              <w:rPr>
                <w:rFonts w:ascii="Arial" w:hAnsi="Arial" w:cs="Arial"/>
              </w:rPr>
              <w:t>Til stede</w:t>
            </w:r>
            <w:r w:rsidR="009F29AC" w:rsidRPr="008249AE">
              <w:rPr>
                <w:rFonts w:ascii="Arial" w:hAnsi="Arial" w:cs="Arial"/>
              </w:rPr>
              <w:t>:</w:t>
            </w:r>
          </w:p>
        </w:tc>
        <w:tc>
          <w:tcPr>
            <w:tcW w:w="7088" w:type="dxa"/>
          </w:tcPr>
          <w:p w:rsidR="0035617C" w:rsidRPr="000E5429" w:rsidRDefault="009F29AC" w:rsidP="000A7C08">
            <w:pPr>
              <w:rPr>
                <w:rFonts w:ascii="Arial" w:hAnsi="Arial" w:cs="Arial"/>
              </w:rPr>
            </w:pPr>
            <w:r>
              <w:rPr>
                <w:rFonts w:ascii="Arial" w:hAnsi="Arial" w:cs="Arial"/>
              </w:rPr>
              <w:t>Heidi I.</w:t>
            </w:r>
            <w:r w:rsidRPr="008249AE">
              <w:rPr>
                <w:rFonts w:ascii="Arial" w:hAnsi="Arial" w:cs="Arial"/>
              </w:rPr>
              <w:t xml:space="preserve"> Klokkervold, </w:t>
            </w:r>
            <w:r w:rsidR="000E5429">
              <w:rPr>
                <w:rFonts w:ascii="Arial" w:hAnsi="Arial" w:cs="Arial"/>
              </w:rPr>
              <w:t xml:space="preserve">Jorunn Kjerkol, </w:t>
            </w:r>
            <w:r w:rsidR="00420936">
              <w:rPr>
                <w:rFonts w:ascii="Arial" w:hAnsi="Arial" w:cs="Arial"/>
              </w:rPr>
              <w:t>Bente Aune Bragstad, Nils Karlsholm, Arnhild H. Skånes, Monika Finstad, Odd-Harald Bjørnøy, Solveig Gangås, Gisle Hallan, Mona Be</w:t>
            </w:r>
            <w:r w:rsidR="001D630A">
              <w:rPr>
                <w:rFonts w:ascii="Arial" w:hAnsi="Arial" w:cs="Arial"/>
              </w:rPr>
              <w:t>rger</w:t>
            </w:r>
          </w:p>
        </w:tc>
      </w:tr>
      <w:tr w:rsidR="009F29AC" w:rsidRPr="00420936" w:rsidTr="007C6E17">
        <w:tc>
          <w:tcPr>
            <w:tcW w:w="1914" w:type="dxa"/>
          </w:tcPr>
          <w:p w:rsidR="009F29AC" w:rsidRPr="00ED100F" w:rsidRDefault="009F29AC" w:rsidP="007C6E17">
            <w:pPr>
              <w:rPr>
                <w:rFonts w:ascii="Arial" w:hAnsi="Arial" w:cs="Arial"/>
              </w:rPr>
            </w:pPr>
            <w:r w:rsidRPr="00ED100F">
              <w:rPr>
                <w:rFonts w:ascii="Arial" w:hAnsi="Arial" w:cs="Arial"/>
              </w:rPr>
              <w:t>Forfall:</w:t>
            </w:r>
          </w:p>
        </w:tc>
        <w:tc>
          <w:tcPr>
            <w:tcW w:w="7088" w:type="dxa"/>
          </w:tcPr>
          <w:p w:rsidR="001D630A" w:rsidRPr="00420936" w:rsidRDefault="000A7C08" w:rsidP="007C6E17">
            <w:pPr>
              <w:rPr>
                <w:rFonts w:ascii="Arial" w:hAnsi="Arial" w:cs="Arial"/>
              </w:rPr>
            </w:pPr>
            <w:r w:rsidRPr="00420936">
              <w:rPr>
                <w:rFonts w:ascii="Arial" w:hAnsi="Arial" w:cs="Arial"/>
              </w:rPr>
              <w:t>Marit Monsø Bosness, Trond Reitan</w:t>
            </w:r>
            <w:r w:rsidR="00420936">
              <w:rPr>
                <w:rFonts w:ascii="Arial" w:hAnsi="Arial" w:cs="Arial"/>
              </w:rPr>
              <w:t xml:space="preserve">, Unni Røstad Pedersen, Mona Kristin Myhren, </w:t>
            </w:r>
            <w:r w:rsidR="00CD5891">
              <w:rPr>
                <w:rFonts w:ascii="Arial" w:hAnsi="Arial" w:cs="Arial"/>
              </w:rPr>
              <w:t>Mari Fosseide Westby, Sylvi Dypvik, Bjørg Neset, Trude Bye</w:t>
            </w:r>
          </w:p>
        </w:tc>
      </w:tr>
      <w:tr w:rsidR="009F29AC" w:rsidTr="007C6E17">
        <w:tc>
          <w:tcPr>
            <w:tcW w:w="1914" w:type="dxa"/>
          </w:tcPr>
          <w:p w:rsidR="001D630A" w:rsidRDefault="001D630A" w:rsidP="000B2003">
            <w:pPr>
              <w:rPr>
                <w:rFonts w:ascii="Arial" w:hAnsi="Arial" w:cs="Arial"/>
              </w:rPr>
            </w:pPr>
            <w:r>
              <w:rPr>
                <w:rFonts w:ascii="Arial" w:hAnsi="Arial" w:cs="Arial"/>
              </w:rPr>
              <w:t>Gjest:</w:t>
            </w:r>
          </w:p>
          <w:p w:rsidR="009F29AC" w:rsidRDefault="000B2003" w:rsidP="000B2003">
            <w:pPr>
              <w:rPr>
                <w:rFonts w:ascii="Arial" w:hAnsi="Arial" w:cs="Arial"/>
              </w:rPr>
            </w:pPr>
            <w:r>
              <w:rPr>
                <w:rFonts w:ascii="Arial" w:hAnsi="Arial" w:cs="Arial"/>
              </w:rPr>
              <w:t>Møteleder:</w:t>
            </w:r>
            <w:r w:rsidR="009F29AC">
              <w:rPr>
                <w:rFonts w:ascii="Arial" w:hAnsi="Arial" w:cs="Arial"/>
              </w:rPr>
              <w:t xml:space="preserve">    </w:t>
            </w:r>
          </w:p>
        </w:tc>
        <w:tc>
          <w:tcPr>
            <w:tcW w:w="7088" w:type="dxa"/>
          </w:tcPr>
          <w:p w:rsidR="001D630A" w:rsidRDefault="001D630A" w:rsidP="007C6E17">
            <w:pPr>
              <w:rPr>
                <w:rFonts w:ascii="Arial" w:hAnsi="Arial" w:cs="Arial"/>
              </w:rPr>
            </w:pPr>
            <w:r>
              <w:rPr>
                <w:rFonts w:ascii="Arial" w:hAnsi="Arial" w:cs="Arial"/>
              </w:rPr>
              <w:t>Liv Meisingset</w:t>
            </w:r>
          </w:p>
          <w:p w:rsidR="009F29AC" w:rsidRDefault="00207750" w:rsidP="007C6E17">
            <w:pPr>
              <w:rPr>
                <w:rFonts w:ascii="Arial" w:hAnsi="Arial" w:cs="Arial"/>
              </w:rPr>
            </w:pPr>
            <w:r>
              <w:rPr>
                <w:rFonts w:ascii="Arial" w:hAnsi="Arial" w:cs="Arial"/>
              </w:rPr>
              <w:t>H</w:t>
            </w:r>
            <w:r w:rsidR="000B2003">
              <w:rPr>
                <w:rFonts w:ascii="Arial" w:hAnsi="Arial" w:cs="Arial"/>
              </w:rPr>
              <w:t>eidi I.</w:t>
            </w:r>
            <w:r>
              <w:rPr>
                <w:rFonts w:ascii="Arial" w:hAnsi="Arial" w:cs="Arial"/>
              </w:rPr>
              <w:t xml:space="preserve"> Klokkervold</w:t>
            </w:r>
          </w:p>
        </w:tc>
      </w:tr>
      <w:tr w:rsidR="009F29AC" w:rsidRPr="00ED100F" w:rsidTr="007C6E17">
        <w:tc>
          <w:tcPr>
            <w:tcW w:w="1914" w:type="dxa"/>
          </w:tcPr>
          <w:p w:rsidR="009F29AC" w:rsidRDefault="009F29AC" w:rsidP="007C6E17">
            <w:pPr>
              <w:rPr>
                <w:rFonts w:ascii="Arial" w:hAnsi="Arial" w:cs="Arial"/>
              </w:rPr>
            </w:pPr>
            <w:r>
              <w:rPr>
                <w:rFonts w:ascii="Arial" w:hAnsi="Arial" w:cs="Arial"/>
              </w:rPr>
              <w:t>Referent:</w:t>
            </w:r>
          </w:p>
        </w:tc>
        <w:tc>
          <w:tcPr>
            <w:tcW w:w="7088" w:type="dxa"/>
          </w:tcPr>
          <w:p w:rsidR="009F29AC" w:rsidRPr="00ED100F" w:rsidRDefault="00207750" w:rsidP="007C6E17">
            <w:pPr>
              <w:rPr>
                <w:rFonts w:ascii="Arial" w:hAnsi="Arial" w:cs="Arial"/>
              </w:rPr>
            </w:pPr>
            <w:r>
              <w:rPr>
                <w:rFonts w:ascii="Arial" w:hAnsi="Arial" w:cs="Arial"/>
                <w:lang w:val="de-DE"/>
              </w:rPr>
              <w:t>Bente Aune Bragstad</w:t>
            </w:r>
          </w:p>
        </w:tc>
      </w:tr>
    </w:tbl>
    <w:p w:rsidR="002630A5" w:rsidRDefault="002630A5"/>
    <w:p w:rsidR="000B2003" w:rsidRDefault="000B2003">
      <w:pPr>
        <w:rPr>
          <w:rFonts w:ascii="Arial" w:hAnsi="Arial" w:cs="Arial"/>
          <w:b/>
          <w:u w:val="single"/>
        </w:rPr>
      </w:pPr>
    </w:p>
    <w:p w:rsidR="00803B25" w:rsidRDefault="00803B25">
      <w:pPr>
        <w:rPr>
          <w:rFonts w:ascii="Arial" w:hAnsi="Arial" w:cs="Arial"/>
          <w:b/>
          <w:u w:val="single"/>
        </w:rPr>
      </w:pPr>
    </w:p>
    <w:p w:rsidR="00803B25" w:rsidRDefault="00803B25">
      <w:pPr>
        <w:rPr>
          <w:rFonts w:ascii="Arial" w:hAnsi="Arial" w:cs="Arial"/>
          <w:b/>
          <w:u w:val="single"/>
        </w:rPr>
      </w:pPr>
    </w:p>
    <w:p w:rsidR="00803B25" w:rsidRDefault="00803B25">
      <w:pPr>
        <w:rPr>
          <w:rFonts w:ascii="Arial" w:hAnsi="Arial" w:cs="Arial"/>
          <w:b/>
          <w:u w:val="single"/>
        </w:rPr>
      </w:pPr>
    </w:p>
    <w:p w:rsidR="00803B25" w:rsidRDefault="00803B25">
      <w:pPr>
        <w:rPr>
          <w:rFonts w:ascii="Arial" w:hAnsi="Arial" w:cs="Arial"/>
          <w:b/>
          <w:u w:val="single"/>
        </w:rPr>
      </w:pPr>
    </w:p>
    <w:p w:rsidR="000B2003" w:rsidRDefault="000B2003">
      <w:pPr>
        <w:rPr>
          <w:rFonts w:ascii="Arial" w:hAnsi="Arial" w:cs="Arial"/>
          <w:b/>
          <w:u w:val="single"/>
        </w:rPr>
      </w:pPr>
    </w:p>
    <w:p w:rsidR="000B2003" w:rsidRDefault="000B2003">
      <w:pPr>
        <w:rPr>
          <w:rFonts w:ascii="Arial" w:hAnsi="Arial" w:cs="Arial"/>
          <w:b/>
          <w:u w:val="single"/>
        </w:rPr>
      </w:pPr>
    </w:p>
    <w:p w:rsidR="000A7C08" w:rsidRPr="00651FE0" w:rsidRDefault="000A7C08" w:rsidP="000A7C08">
      <w:pPr>
        <w:rPr>
          <w:rFonts w:ascii="Arial" w:hAnsi="Arial" w:cs="Arial"/>
          <w:b/>
          <w:szCs w:val="24"/>
          <w:u w:val="single"/>
        </w:rPr>
      </w:pPr>
      <w:r>
        <w:rPr>
          <w:rFonts w:ascii="Arial" w:hAnsi="Arial" w:cs="Arial"/>
          <w:b/>
          <w:szCs w:val="24"/>
          <w:u w:val="single"/>
        </w:rPr>
        <w:t>1</w:t>
      </w:r>
      <w:r w:rsidRPr="00651FE0">
        <w:rPr>
          <w:rFonts w:ascii="Arial" w:hAnsi="Arial" w:cs="Arial"/>
          <w:b/>
          <w:szCs w:val="24"/>
          <w:u w:val="single"/>
        </w:rPr>
        <w:t>/201</w:t>
      </w:r>
      <w:r>
        <w:rPr>
          <w:rFonts w:ascii="Arial" w:hAnsi="Arial" w:cs="Arial"/>
          <w:b/>
          <w:szCs w:val="24"/>
          <w:u w:val="single"/>
        </w:rPr>
        <w:t>8</w:t>
      </w:r>
      <w:r w:rsidRPr="00651FE0">
        <w:rPr>
          <w:rFonts w:ascii="Arial" w:hAnsi="Arial" w:cs="Arial"/>
          <w:b/>
          <w:szCs w:val="24"/>
          <w:u w:val="single"/>
        </w:rPr>
        <w:t xml:space="preserve"> GODKJE</w:t>
      </w:r>
      <w:r>
        <w:rPr>
          <w:rFonts w:ascii="Arial" w:hAnsi="Arial" w:cs="Arial"/>
          <w:b/>
          <w:szCs w:val="24"/>
          <w:u w:val="single"/>
        </w:rPr>
        <w:t>NNING AV INNKALLING OG SAKSLISTE</w:t>
      </w:r>
      <w:r w:rsidRPr="00651FE0">
        <w:rPr>
          <w:rFonts w:ascii="Arial" w:hAnsi="Arial" w:cs="Arial"/>
          <w:b/>
          <w:szCs w:val="24"/>
          <w:u w:val="single"/>
        </w:rPr>
        <w:t xml:space="preserve"> </w:t>
      </w:r>
    </w:p>
    <w:p w:rsidR="000A7C08" w:rsidRPr="00651FE0" w:rsidRDefault="000A7C08" w:rsidP="000A7C08">
      <w:pPr>
        <w:rPr>
          <w:rFonts w:ascii="Arial" w:hAnsi="Arial" w:cs="Arial"/>
          <w:szCs w:val="24"/>
        </w:rPr>
      </w:pPr>
    </w:p>
    <w:p w:rsidR="000A7C08" w:rsidRPr="00803B25" w:rsidRDefault="000A7C08" w:rsidP="000A7C08">
      <w:pPr>
        <w:rPr>
          <w:rFonts w:ascii="Arial" w:hAnsi="Arial" w:cs="Arial"/>
          <w:szCs w:val="24"/>
          <w:u w:val="single"/>
        </w:rPr>
      </w:pPr>
      <w:r w:rsidRPr="00803B25">
        <w:rPr>
          <w:rFonts w:ascii="Arial" w:hAnsi="Arial" w:cs="Arial"/>
          <w:szCs w:val="24"/>
          <w:u w:val="single"/>
        </w:rPr>
        <w:t>Forslag til vedtak:</w:t>
      </w:r>
    </w:p>
    <w:p w:rsidR="000A7C08" w:rsidRDefault="000A7C08" w:rsidP="000A7C08">
      <w:pPr>
        <w:rPr>
          <w:rFonts w:ascii="Arial" w:hAnsi="Arial" w:cs="Arial"/>
          <w:szCs w:val="24"/>
        </w:rPr>
      </w:pPr>
      <w:r w:rsidRPr="00420936">
        <w:rPr>
          <w:rFonts w:ascii="Arial" w:hAnsi="Arial" w:cs="Arial"/>
          <w:szCs w:val="24"/>
        </w:rPr>
        <w:t>Innkalling og saksliste godkjennes</w:t>
      </w:r>
    </w:p>
    <w:p w:rsidR="00420936" w:rsidRDefault="00420936" w:rsidP="000A7C08">
      <w:pPr>
        <w:rPr>
          <w:rFonts w:ascii="Arial" w:hAnsi="Arial" w:cs="Arial"/>
          <w:szCs w:val="24"/>
        </w:rPr>
      </w:pPr>
    </w:p>
    <w:p w:rsidR="00827408" w:rsidRDefault="001D630A" w:rsidP="000A7C08">
      <w:pPr>
        <w:rPr>
          <w:rFonts w:ascii="Arial" w:hAnsi="Arial" w:cs="Arial"/>
          <w:szCs w:val="24"/>
        </w:rPr>
      </w:pPr>
      <w:r>
        <w:rPr>
          <w:rFonts w:ascii="Arial" w:hAnsi="Arial" w:cs="Arial"/>
          <w:szCs w:val="24"/>
        </w:rPr>
        <w:t>Tilføyelse av</w:t>
      </w:r>
      <w:r w:rsidR="00310265">
        <w:rPr>
          <w:rFonts w:ascii="Arial" w:hAnsi="Arial" w:cs="Arial"/>
          <w:szCs w:val="24"/>
        </w:rPr>
        <w:t>:</w:t>
      </w:r>
    </w:p>
    <w:p w:rsidR="00CD5891" w:rsidRDefault="00310265" w:rsidP="000A7C08">
      <w:pPr>
        <w:rPr>
          <w:rFonts w:ascii="Arial" w:hAnsi="Arial" w:cs="Arial"/>
          <w:szCs w:val="24"/>
        </w:rPr>
      </w:pPr>
      <w:r>
        <w:rPr>
          <w:rFonts w:ascii="Arial" w:hAnsi="Arial" w:cs="Arial"/>
          <w:szCs w:val="24"/>
        </w:rPr>
        <w:t>S</w:t>
      </w:r>
      <w:r w:rsidR="001D630A">
        <w:rPr>
          <w:rFonts w:ascii="Arial" w:hAnsi="Arial" w:cs="Arial"/>
          <w:szCs w:val="24"/>
        </w:rPr>
        <w:t>ak 3.6</w:t>
      </w:r>
      <w:r w:rsidR="00CD5891">
        <w:rPr>
          <w:rFonts w:ascii="Arial" w:hAnsi="Arial" w:cs="Arial"/>
          <w:szCs w:val="24"/>
        </w:rPr>
        <w:t xml:space="preserve">/2018: </w:t>
      </w:r>
      <w:r w:rsidR="00827408">
        <w:rPr>
          <w:rFonts w:ascii="Arial" w:hAnsi="Arial" w:cs="Arial"/>
          <w:szCs w:val="24"/>
        </w:rPr>
        <w:t xml:space="preserve">Innkjøp av teknisk utstyr for </w:t>
      </w:r>
      <w:r w:rsidR="0094341D">
        <w:rPr>
          <w:rFonts w:ascii="Arial" w:hAnsi="Arial" w:cs="Arial"/>
          <w:szCs w:val="24"/>
        </w:rPr>
        <w:t>bruk til kommunikasjon</w:t>
      </w:r>
    </w:p>
    <w:p w:rsidR="001D630A" w:rsidRDefault="00310265" w:rsidP="000A7C08">
      <w:pPr>
        <w:rPr>
          <w:rFonts w:ascii="Arial" w:hAnsi="Arial" w:cs="Arial"/>
          <w:szCs w:val="24"/>
        </w:rPr>
      </w:pPr>
      <w:r>
        <w:rPr>
          <w:rFonts w:ascii="Arial" w:hAnsi="Arial" w:cs="Arial"/>
          <w:szCs w:val="24"/>
        </w:rPr>
        <w:t>S</w:t>
      </w:r>
      <w:r w:rsidR="001D630A">
        <w:rPr>
          <w:rFonts w:ascii="Arial" w:hAnsi="Arial" w:cs="Arial"/>
          <w:szCs w:val="24"/>
        </w:rPr>
        <w:t>ak 3</w:t>
      </w:r>
      <w:r w:rsidR="0094341D">
        <w:rPr>
          <w:rFonts w:ascii="Arial" w:hAnsi="Arial" w:cs="Arial"/>
          <w:szCs w:val="24"/>
        </w:rPr>
        <w:t>.7/2018: Gave i anledning forbundsleder Mimmi Kvisviks 60-års dag</w:t>
      </w:r>
    </w:p>
    <w:p w:rsidR="00803B25" w:rsidRDefault="00803B25" w:rsidP="00827408">
      <w:pPr>
        <w:rPr>
          <w:rFonts w:ascii="Arial" w:hAnsi="Arial" w:cs="Arial"/>
          <w:szCs w:val="24"/>
        </w:rPr>
      </w:pPr>
    </w:p>
    <w:p w:rsidR="00803B25" w:rsidRDefault="00803B25" w:rsidP="00827408">
      <w:pPr>
        <w:rPr>
          <w:rFonts w:ascii="Arial" w:hAnsi="Arial" w:cs="Arial"/>
          <w:szCs w:val="24"/>
        </w:rPr>
      </w:pPr>
      <w:r>
        <w:rPr>
          <w:rFonts w:ascii="Arial" w:hAnsi="Arial" w:cs="Arial"/>
          <w:szCs w:val="24"/>
        </w:rPr>
        <w:t>Orienteringssaker: 9.7 R</w:t>
      </w:r>
      <w:r w:rsidR="001D630A">
        <w:rPr>
          <w:rFonts w:ascii="Arial" w:hAnsi="Arial" w:cs="Arial"/>
          <w:szCs w:val="24"/>
        </w:rPr>
        <w:t xml:space="preserve">ekrutteringsnytt. </w:t>
      </w:r>
      <w:r w:rsidR="001B41AE">
        <w:rPr>
          <w:rFonts w:ascii="Arial" w:hAnsi="Arial" w:cs="Arial"/>
          <w:szCs w:val="24"/>
        </w:rPr>
        <w:t xml:space="preserve">9.8 QuestBack for de som jobber i </w:t>
      </w:r>
      <w:r w:rsidR="001D630A">
        <w:rPr>
          <w:rFonts w:ascii="Arial" w:hAnsi="Arial" w:cs="Arial"/>
          <w:szCs w:val="24"/>
        </w:rPr>
        <w:t xml:space="preserve">skole og barnehager. </w:t>
      </w:r>
    </w:p>
    <w:p w:rsidR="00803B25" w:rsidRDefault="00803B25" w:rsidP="00827408">
      <w:pPr>
        <w:rPr>
          <w:rFonts w:ascii="Arial" w:hAnsi="Arial" w:cs="Arial"/>
          <w:szCs w:val="24"/>
        </w:rPr>
      </w:pPr>
    </w:p>
    <w:p w:rsidR="00803B25" w:rsidRDefault="00803B25" w:rsidP="00827408">
      <w:pPr>
        <w:rPr>
          <w:rFonts w:ascii="Arial" w:hAnsi="Arial" w:cs="Arial"/>
          <w:szCs w:val="24"/>
        </w:rPr>
      </w:pPr>
      <w:r>
        <w:rPr>
          <w:rFonts w:ascii="Arial" w:hAnsi="Arial" w:cs="Arial"/>
          <w:szCs w:val="24"/>
        </w:rPr>
        <w:t>Mona Berger meldte inn en sak til eventuelt:</w:t>
      </w:r>
    </w:p>
    <w:p w:rsidR="00827408" w:rsidRDefault="00803B25" w:rsidP="00827408">
      <w:pPr>
        <w:rPr>
          <w:rFonts w:ascii="Arial" w:hAnsi="Arial" w:cs="Arial"/>
          <w:szCs w:val="24"/>
        </w:rPr>
      </w:pPr>
      <w:r>
        <w:rPr>
          <w:rFonts w:ascii="Arial" w:hAnsi="Arial" w:cs="Arial"/>
          <w:szCs w:val="24"/>
        </w:rPr>
        <w:t>FOs r</w:t>
      </w:r>
      <w:r w:rsidR="00827408">
        <w:rPr>
          <w:rFonts w:ascii="Arial" w:hAnsi="Arial" w:cs="Arial"/>
          <w:szCs w:val="24"/>
        </w:rPr>
        <w:t xml:space="preserve">etningslinjer </w:t>
      </w:r>
      <w:r>
        <w:rPr>
          <w:rFonts w:ascii="Arial" w:hAnsi="Arial" w:cs="Arial"/>
          <w:szCs w:val="24"/>
        </w:rPr>
        <w:t xml:space="preserve">mot </w:t>
      </w:r>
      <w:r w:rsidR="00827408">
        <w:rPr>
          <w:rFonts w:ascii="Arial" w:hAnsi="Arial" w:cs="Arial"/>
          <w:szCs w:val="24"/>
        </w:rPr>
        <w:t>seksuell trakassering</w:t>
      </w:r>
      <w:r>
        <w:rPr>
          <w:rFonts w:ascii="Arial" w:hAnsi="Arial" w:cs="Arial"/>
          <w:szCs w:val="24"/>
        </w:rPr>
        <w:t>.</w:t>
      </w:r>
    </w:p>
    <w:p w:rsidR="001D630A" w:rsidRDefault="001D630A" w:rsidP="000A7C08">
      <w:pPr>
        <w:rPr>
          <w:rFonts w:ascii="Arial" w:hAnsi="Arial" w:cs="Arial"/>
          <w:szCs w:val="24"/>
        </w:rPr>
      </w:pPr>
    </w:p>
    <w:p w:rsidR="00803B25" w:rsidRDefault="0094341D" w:rsidP="000A7C08">
      <w:pPr>
        <w:rPr>
          <w:rFonts w:ascii="Arial" w:hAnsi="Arial" w:cs="Arial"/>
          <w:b/>
          <w:szCs w:val="24"/>
        </w:rPr>
      </w:pPr>
      <w:r w:rsidRPr="00803B25">
        <w:rPr>
          <w:rFonts w:ascii="Arial" w:hAnsi="Arial" w:cs="Arial"/>
          <w:b/>
          <w:szCs w:val="24"/>
        </w:rPr>
        <w:t xml:space="preserve">Vedtak: </w:t>
      </w:r>
      <w:r w:rsidR="00CD5891" w:rsidRPr="00803B25">
        <w:rPr>
          <w:rFonts w:ascii="Arial" w:hAnsi="Arial" w:cs="Arial"/>
          <w:b/>
          <w:szCs w:val="24"/>
        </w:rPr>
        <w:t>Innkalling og sakliste go</w:t>
      </w:r>
      <w:r w:rsidR="001D630A" w:rsidRPr="00803B25">
        <w:rPr>
          <w:rFonts w:ascii="Arial" w:hAnsi="Arial" w:cs="Arial"/>
          <w:b/>
          <w:szCs w:val="24"/>
        </w:rPr>
        <w:t>dkjennes med tilføyelse av sak 3.6</w:t>
      </w:r>
      <w:r w:rsidR="00CD5891" w:rsidRPr="00803B25">
        <w:rPr>
          <w:rFonts w:ascii="Arial" w:hAnsi="Arial" w:cs="Arial"/>
          <w:b/>
          <w:szCs w:val="24"/>
        </w:rPr>
        <w:t>/2</w:t>
      </w:r>
      <w:r w:rsidRPr="00803B25">
        <w:rPr>
          <w:rFonts w:ascii="Arial" w:hAnsi="Arial" w:cs="Arial"/>
          <w:b/>
          <w:szCs w:val="24"/>
        </w:rPr>
        <w:t>018, 3.7/2018</w:t>
      </w:r>
      <w:r w:rsidR="00803B25">
        <w:rPr>
          <w:rFonts w:ascii="Arial" w:hAnsi="Arial" w:cs="Arial"/>
          <w:b/>
          <w:szCs w:val="24"/>
        </w:rPr>
        <w:t xml:space="preserve">, </w:t>
      </w:r>
    </w:p>
    <w:p w:rsidR="00420936" w:rsidRPr="00803B25" w:rsidRDefault="00803B25" w:rsidP="00803B25">
      <w:pPr>
        <w:ind w:firstLine="708"/>
        <w:rPr>
          <w:rFonts w:ascii="Arial" w:hAnsi="Arial" w:cs="Arial"/>
          <w:b/>
          <w:szCs w:val="24"/>
        </w:rPr>
      </w:pPr>
      <w:r>
        <w:rPr>
          <w:rFonts w:ascii="Arial" w:hAnsi="Arial" w:cs="Arial"/>
          <w:b/>
          <w:szCs w:val="24"/>
        </w:rPr>
        <w:t xml:space="preserve">   samt orienteringssaker og en eventueltsak.</w:t>
      </w:r>
    </w:p>
    <w:p w:rsidR="00CD5891" w:rsidRPr="00420936" w:rsidRDefault="00CD5891" w:rsidP="000A7C08">
      <w:pPr>
        <w:rPr>
          <w:rFonts w:ascii="Arial" w:hAnsi="Arial" w:cs="Arial"/>
          <w:i/>
          <w:szCs w:val="24"/>
        </w:rPr>
      </w:pPr>
    </w:p>
    <w:p w:rsidR="00420936" w:rsidRPr="00420936" w:rsidRDefault="00420936" w:rsidP="000A7C08">
      <w:pPr>
        <w:rPr>
          <w:rFonts w:ascii="Arial" w:hAnsi="Arial" w:cs="Arial"/>
          <w:szCs w:val="24"/>
        </w:rPr>
      </w:pPr>
    </w:p>
    <w:p w:rsidR="000A7C08" w:rsidRPr="00420936" w:rsidRDefault="000A7C08" w:rsidP="000A7C08">
      <w:pPr>
        <w:rPr>
          <w:rFonts w:ascii="Arial" w:hAnsi="Arial" w:cs="Arial"/>
          <w:b/>
          <w:szCs w:val="24"/>
          <w:u w:val="single"/>
        </w:rPr>
      </w:pPr>
      <w:r w:rsidRPr="00420936">
        <w:rPr>
          <w:rFonts w:ascii="Arial" w:hAnsi="Arial" w:cs="Arial"/>
          <w:b/>
          <w:szCs w:val="24"/>
          <w:u w:val="single"/>
        </w:rPr>
        <w:lastRenderedPageBreak/>
        <w:t>2/2018 GODKJENNINGER AV PROTOKOLLER</w:t>
      </w:r>
    </w:p>
    <w:p w:rsidR="000A7C08" w:rsidRPr="00420936" w:rsidRDefault="000A7C08" w:rsidP="000A7C08">
      <w:pPr>
        <w:rPr>
          <w:rFonts w:ascii="Arial" w:hAnsi="Arial" w:cs="Arial"/>
          <w:szCs w:val="24"/>
        </w:rPr>
      </w:pPr>
    </w:p>
    <w:p w:rsidR="000A7C08" w:rsidRPr="00420936" w:rsidRDefault="000A7C08" w:rsidP="000A7C08">
      <w:pPr>
        <w:rPr>
          <w:rFonts w:ascii="Arial" w:hAnsi="Arial" w:cs="Arial"/>
          <w:b/>
          <w:szCs w:val="24"/>
        </w:rPr>
      </w:pPr>
      <w:r w:rsidRPr="00420936">
        <w:rPr>
          <w:rFonts w:ascii="Arial" w:hAnsi="Arial" w:cs="Arial"/>
          <w:b/>
          <w:szCs w:val="24"/>
        </w:rPr>
        <w:t>2.1 STYREMØTEPROTOKOLL FOR FO SØR-TRØNDELAG NR. 8/2017</w:t>
      </w:r>
    </w:p>
    <w:p w:rsidR="000A7C08" w:rsidRPr="00420936" w:rsidRDefault="000A7C08" w:rsidP="000A7C08">
      <w:pPr>
        <w:rPr>
          <w:rFonts w:ascii="Arial" w:hAnsi="Arial" w:cs="Arial"/>
          <w:szCs w:val="24"/>
        </w:rPr>
      </w:pPr>
    </w:p>
    <w:p w:rsidR="000A7C08" w:rsidRPr="00803B25" w:rsidRDefault="000A7C08" w:rsidP="00CD5891">
      <w:pPr>
        <w:rPr>
          <w:rFonts w:ascii="Arial" w:hAnsi="Arial" w:cs="Arial"/>
          <w:szCs w:val="24"/>
          <w:u w:val="single"/>
        </w:rPr>
      </w:pPr>
      <w:r w:rsidRPr="00803B25">
        <w:rPr>
          <w:rFonts w:ascii="Arial" w:hAnsi="Arial" w:cs="Arial"/>
          <w:szCs w:val="24"/>
          <w:u w:val="single"/>
        </w:rPr>
        <w:t xml:space="preserve">Forslag til vedtak: </w:t>
      </w:r>
    </w:p>
    <w:p w:rsidR="000A7C08" w:rsidRDefault="000A7C08" w:rsidP="001D630A">
      <w:pPr>
        <w:rPr>
          <w:rFonts w:ascii="Arial" w:hAnsi="Arial" w:cs="Arial"/>
          <w:szCs w:val="24"/>
        </w:rPr>
      </w:pPr>
      <w:r w:rsidRPr="00420936">
        <w:rPr>
          <w:rFonts w:ascii="Arial" w:hAnsi="Arial" w:cs="Arial"/>
          <w:szCs w:val="24"/>
        </w:rPr>
        <w:t>Godkjennes</w:t>
      </w:r>
    </w:p>
    <w:p w:rsidR="00420936" w:rsidRDefault="00420936" w:rsidP="00420936">
      <w:pPr>
        <w:rPr>
          <w:rFonts w:ascii="Arial" w:hAnsi="Arial" w:cs="Arial"/>
          <w:szCs w:val="24"/>
        </w:rPr>
      </w:pPr>
    </w:p>
    <w:p w:rsidR="00420936" w:rsidRPr="00803B25" w:rsidRDefault="00420936" w:rsidP="00420936">
      <w:pPr>
        <w:rPr>
          <w:rFonts w:ascii="Arial" w:hAnsi="Arial" w:cs="Arial"/>
          <w:b/>
          <w:szCs w:val="24"/>
        </w:rPr>
      </w:pPr>
      <w:r w:rsidRPr="00803B25">
        <w:rPr>
          <w:rFonts w:ascii="Arial" w:hAnsi="Arial" w:cs="Arial"/>
          <w:b/>
          <w:szCs w:val="24"/>
        </w:rPr>
        <w:t>Vedtak: Godkjent.</w:t>
      </w:r>
    </w:p>
    <w:p w:rsidR="00420936" w:rsidRDefault="00420936" w:rsidP="000A7C08">
      <w:pPr>
        <w:ind w:firstLine="720"/>
        <w:rPr>
          <w:rFonts w:ascii="Arial" w:hAnsi="Arial" w:cs="Arial"/>
          <w:szCs w:val="24"/>
        </w:rPr>
      </w:pPr>
    </w:p>
    <w:p w:rsidR="00420936" w:rsidRDefault="00420936" w:rsidP="000A7C08">
      <w:pPr>
        <w:ind w:firstLine="720"/>
        <w:rPr>
          <w:rFonts w:ascii="Arial" w:hAnsi="Arial" w:cs="Arial"/>
          <w:szCs w:val="24"/>
        </w:rPr>
      </w:pPr>
    </w:p>
    <w:p w:rsidR="00CD5891" w:rsidRPr="00420936" w:rsidRDefault="00CD5891" w:rsidP="000A7C08">
      <w:pPr>
        <w:ind w:firstLine="720"/>
        <w:rPr>
          <w:rFonts w:ascii="Arial" w:hAnsi="Arial" w:cs="Arial"/>
          <w:szCs w:val="24"/>
        </w:rPr>
      </w:pPr>
    </w:p>
    <w:p w:rsidR="000A7C08" w:rsidRPr="00420936" w:rsidRDefault="000A7C08" w:rsidP="00CD5891">
      <w:pPr>
        <w:rPr>
          <w:rFonts w:ascii="Arial" w:hAnsi="Arial" w:cs="Arial"/>
          <w:b/>
          <w:szCs w:val="24"/>
        </w:rPr>
      </w:pPr>
      <w:r w:rsidRPr="00420936">
        <w:rPr>
          <w:rFonts w:ascii="Arial" w:hAnsi="Arial" w:cs="Arial"/>
          <w:b/>
          <w:szCs w:val="24"/>
        </w:rPr>
        <w:t xml:space="preserve">2.2 PROTOKOLL FRA MØTE I ARBEIDSUTVALGET FOR </w:t>
      </w:r>
    </w:p>
    <w:p w:rsidR="000A7C08" w:rsidRPr="00420936" w:rsidRDefault="000A7C08" w:rsidP="00CD5891">
      <w:pPr>
        <w:rPr>
          <w:rFonts w:ascii="Arial" w:hAnsi="Arial" w:cs="Arial"/>
          <w:b/>
          <w:szCs w:val="24"/>
        </w:rPr>
      </w:pPr>
      <w:r w:rsidRPr="00420936">
        <w:rPr>
          <w:rFonts w:ascii="Arial" w:hAnsi="Arial" w:cs="Arial"/>
          <w:b/>
          <w:szCs w:val="24"/>
        </w:rPr>
        <w:t xml:space="preserve">FO SØR-TRØNDELAG NR. 16/2017 </w:t>
      </w:r>
    </w:p>
    <w:p w:rsidR="000A7C08" w:rsidRPr="00CD5891" w:rsidRDefault="000A7C08" w:rsidP="000A7C08">
      <w:pPr>
        <w:rPr>
          <w:rFonts w:ascii="Arial" w:hAnsi="Arial" w:cs="Arial"/>
          <w:b/>
          <w:szCs w:val="24"/>
        </w:rPr>
      </w:pPr>
      <w:r w:rsidRPr="00420936">
        <w:rPr>
          <w:rFonts w:ascii="Arial" w:hAnsi="Arial" w:cs="Arial"/>
          <w:b/>
          <w:szCs w:val="24"/>
        </w:rPr>
        <w:t>FO TRØNDELAG NR. 1/2018</w:t>
      </w:r>
      <w:r w:rsidR="00CD5891">
        <w:rPr>
          <w:rFonts w:ascii="Arial" w:hAnsi="Arial" w:cs="Arial"/>
          <w:b/>
          <w:szCs w:val="24"/>
        </w:rPr>
        <w:t xml:space="preserve"> </w:t>
      </w:r>
    </w:p>
    <w:p w:rsidR="00CD5891" w:rsidRDefault="00CD5891" w:rsidP="00CD5891">
      <w:pPr>
        <w:rPr>
          <w:rFonts w:ascii="Arial" w:hAnsi="Arial" w:cs="Arial"/>
          <w:b/>
          <w:szCs w:val="24"/>
          <w:u w:val="single"/>
        </w:rPr>
      </w:pPr>
    </w:p>
    <w:p w:rsidR="000A7C08" w:rsidRPr="00803B25" w:rsidRDefault="000A7C08" w:rsidP="00CD5891">
      <w:pPr>
        <w:rPr>
          <w:rFonts w:ascii="Arial" w:hAnsi="Arial" w:cs="Arial"/>
          <w:szCs w:val="24"/>
          <w:u w:val="single"/>
        </w:rPr>
      </w:pPr>
      <w:r w:rsidRPr="00803B25">
        <w:rPr>
          <w:rFonts w:ascii="Arial" w:hAnsi="Arial" w:cs="Arial"/>
          <w:szCs w:val="24"/>
          <w:u w:val="single"/>
        </w:rPr>
        <w:t xml:space="preserve">Forslag til vedtak: </w:t>
      </w:r>
    </w:p>
    <w:p w:rsidR="000A7C08" w:rsidRDefault="000A7C08" w:rsidP="00CD5891">
      <w:pPr>
        <w:rPr>
          <w:rFonts w:ascii="Arial" w:hAnsi="Arial" w:cs="Arial"/>
          <w:szCs w:val="24"/>
        </w:rPr>
      </w:pPr>
      <w:r w:rsidRPr="00420936">
        <w:rPr>
          <w:rFonts w:ascii="Arial" w:hAnsi="Arial" w:cs="Arial"/>
          <w:szCs w:val="24"/>
        </w:rPr>
        <w:t>Godkjennes</w:t>
      </w:r>
      <w:r w:rsidR="00420936">
        <w:rPr>
          <w:rFonts w:ascii="Arial" w:hAnsi="Arial" w:cs="Arial"/>
          <w:szCs w:val="24"/>
        </w:rPr>
        <w:t>.</w:t>
      </w:r>
    </w:p>
    <w:p w:rsidR="00420936" w:rsidRPr="00420936" w:rsidRDefault="00420936" w:rsidP="000A7C08">
      <w:pPr>
        <w:ind w:firstLine="720"/>
        <w:rPr>
          <w:rFonts w:ascii="Arial" w:hAnsi="Arial" w:cs="Arial"/>
          <w:i/>
          <w:szCs w:val="24"/>
        </w:rPr>
      </w:pPr>
    </w:p>
    <w:p w:rsidR="00420936" w:rsidRPr="00803B25" w:rsidRDefault="00FC477C" w:rsidP="00420936">
      <w:pPr>
        <w:rPr>
          <w:rFonts w:ascii="Arial" w:hAnsi="Arial" w:cs="Arial"/>
          <w:b/>
          <w:szCs w:val="24"/>
        </w:rPr>
      </w:pPr>
      <w:r w:rsidRPr="00803B25">
        <w:rPr>
          <w:rFonts w:ascii="Arial" w:hAnsi="Arial" w:cs="Arial"/>
          <w:b/>
          <w:szCs w:val="24"/>
        </w:rPr>
        <w:t>Vedtak: Begge g</w:t>
      </w:r>
      <w:r w:rsidR="00420936" w:rsidRPr="00803B25">
        <w:rPr>
          <w:rFonts w:ascii="Arial" w:hAnsi="Arial" w:cs="Arial"/>
          <w:b/>
          <w:szCs w:val="24"/>
        </w:rPr>
        <w:t>odkjent.</w:t>
      </w:r>
    </w:p>
    <w:p w:rsidR="00FC477C" w:rsidRDefault="00FC477C" w:rsidP="00420936">
      <w:pPr>
        <w:rPr>
          <w:rFonts w:ascii="Arial" w:hAnsi="Arial" w:cs="Arial"/>
          <w:i/>
          <w:szCs w:val="24"/>
        </w:rPr>
      </w:pPr>
    </w:p>
    <w:p w:rsidR="00803B25" w:rsidRPr="00420936" w:rsidRDefault="00803B25" w:rsidP="00420936">
      <w:pPr>
        <w:rPr>
          <w:rFonts w:ascii="Arial" w:hAnsi="Arial" w:cs="Arial"/>
          <w:i/>
          <w:szCs w:val="24"/>
        </w:rPr>
      </w:pPr>
    </w:p>
    <w:p w:rsidR="000A7C08" w:rsidRPr="00420936" w:rsidRDefault="000A7C08" w:rsidP="000A7C08">
      <w:pPr>
        <w:rPr>
          <w:rFonts w:ascii="Arial" w:hAnsi="Arial" w:cs="Arial"/>
          <w:szCs w:val="24"/>
        </w:rPr>
      </w:pPr>
    </w:p>
    <w:p w:rsidR="000A7C08" w:rsidRPr="00420936" w:rsidRDefault="000A7C08" w:rsidP="00CD5891">
      <w:pPr>
        <w:rPr>
          <w:rFonts w:ascii="Calibri" w:hAnsi="Calibri"/>
          <w:sz w:val="22"/>
          <w:szCs w:val="22"/>
          <w:lang w:eastAsia="en-US"/>
        </w:rPr>
      </w:pPr>
      <w:r w:rsidRPr="00420936">
        <w:rPr>
          <w:rFonts w:ascii="Arial" w:hAnsi="Arial" w:cs="Arial"/>
          <w:b/>
        </w:rPr>
        <w:t>2.3 REFERAT FRA</w:t>
      </w:r>
      <w:r w:rsidRPr="00420936">
        <w:t xml:space="preserve"> </w:t>
      </w:r>
      <w:r w:rsidRPr="00420936">
        <w:rPr>
          <w:rFonts w:ascii="Arial" w:hAnsi="Arial" w:cs="Arial"/>
          <w:b/>
        </w:rPr>
        <w:t>UTVALGSMØTENE</w:t>
      </w:r>
    </w:p>
    <w:p w:rsidR="000A7C08" w:rsidRPr="00420936" w:rsidRDefault="000A7C08" w:rsidP="000A7C08">
      <w:pPr>
        <w:rPr>
          <w:rFonts w:ascii="Arial" w:hAnsi="Arial" w:cs="Arial"/>
          <w:b/>
          <w:szCs w:val="24"/>
          <w:u w:val="single"/>
        </w:rPr>
      </w:pPr>
    </w:p>
    <w:p w:rsidR="000A7C08" w:rsidRPr="00803B25" w:rsidRDefault="000A7C08" w:rsidP="00CD5891">
      <w:pPr>
        <w:rPr>
          <w:rFonts w:ascii="Arial" w:hAnsi="Arial" w:cs="Arial"/>
          <w:szCs w:val="24"/>
          <w:u w:val="single"/>
        </w:rPr>
      </w:pPr>
      <w:r w:rsidRPr="00803B25">
        <w:rPr>
          <w:rFonts w:ascii="Arial" w:hAnsi="Arial" w:cs="Arial"/>
          <w:szCs w:val="24"/>
          <w:u w:val="single"/>
        </w:rPr>
        <w:t xml:space="preserve">Forslag til vedtak: </w:t>
      </w:r>
    </w:p>
    <w:p w:rsidR="000A7C08" w:rsidRPr="00420936" w:rsidRDefault="000A7C08" w:rsidP="00CD5891">
      <w:pPr>
        <w:rPr>
          <w:rFonts w:ascii="Arial" w:hAnsi="Arial" w:cs="Arial"/>
          <w:szCs w:val="24"/>
        </w:rPr>
      </w:pPr>
      <w:r w:rsidRPr="00420936">
        <w:rPr>
          <w:rFonts w:ascii="Arial" w:hAnsi="Arial" w:cs="Arial"/>
          <w:szCs w:val="24"/>
        </w:rPr>
        <w:t>Tas til orientering</w:t>
      </w:r>
    </w:p>
    <w:p w:rsidR="000A7C08" w:rsidRPr="00420936" w:rsidRDefault="000A7C08" w:rsidP="000A7C08">
      <w:pPr>
        <w:rPr>
          <w:rFonts w:ascii="Arial" w:hAnsi="Arial" w:cs="Arial"/>
          <w:szCs w:val="24"/>
        </w:rPr>
      </w:pPr>
    </w:p>
    <w:p w:rsidR="000A7C08" w:rsidRPr="00803B25" w:rsidRDefault="00FC477C" w:rsidP="000A7C08">
      <w:pPr>
        <w:rPr>
          <w:rFonts w:ascii="Arial" w:hAnsi="Arial" w:cs="Arial"/>
          <w:b/>
          <w:bCs/>
          <w:szCs w:val="24"/>
        </w:rPr>
      </w:pPr>
      <w:r w:rsidRPr="00803B25">
        <w:rPr>
          <w:rFonts w:ascii="Arial" w:hAnsi="Arial" w:cs="Arial"/>
          <w:b/>
          <w:bCs/>
          <w:szCs w:val="24"/>
        </w:rPr>
        <w:t>Vedtak: Ingen referat til orientering.</w:t>
      </w:r>
    </w:p>
    <w:p w:rsidR="00420936" w:rsidRDefault="00420936" w:rsidP="000A7C08">
      <w:pPr>
        <w:rPr>
          <w:rFonts w:ascii="Arial" w:hAnsi="Arial" w:cs="Arial"/>
          <w:bCs/>
          <w:i/>
          <w:szCs w:val="24"/>
        </w:rPr>
      </w:pPr>
    </w:p>
    <w:p w:rsidR="00FC477C" w:rsidRPr="00420936" w:rsidRDefault="00FC477C" w:rsidP="000A7C08">
      <w:pPr>
        <w:rPr>
          <w:rFonts w:ascii="Arial" w:hAnsi="Arial" w:cs="Arial"/>
          <w:bCs/>
          <w:i/>
          <w:szCs w:val="24"/>
        </w:rPr>
      </w:pPr>
    </w:p>
    <w:p w:rsidR="00420936" w:rsidRPr="00420936" w:rsidRDefault="00420936" w:rsidP="000A7C08">
      <w:pPr>
        <w:rPr>
          <w:rFonts w:ascii="Arial" w:hAnsi="Arial" w:cs="Arial"/>
          <w:b/>
          <w:bCs/>
          <w:szCs w:val="24"/>
          <w:u w:val="single"/>
        </w:rPr>
      </w:pPr>
    </w:p>
    <w:p w:rsidR="000A7C08" w:rsidRPr="00420936" w:rsidRDefault="000A7C08" w:rsidP="000A7C08">
      <w:pPr>
        <w:rPr>
          <w:rFonts w:ascii="Arial" w:hAnsi="Arial" w:cs="Arial"/>
          <w:b/>
          <w:bCs/>
          <w:szCs w:val="24"/>
          <w:u w:val="single"/>
        </w:rPr>
      </w:pPr>
      <w:r w:rsidRPr="00420936">
        <w:rPr>
          <w:rFonts w:ascii="Arial" w:hAnsi="Arial" w:cs="Arial"/>
          <w:b/>
          <w:bCs/>
          <w:szCs w:val="24"/>
          <w:u w:val="single"/>
        </w:rPr>
        <w:t>3/2018 ØKONOMI</w:t>
      </w:r>
    </w:p>
    <w:p w:rsidR="000A7C08" w:rsidRPr="00420936" w:rsidRDefault="000A7C08" w:rsidP="000A7C08">
      <w:pPr>
        <w:rPr>
          <w:rFonts w:ascii="Arial" w:hAnsi="Arial" w:cs="Arial"/>
          <w:b/>
          <w:bCs/>
          <w:szCs w:val="24"/>
          <w:u w:val="single"/>
        </w:rPr>
      </w:pPr>
    </w:p>
    <w:p w:rsidR="000A7C08" w:rsidRPr="00420936" w:rsidRDefault="000A7C08" w:rsidP="00CD5891">
      <w:pPr>
        <w:rPr>
          <w:rFonts w:ascii="Arial" w:hAnsi="Arial" w:cs="Arial"/>
          <w:b/>
          <w:bCs/>
          <w:szCs w:val="24"/>
        </w:rPr>
      </w:pPr>
      <w:r w:rsidRPr="00420936">
        <w:rPr>
          <w:rFonts w:ascii="Arial" w:hAnsi="Arial" w:cs="Arial"/>
          <w:b/>
          <w:bCs/>
          <w:szCs w:val="24"/>
        </w:rPr>
        <w:t>3.1 BUDSJETT 2018</w:t>
      </w:r>
    </w:p>
    <w:p w:rsidR="000A7C08" w:rsidRPr="00420936" w:rsidRDefault="000A7C08" w:rsidP="000A7C08">
      <w:pPr>
        <w:ind w:left="720"/>
        <w:rPr>
          <w:rFonts w:ascii="Arial" w:hAnsi="Arial" w:cs="Arial"/>
          <w:b/>
          <w:bCs/>
          <w:szCs w:val="24"/>
          <w:u w:val="single"/>
        </w:rPr>
      </w:pPr>
    </w:p>
    <w:p w:rsidR="000A7C08" w:rsidRPr="00803B25" w:rsidRDefault="000A7C08" w:rsidP="00CD5891">
      <w:pPr>
        <w:rPr>
          <w:rFonts w:ascii="Arial" w:hAnsi="Arial" w:cs="Arial"/>
          <w:bCs/>
          <w:szCs w:val="24"/>
          <w:u w:val="single"/>
        </w:rPr>
      </w:pPr>
      <w:r w:rsidRPr="00803B25">
        <w:rPr>
          <w:rFonts w:ascii="Arial" w:hAnsi="Arial" w:cs="Arial"/>
          <w:bCs/>
          <w:szCs w:val="24"/>
          <w:u w:val="single"/>
        </w:rPr>
        <w:t>Forslag til vedtak:</w:t>
      </w:r>
    </w:p>
    <w:p w:rsidR="000A7C08" w:rsidRPr="00420936" w:rsidRDefault="000A7C08" w:rsidP="00CD5891">
      <w:pPr>
        <w:rPr>
          <w:rFonts w:ascii="Arial" w:hAnsi="Arial" w:cs="Arial"/>
          <w:bCs/>
          <w:szCs w:val="24"/>
        </w:rPr>
      </w:pPr>
      <w:r w:rsidRPr="00420936">
        <w:rPr>
          <w:rFonts w:ascii="Arial" w:hAnsi="Arial" w:cs="Arial"/>
          <w:bCs/>
          <w:szCs w:val="24"/>
        </w:rPr>
        <w:t>Endelig budsjettforslag legges frem for styremøte 19.februar</w:t>
      </w:r>
    </w:p>
    <w:p w:rsidR="000A7C08" w:rsidRPr="00420936" w:rsidRDefault="000A7C08" w:rsidP="000A7C08">
      <w:pPr>
        <w:ind w:left="720"/>
        <w:rPr>
          <w:rFonts w:ascii="Arial" w:hAnsi="Arial" w:cs="Arial"/>
          <w:b/>
          <w:bCs/>
          <w:szCs w:val="24"/>
          <w:u w:val="single"/>
        </w:rPr>
      </w:pPr>
    </w:p>
    <w:p w:rsidR="00803B25" w:rsidRDefault="007C250B" w:rsidP="00803B25">
      <w:pPr>
        <w:rPr>
          <w:rFonts w:ascii="Arial" w:hAnsi="Arial" w:cs="Arial"/>
          <w:b/>
          <w:bCs/>
          <w:szCs w:val="24"/>
        </w:rPr>
      </w:pPr>
      <w:r w:rsidRPr="00803B25">
        <w:rPr>
          <w:rFonts w:ascii="Arial" w:hAnsi="Arial" w:cs="Arial"/>
          <w:b/>
          <w:bCs/>
          <w:szCs w:val="24"/>
        </w:rPr>
        <w:t xml:space="preserve">Vedtak: Endelig budsjettforslag legges frem for styremøte 19.februar. Innspill fra </w:t>
      </w:r>
    </w:p>
    <w:p w:rsidR="000A7C08" w:rsidRPr="00803B25" w:rsidRDefault="00803B25" w:rsidP="00803B25">
      <w:pPr>
        <w:ind w:left="708"/>
        <w:rPr>
          <w:rFonts w:ascii="Arial" w:hAnsi="Arial" w:cs="Arial"/>
          <w:b/>
          <w:bCs/>
          <w:szCs w:val="24"/>
        </w:rPr>
      </w:pPr>
      <w:r>
        <w:rPr>
          <w:rFonts w:ascii="Arial" w:hAnsi="Arial" w:cs="Arial"/>
          <w:b/>
          <w:bCs/>
          <w:szCs w:val="24"/>
        </w:rPr>
        <w:t xml:space="preserve">   </w:t>
      </w:r>
      <w:r w:rsidR="007C250B" w:rsidRPr="00803B25">
        <w:rPr>
          <w:rFonts w:ascii="Arial" w:hAnsi="Arial" w:cs="Arial"/>
          <w:b/>
          <w:bCs/>
          <w:szCs w:val="24"/>
        </w:rPr>
        <w:t>debatten i sak 5 tas med videre i arbeidet med budsjettet.</w:t>
      </w:r>
    </w:p>
    <w:p w:rsidR="007C250B" w:rsidRDefault="007C250B" w:rsidP="007C250B">
      <w:pPr>
        <w:rPr>
          <w:rFonts w:ascii="Arial" w:hAnsi="Arial" w:cs="Arial"/>
          <w:b/>
          <w:bCs/>
          <w:szCs w:val="24"/>
          <w:u w:val="single"/>
        </w:rPr>
      </w:pPr>
    </w:p>
    <w:p w:rsidR="00803B25" w:rsidRDefault="00803B25" w:rsidP="007C250B">
      <w:pPr>
        <w:rPr>
          <w:rFonts w:ascii="Arial" w:hAnsi="Arial" w:cs="Arial"/>
          <w:b/>
          <w:bCs/>
          <w:szCs w:val="24"/>
          <w:u w:val="single"/>
        </w:rPr>
      </w:pPr>
    </w:p>
    <w:p w:rsidR="007C250B" w:rsidRPr="00420936" w:rsidRDefault="007C250B" w:rsidP="007C250B">
      <w:pPr>
        <w:rPr>
          <w:rFonts w:ascii="Arial" w:hAnsi="Arial" w:cs="Arial"/>
          <w:b/>
          <w:bCs/>
          <w:szCs w:val="24"/>
          <w:u w:val="single"/>
        </w:rPr>
      </w:pPr>
    </w:p>
    <w:p w:rsidR="000A7C08" w:rsidRPr="00420936" w:rsidRDefault="000A7C08" w:rsidP="00FC477C">
      <w:pPr>
        <w:rPr>
          <w:rFonts w:ascii="Arial" w:hAnsi="Arial" w:cs="Arial"/>
          <w:b/>
          <w:bCs/>
          <w:szCs w:val="24"/>
        </w:rPr>
      </w:pPr>
      <w:r w:rsidRPr="00420936">
        <w:rPr>
          <w:rFonts w:ascii="Arial" w:hAnsi="Arial" w:cs="Arial"/>
          <w:b/>
          <w:bCs/>
          <w:szCs w:val="24"/>
        </w:rPr>
        <w:t>3.2 AVLØNNING AV NESTLEDER</w:t>
      </w:r>
    </w:p>
    <w:p w:rsidR="000A7C08" w:rsidRDefault="000A7C08" w:rsidP="00E82935">
      <w:pPr>
        <w:rPr>
          <w:rFonts w:ascii="Arial" w:hAnsi="Arial" w:cs="Arial"/>
          <w:b/>
          <w:bCs/>
          <w:szCs w:val="24"/>
          <w:u w:val="single"/>
        </w:rPr>
      </w:pPr>
    </w:p>
    <w:p w:rsidR="00E82935" w:rsidRPr="00803B25" w:rsidRDefault="00E82935" w:rsidP="00E82935">
      <w:pPr>
        <w:rPr>
          <w:rFonts w:ascii="Arial" w:hAnsi="Arial" w:cs="Arial"/>
          <w:bCs/>
          <w:szCs w:val="24"/>
        </w:rPr>
      </w:pPr>
      <w:r w:rsidRPr="00803B25">
        <w:rPr>
          <w:rFonts w:ascii="Arial" w:hAnsi="Arial" w:cs="Arial"/>
          <w:bCs/>
          <w:szCs w:val="24"/>
          <w:u w:val="single"/>
        </w:rPr>
        <w:t>Innleder:</w:t>
      </w:r>
      <w:r w:rsidR="00803B25">
        <w:rPr>
          <w:rFonts w:ascii="Arial" w:hAnsi="Arial" w:cs="Arial"/>
          <w:bCs/>
          <w:szCs w:val="24"/>
        </w:rPr>
        <w:t xml:space="preserve"> </w:t>
      </w:r>
      <w:r w:rsidRPr="00803B25">
        <w:rPr>
          <w:rFonts w:ascii="Arial" w:hAnsi="Arial" w:cs="Arial"/>
          <w:bCs/>
          <w:szCs w:val="24"/>
        </w:rPr>
        <w:t>Heidi I. Klokkervold</w:t>
      </w:r>
    </w:p>
    <w:p w:rsidR="00E82935" w:rsidRPr="00E82935" w:rsidRDefault="00E82935" w:rsidP="00E82935">
      <w:pPr>
        <w:rPr>
          <w:rFonts w:ascii="Arial" w:hAnsi="Arial" w:cs="Arial"/>
          <w:bCs/>
          <w:szCs w:val="24"/>
        </w:rPr>
      </w:pPr>
    </w:p>
    <w:p w:rsidR="000A7C08" w:rsidRPr="00803B25" w:rsidRDefault="000A7C08" w:rsidP="00FC477C">
      <w:pPr>
        <w:rPr>
          <w:rFonts w:ascii="Arial" w:hAnsi="Arial" w:cs="Arial"/>
          <w:bCs/>
          <w:szCs w:val="24"/>
          <w:u w:val="single"/>
        </w:rPr>
      </w:pPr>
      <w:r w:rsidRPr="00803B25">
        <w:rPr>
          <w:rFonts w:ascii="Arial" w:hAnsi="Arial" w:cs="Arial"/>
          <w:bCs/>
          <w:szCs w:val="24"/>
          <w:u w:val="single"/>
        </w:rPr>
        <w:t>Forslag til vedtak:</w:t>
      </w:r>
    </w:p>
    <w:p w:rsidR="000A7C08" w:rsidRPr="00420936" w:rsidRDefault="000A7C08" w:rsidP="00FC477C">
      <w:pPr>
        <w:rPr>
          <w:rFonts w:ascii="Arial" w:hAnsi="Arial" w:cs="Arial"/>
          <w:bCs/>
          <w:szCs w:val="24"/>
        </w:rPr>
      </w:pPr>
      <w:r w:rsidRPr="00420936">
        <w:rPr>
          <w:rFonts w:ascii="Arial" w:hAnsi="Arial" w:cs="Arial"/>
          <w:bCs/>
          <w:szCs w:val="24"/>
        </w:rPr>
        <w:t>Nestleder beholder lønn som fylkesleder ut årsmøteperioden.</w:t>
      </w:r>
    </w:p>
    <w:p w:rsidR="00E82935" w:rsidRDefault="00E82935" w:rsidP="00E82935">
      <w:pPr>
        <w:rPr>
          <w:rFonts w:ascii="Arial" w:hAnsi="Arial" w:cs="Arial"/>
          <w:bCs/>
          <w:szCs w:val="24"/>
          <w:u w:val="single"/>
        </w:rPr>
      </w:pPr>
    </w:p>
    <w:p w:rsidR="00E82935" w:rsidRPr="00E82935" w:rsidRDefault="00E82935" w:rsidP="00E82935">
      <w:pPr>
        <w:rPr>
          <w:rFonts w:ascii="Arial" w:hAnsi="Arial" w:cs="Arial"/>
          <w:bCs/>
          <w:szCs w:val="24"/>
        </w:rPr>
      </w:pPr>
      <w:r w:rsidRPr="00E82935">
        <w:rPr>
          <w:rFonts w:ascii="Arial" w:hAnsi="Arial" w:cs="Arial"/>
          <w:bCs/>
          <w:szCs w:val="24"/>
        </w:rPr>
        <w:lastRenderedPageBreak/>
        <w:t>Nestleder forlot møtet under behandling av saken.</w:t>
      </w:r>
    </w:p>
    <w:p w:rsidR="000A7C08" w:rsidRDefault="000A7C08" w:rsidP="00E82935">
      <w:pPr>
        <w:rPr>
          <w:rFonts w:ascii="Arial" w:hAnsi="Arial" w:cs="Arial"/>
          <w:bCs/>
          <w:szCs w:val="24"/>
          <w:u w:val="single"/>
        </w:rPr>
      </w:pPr>
    </w:p>
    <w:p w:rsidR="00E82935" w:rsidRPr="00803B25" w:rsidRDefault="00E82935" w:rsidP="00E82935">
      <w:pPr>
        <w:rPr>
          <w:rFonts w:ascii="Arial" w:hAnsi="Arial" w:cs="Arial"/>
          <w:b/>
          <w:bCs/>
          <w:szCs w:val="24"/>
        </w:rPr>
      </w:pPr>
      <w:r w:rsidRPr="00803B25">
        <w:rPr>
          <w:rFonts w:ascii="Arial" w:hAnsi="Arial" w:cs="Arial"/>
          <w:b/>
          <w:bCs/>
          <w:szCs w:val="24"/>
        </w:rPr>
        <w:t xml:space="preserve">Vedtak: Nestleder beholder lønn som fylkesleder ut mars 2018. </w:t>
      </w:r>
    </w:p>
    <w:p w:rsidR="00E82935" w:rsidRDefault="00E82935" w:rsidP="00E82935">
      <w:pPr>
        <w:rPr>
          <w:rFonts w:ascii="Arial" w:hAnsi="Arial" w:cs="Arial"/>
          <w:bCs/>
          <w:szCs w:val="24"/>
          <w:u w:val="single"/>
        </w:rPr>
      </w:pPr>
    </w:p>
    <w:p w:rsidR="00E82935" w:rsidRDefault="00E82935" w:rsidP="00E82935">
      <w:pPr>
        <w:rPr>
          <w:rFonts w:ascii="Arial" w:hAnsi="Arial" w:cs="Arial"/>
          <w:bCs/>
          <w:szCs w:val="24"/>
          <w:u w:val="single"/>
        </w:rPr>
      </w:pPr>
    </w:p>
    <w:p w:rsidR="00E82935" w:rsidRDefault="00E82935" w:rsidP="00E82935">
      <w:pPr>
        <w:rPr>
          <w:rFonts w:ascii="Arial" w:hAnsi="Arial" w:cs="Arial"/>
          <w:bCs/>
          <w:szCs w:val="24"/>
          <w:u w:val="single"/>
        </w:rPr>
      </w:pPr>
    </w:p>
    <w:p w:rsidR="000A7C08" w:rsidRPr="00420936" w:rsidRDefault="000A7C08" w:rsidP="00827408">
      <w:pPr>
        <w:rPr>
          <w:rFonts w:ascii="Arial" w:hAnsi="Arial" w:cs="Arial"/>
          <w:bCs/>
          <w:szCs w:val="24"/>
        </w:rPr>
      </w:pPr>
      <w:r w:rsidRPr="00420936">
        <w:rPr>
          <w:rFonts w:ascii="Arial" w:hAnsi="Arial" w:cs="Arial"/>
          <w:b/>
          <w:bCs/>
          <w:szCs w:val="24"/>
        </w:rPr>
        <w:t>3.3</w:t>
      </w:r>
      <w:r w:rsidRPr="00420936">
        <w:rPr>
          <w:rFonts w:ascii="Arial" w:hAnsi="Arial" w:cs="Arial"/>
          <w:bCs/>
          <w:szCs w:val="24"/>
        </w:rPr>
        <w:t xml:space="preserve"> </w:t>
      </w:r>
      <w:bookmarkStart w:id="1" w:name="_Hlk502740200"/>
      <w:r w:rsidRPr="00420936">
        <w:rPr>
          <w:rFonts w:ascii="Arial" w:hAnsi="Arial" w:cs="Arial"/>
          <w:b/>
          <w:bCs/>
          <w:szCs w:val="24"/>
        </w:rPr>
        <w:t>MARKERING AV DEN INTERNASJONALE SOSIALARBEIDERDAGEN</w:t>
      </w:r>
      <w:r w:rsidRPr="00420936">
        <w:rPr>
          <w:rFonts w:ascii="Arial" w:hAnsi="Arial" w:cs="Arial"/>
          <w:bCs/>
          <w:szCs w:val="24"/>
        </w:rPr>
        <w:t>.</w:t>
      </w:r>
      <w:bookmarkEnd w:id="1"/>
    </w:p>
    <w:p w:rsidR="000A7C08" w:rsidRDefault="000A7C08" w:rsidP="00101C5B">
      <w:pPr>
        <w:rPr>
          <w:rFonts w:ascii="Arial" w:hAnsi="Arial" w:cs="Arial"/>
          <w:bCs/>
          <w:szCs w:val="24"/>
        </w:rPr>
      </w:pPr>
    </w:p>
    <w:p w:rsidR="00101C5B" w:rsidRDefault="00803B25" w:rsidP="00101C5B">
      <w:pPr>
        <w:rPr>
          <w:rFonts w:ascii="Arial" w:hAnsi="Arial" w:cs="Arial"/>
          <w:bCs/>
          <w:szCs w:val="24"/>
        </w:rPr>
      </w:pPr>
      <w:r>
        <w:rPr>
          <w:rFonts w:ascii="Arial" w:hAnsi="Arial" w:cs="Arial"/>
          <w:bCs/>
          <w:szCs w:val="24"/>
        </w:rPr>
        <w:t xml:space="preserve">Innleder: </w:t>
      </w:r>
      <w:r w:rsidR="00101C5B">
        <w:rPr>
          <w:rFonts w:ascii="Arial" w:hAnsi="Arial" w:cs="Arial"/>
          <w:bCs/>
          <w:szCs w:val="24"/>
        </w:rPr>
        <w:t>Heidi I. Klokkervold og Odd-Harald Bjørnøy</w:t>
      </w:r>
    </w:p>
    <w:p w:rsidR="00101C5B" w:rsidRPr="00420936" w:rsidRDefault="00101C5B" w:rsidP="00101C5B">
      <w:pPr>
        <w:rPr>
          <w:rFonts w:ascii="Arial" w:hAnsi="Arial" w:cs="Arial"/>
          <w:bCs/>
          <w:szCs w:val="24"/>
        </w:rPr>
      </w:pPr>
    </w:p>
    <w:p w:rsidR="000A7C08" w:rsidRPr="00C3180F" w:rsidRDefault="000A7C08" w:rsidP="00827408">
      <w:pPr>
        <w:rPr>
          <w:rFonts w:ascii="Arial" w:hAnsi="Arial" w:cs="Arial"/>
          <w:bCs/>
          <w:szCs w:val="24"/>
          <w:u w:val="single"/>
        </w:rPr>
      </w:pPr>
      <w:r w:rsidRPr="00C3180F">
        <w:rPr>
          <w:rFonts w:ascii="Arial" w:hAnsi="Arial" w:cs="Arial"/>
          <w:bCs/>
          <w:szCs w:val="24"/>
          <w:u w:val="single"/>
        </w:rPr>
        <w:t>Forslag til vedtak:</w:t>
      </w:r>
    </w:p>
    <w:p w:rsidR="000A7C08" w:rsidRPr="00420936" w:rsidRDefault="000A7C08" w:rsidP="00827408">
      <w:pPr>
        <w:rPr>
          <w:rFonts w:ascii="Arial" w:hAnsi="Arial" w:cs="Arial"/>
          <w:bCs/>
          <w:szCs w:val="24"/>
        </w:rPr>
      </w:pPr>
      <w:r w:rsidRPr="00C3180F">
        <w:rPr>
          <w:rFonts w:ascii="Arial" w:hAnsi="Arial" w:cs="Arial"/>
          <w:bCs/>
          <w:szCs w:val="24"/>
        </w:rPr>
        <w:t>FO Trøndelag arranger</w:t>
      </w:r>
      <w:r w:rsidRPr="00420936">
        <w:rPr>
          <w:rFonts w:ascii="Arial" w:hAnsi="Arial" w:cs="Arial"/>
          <w:bCs/>
          <w:szCs w:val="24"/>
        </w:rPr>
        <w:t>er markering av den internasjonale sosialarbeiderdagen 20.mars 2018. Det settes av kr.30.000,- til markeringen.</w:t>
      </w:r>
    </w:p>
    <w:p w:rsidR="000A7C08" w:rsidRPr="00420936" w:rsidRDefault="000A7C08" w:rsidP="000A7C08">
      <w:pPr>
        <w:ind w:left="720"/>
        <w:rPr>
          <w:rFonts w:ascii="Arial" w:hAnsi="Arial" w:cs="Arial"/>
          <w:bCs/>
          <w:szCs w:val="24"/>
        </w:rPr>
      </w:pPr>
    </w:p>
    <w:p w:rsidR="000A7C08" w:rsidRDefault="000A7C08" w:rsidP="00101C5B">
      <w:pPr>
        <w:rPr>
          <w:rFonts w:ascii="Arial" w:hAnsi="Arial" w:cs="Arial"/>
          <w:bCs/>
          <w:szCs w:val="24"/>
        </w:rPr>
      </w:pPr>
    </w:p>
    <w:p w:rsidR="00C3180F" w:rsidRPr="00803B25" w:rsidRDefault="00101C5B" w:rsidP="00C3180F">
      <w:pPr>
        <w:rPr>
          <w:rFonts w:ascii="Arial" w:hAnsi="Arial" w:cs="Arial"/>
          <w:b/>
          <w:bCs/>
          <w:szCs w:val="24"/>
        </w:rPr>
      </w:pPr>
      <w:r w:rsidRPr="00803B25">
        <w:rPr>
          <w:rFonts w:ascii="Arial" w:hAnsi="Arial" w:cs="Arial"/>
          <w:b/>
          <w:bCs/>
          <w:szCs w:val="24"/>
        </w:rPr>
        <w:t xml:space="preserve">Vedtak: </w:t>
      </w:r>
      <w:r w:rsidR="00C3180F" w:rsidRPr="00803B25">
        <w:rPr>
          <w:rFonts w:ascii="Arial" w:hAnsi="Arial" w:cs="Arial"/>
          <w:b/>
          <w:bCs/>
          <w:szCs w:val="24"/>
        </w:rPr>
        <w:t xml:space="preserve">FO Trøndelag arrangerer markering av den internasjonale   </w:t>
      </w:r>
    </w:p>
    <w:p w:rsidR="00101C5B" w:rsidRPr="00803B25" w:rsidRDefault="00C3180F" w:rsidP="00C3180F">
      <w:pPr>
        <w:ind w:firstLine="708"/>
        <w:rPr>
          <w:rFonts w:ascii="Arial" w:hAnsi="Arial" w:cs="Arial"/>
          <w:b/>
          <w:bCs/>
          <w:szCs w:val="24"/>
        </w:rPr>
      </w:pPr>
      <w:r w:rsidRPr="00803B25">
        <w:rPr>
          <w:rFonts w:ascii="Arial" w:hAnsi="Arial" w:cs="Arial"/>
          <w:b/>
          <w:bCs/>
          <w:szCs w:val="24"/>
        </w:rPr>
        <w:t xml:space="preserve">   sosialarbeiderdagen 20.mars 2018. Det settes av kr.30.000,- til markeringen.</w:t>
      </w:r>
    </w:p>
    <w:p w:rsidR="00101C5B" w:rsidRDefault="00101C5B" w:rsidP="00101C5B">
      <w:pPr>
        <w:rPr>
          <w:rFonts w:ascii="Arial" w:hAnsi="Arial" w:cs="Arial"/>
          <w:bCs/>
          <w:szCs w:val="24"/>
        </w:rPr>
      </w:pPr>
    </w:p>
    <w:p w:rsidR="00101C5B" w:rsidRDefault="00101C5B" w:rsidP="00101C5B">
      <w:pPr>
        <w:rPr>
          <w:rFonts w:ascii="Arial" w:hAnsi="Arial" w:cs="Arial"/>
          <w:bCs/>
          <w:szCs w:val="24"/>
        </w:rPr>
      </w:pPr>
    </w:p>
    <w:p w:rsidR="000A7C08" w:rsidRPr="00420936" w:rsidRDefault="000A7C08" w:rsidP="000A7C08">
      <w:pPr>
        <w:ind w:left="720"/>
        <w:rPr>
          <w:rFonts w:ascii="Arial" w:hAnsi="Arial" w:cs="Arial"/>
          <w:bCs/>
          <w:szCs w:val="24"/>
        </w:rPr>
      </w:pPr>
    </w:p>
    <w:p w:rsidR="000A7C08" w:rsidRPr="00420936" w:rsidRDefault="000A7C08" w:rsidP="00101C5B">
      <w:pPr>
        <w:rPr>
          <w:rFonts w:ascii="Arial" w:hAnsi="Arial" w:cs="Arial"/>
          <w:b/>
          <w:bCs/>
          <w:szCs w:val="24"/>
        </w:rPr>
      </w:pPr>
      <w:r w:rsidRPr="00420936">
        <w:rPr>
          <w:rFonts w:ascii="Arial" w:hAnsi="Arial" w:cs="Arial"/>
          <w:b/>
          <w:bCs/>
          <w:szCs w:val="24"/>
        </w:rPr>
        <w:t>3.4 SØKNAD OM DELTAGELSE PÅ VERNEPLEIERKONFERANSE</w:t>
      </w:r>
    </w:p>
    <w:p w:rsidR="000A7C08" w:rsidRPr="00420936" w:rsidRDefault="000A7C08" w:rsidP="000A7C08">
      <w:pPr>
        <w:ind w:left="720"/>
        <w:rPr>
          <w:rFonts w:ascii="Arial" w:hAnsi="Arial" w:cs="Arial"/>
          <w:b/>
          <w:bCs/>
          <w:szCs w:val="24"/>
        </w:rPr>
      </w:pPr>
    </w:p>
    <w:p w:rsidR="000A7C08" w:rsidRPr="00C3180F" w:rsidRDefault="000A7C08" w:rsidP="00101C5B">
      <w:pPr>
        <w:rPr>
          <w:rFonts w:ascii="Arial" w:hAnsi="Arial" w:cs="Arial"/>
          <w:bCs/>
          <w:szCs w:val="24"/>
          <w:u w:val="single"/>
        </w:rPr>
      </w:pPr>
      <w:r w:rsidRPr="00C3180F">
        <w:rPr>
          <w:rFonts w:ascii="Arial" w:hAnsi="Arial" w:cs="Arial"/>
          <w:bCs/>
          <w:szCs w:val="24"/>
          <w:u w:val="single"/>
        </w:rPr>
        <w:t>Forslag til vedtak:</w:t>
      </w:r>
    </w:p>
    <w:p w:rsidR="000A7C08" w:rsidRPr="00420936" w:rsidRDefault="000A7C08" w:rsidP="000A7C08">
      <w:pPr>
        <w:numPr>
          <w:ilvl w:val="0"/>
          <w:numId w:val="20"/>
        </w:numPr>
        <w:rPr>
          <w:rFonts w:ascii="Arial" w:hAnsi="Arial" w:cs="Arial"/>
          <w:bCs/>
          <w:szCs w:val="24"/>
        </w:rPr>
      </w:pPr>
      <w:r w:rsidRPr="00420936">
        <w:rPr>
          <w:rFonts w:ascii="Arial" w:hAnsi="Arial" w:cs="Arial"/>
          <w:bCs/>
          <w:szCs w:val="24"/>
        </w:rPr>
        <w:t>Det dekkes deltagelse på Vernepleierkonferansen 2018 for Eirin Lyngstad, hovedtillitsvalgt for FO Malvik 5. – 6. februar med inntil kr.6000,- for deltagelse, bespisning og overnatting. I tillegg kommer reiseutgifter.</w:t>
      </w:r>
    </w:p>
    <w:p w:rsidR="000A7C08" w:rsidRDefault="000A7C08" w:rsidP="000A7C08">
      <w:pPr>
        <w:numPr>
          <w:ilvl w:val="0"/>
          <w:numId w:val="20"/>
        </w:numPr>
        <w:rPr>
          <w:rFonts w:ascii="Arial" w:hAnsi="Arial" w:cs="Arial"/>
          <w:bCs/>
          <w:szCs w:val="24"/>
        </w:rPr>
      </w:pPr>
      <w:r w:rsidRPr="00420936">
        <w:rPr>
          <w:rFonts w:ascii="Arial" w:hAnsi="Arial" w:cs="Arial"/>
          <w:bCs/>
          <w:szCs w:val="24"/>
        </w:rPr>
        <w:t xml:space="preserve">Deltagelse </w:t>
      </w:r>
      <w:r w:rsidR="00C3180F">
        <w:rPr>
          <w:rFonts w:ascii="Arial" w:hAnsi="Arial" w:cs="Arial"/>
          <w:bCs/>
          <w:szCs w:val="24"/>
        </w:rPr>
        <w:t>forutsetter bidrag i fht. lokal</w:t>
      </w:r>
      <w:r w:rsidRPr="00420936">
        <w:rPr>
          <w:rFonts w:ascii="Arial" w:hAnsi="Arial" w:cs="Arial"/>
          <w:bCs/>
          <w:szCs w:val="24"/>
        </w:rPr>
        <w:t xml:space="preserve"> nettverkssamling for FOere i tjenester til personer med funksjonsnedsettelser. </w:t>
      </w:r>
    </w:p>
    <w:p w:rsidR="00C3180F" w:rsidRDefault="00C3180F" w:rsidP="00C3180F">
      <w:pPr>
        <w:rPr>
          <w:rFonts w:ascii="Arial" w:hAnsi="Arial" w:cs="Arial"/>
          <w:bCs/>
          <w:szCs w:val="24"/>
        </w:rPr>
      </w:pPr>
    </w:p>
    <w:p w:rsidR="002F4016" w:rsidRPr="002F4016" w:rsidRDefault="00C3180F" w:rsidP="002F4016">
      <w:pPr>
        <w:ind w:left="1410" w:hanging="1410"/>
        <w:rPr>
          <w:rFonts w:ascii="Arial" w:hAnsi="Arial" w:cs="Arial"/>
          <w:b/>
          <w:bCs/>
          <w:szCs w:val="24"/>
        </w:rPr>
      </w:pPr>
      <w:r w:rsidRPr="00C3180F">
        <w:rPr>
          <w:rFonts w:ascii="Arial" w:hAnsi="Arial" w:cs="Arial"/>
          <w:b/>
          <w:bCs/>
          <w:szCs w:val="24"/>
        </w:rPr>
        <w:t xml:space="preserve">Vedtak: </w:t>
      </w:r>
      <w:r w:rsidR="002F4016" w:rsidRPr="002F4016">
        <w:rPr>
          <w:rFonts w:ascii="Arial" w:hAnsi="Arial" w:cs="Arial"/>
          <w:b/>
          <w:bCs/>
          <w:szCs w:val="24"/>
        </w:rPr>
        <w:t>1.</w:t>
      </w:r>
      <w:r w:rsidR="002F4016" w:rsidRPr="002F4016">
        <w:rPr>
          <w:rFonts w:ascii="Arial" w:hAnsi="Arial" w:cs="Arial"/>
          <w:b/>
          <w:bCs/>
          <w:szCs w:val="24"/>
        </w:rPr>
        <w:tab/>
        <w:t xml:space="preserve">Det dekkes deltagelse på Vernepleierkonferansen 2018 for </w:t>
      </w:r>
      <w:r w:rsidR="002F4016">
        <w:rPr>
          <w:rFonts w:ascii="Arial" w:hAnsi="Arial" w:cs="Arial"/>
          <w:b/>
          <w:bCs/>
          <w:szCs w:val="24"/>
        </w:rPr>
        <w:t xml:space="preserve">en tillitsvalgt </w:t>
      </w:r>
      <w:r w:rsidR="002F4016" w:rsidRPr="002F4016">
        <w:rPr>
          <w:rFonts w:ascii="Arial" w:hAnsi="Arial" w:cs="Arial"/>
          <w:b/>
          <w:bCs/>
          <w:szCs w:val="24"/>
        </w:rPr>
        <w:t xml:space="preserve">5. – 6. februar med inntil kr.6000,- for deltagelse, bespisning og overnatting. </w:t>
      </w:r>
      <w:r w:rsidR="002F4016">
        <w:rPr>
          <w:rFonts w:ascii="Arial" w:hAnsi="Arial" w:cs="Arial"/>
          <w:b/>
          <w:bCs/>
          <w:szCs w:val="24"/>
        </w:rPr>
        <w:t>I</w:t>
      </w:r>
      <w:r w:rsidR="002F4016" w:rsidRPr="002F4016">
        <w:rPr>
          <w:rFonts w:ascii="Arial" w:hAnsi="Arial" w:cs="Arial"/>
          <w:b/>
          <w:bCs/>
          <w:szCs w:val="24"/>
        </w:rPr>
        <w:t xml:space="preserve"> tillegg kommer reiseutgifter.</w:t>
      </w:r>
    </w:p>
    <w:p w:rsidR="00C3180F" w:rsidRDefault="002F4016" w:rsidP="002F4016">
      <w:pPr>
        <w:ind w:left="1410" w:hanging="702"/>
        <w:rPr>
          <w:rFonts w:ascii="Arial" w:hAnsi="Arial" w:cs="Arial"/>
          <w:b/>
          <w:bCs/>
          <w:szCs w:val="24"/>
        </w:rPr>
      </w:pPr>
      <w:r>
        <w:rPr>
          <w:rFonts w:ascii="Arial" w:hAnsi="Arial" w:cs="Arial"/>
          <w:b/>
          <w:bCs/>
          <w:szCs w:val="24"/>
        </w:rPr>
        <w:t xml:space="preserve">   </w:t>
      </w:r>
      <w:r w:rsidRPr="002F4016">
        <w:rPr>
          <w:rFonts w:ascii="Arial" w:hAnsi="Arial" w:cs="Arial"/>
          <w:b/>
          <w:bCs/>
          <w:szCs w:val="24"/>
        </w:rPr>
        <w:t>2.</w:t>
      </w:r>
      <w:r w:rsidRPr="002F4016">
        <w:rPr>
          <w:rFonts w:ascii="Arial" w:hAnsi="Arial" w:cs="Arial"/>
          <w:b/>
          <w:bCs/>
          <w:szCs w:val="24"/>
        </w:rPr>
        <w:tab/>
        <w:t>Deltagelse forutsetter bidrag i fht. lokal nettverkssamling for FOere i tjenester til personer med funksjonsnedsettelser.</w:t>
      </w:r>
    </w:p>
    <w:p w:rsidR="002F4016" w:rsidRPr="00C3180F" w:rsidRDefault="002F4016" w:rsidP="002F4016">
      <w:pPr>
        <w:ind w:left="1410" w:hanging="702"/>
        <w:rPr>
          <w:rFonts w:ascii="Arial" w:hAnsi="Arial" w:cs="Arial"/>
          <w:b/>
          <w:bCs/>
          <w:szCs w:val="24"/>
        </w:rPr>
      </w:pPr>
      <w:r>
        <w:rPr>
          <w:rFonts w:ascii="Arial" w:hAnsi="Arial" w:cs="Arial"/>
          <w:b/>
          <w:bCs/>
          <w:szCs w:val="24"/>
        </w:rPr>
        <w:t xml:space="preserve">   3. </w:t>
      </w:r>
      <w:r>
        <w:rPr>
          <w:rFonts w:ascii="Arial" w:hAnsi="Arial" w:cs="Arial"/>
          <w:b/>
          <w:bCs/>
          <w:szCs w:val="24"/>
        </w:rPr>
        <w:tab/>
        <w:t>AU får fullmakt til å beslutte hvem som sendes.</w:t>
      </w:r>
    </w:p>
    <w:p w:rsidR="000A7C08" w:rsidRPr="00420936" w:rsidRDefault="000A7C08" w:rsidP="000A7C08">
      <w:pPr>
        <w:ind w:left="720"/>
        <w:rPr>
          <w:rFonts w:ascii="Arial" w:hAnsi="Arial" w:cs="Arial"/>
          <w:bCs/>
          <w:szCs w:val="24"/>
        </w:rPr>
      </w:pPr>
    </w:p>
    <w:p w:rsidR="000A7C08" w:rsidRPr="00420936" w:rsidRDefault="000A7C08" w:rsidP="000A7C08">
      <w:pPr>
        <w:ind w:left="720"/>
        <w:rPr>
          <w:rFonts w:ascii="Arial" w:hAnsi="Arial" w:cs="Arial"/>
          <w:bCs/>
          <w:szCs w:val="24"/>
        </w:rPr>
      </w:pPr>
    </w:p>
    <w:p w:rsidR="000A7C08" w:rsidRPr="00420936" w:rsidRDefault="000A7C08" w:rsidP="000A7C08">
      <w:pPr>
        <w:ind w:left="720"/>
        <w:rPr>
          <w:rFonts w:ascii="Arial" w:hAnsi="Arial" w:cs="Arial"/>
          <w:bCs/>
          <w:szCs w:val="24"/>
          <w:u w:val="single"/>
        </w:rPr>
      </w:pPr>
    </w:p>
    <w:p w:rsidR="000A7C08" w:rsidRPr="00420936" w:rsidRDefault="000A7C08" w:rsidP="002F4016">
      <w:pPr>
        <w:rPr>
          <w:rFonts w:ascii="Arial" w:hAnsi="Arial" w:cs="Arial"/>
          <w:b/>
          <w:bCs/>
          <w:szCs w:val="24"/>
          <w:u w:val="single"/>
        </w:rPr>
      </w:pPr>
      <w:r w:rsidRPr="00420936">
        <w:rPr>
          <w:rFonts w:ascii="Arial" w:hAnsi="Arial" w:cs="Arial"/>
          <w:b/>
          <w:bCs/>
          <w:szCs w:val="24"/>
        </w:rPr>
        <w:t xml:space="preserve">3.5 </w:t>
      </w:r>
      <w:r w:rsidRPr="00420936">
        <w:rPr>
          <w:rFonts w:ascii="Arial" w:eastAsia="Calibri" w:hAnsi="Arial" w:cs="Arial"/>
          <w:b/>
          <w:szCs w:val="24"/>
          <w:lang w:eastAsia="en-US"/>
        </w:rPr>
        <w:t>SØKNAD OM ØKONOMISK STØTTE</w:t>
      </w:r>
      <w:r w:rsidRPr="00420936">
        <w:rPr>
          <w:rFonts w:ascii="Calibri" w:eastAsia="Calibri" w:hAnsi="Calibri"/>
          <w:sz w:val="22"/>
          <w:szCs w:val="21"/>
          <w:lang w:eastAsia="en-US"/>
        </w:rPr>
        <w:t xml:space="preserve"> </w:t>
      </w:r>
      <w:r w:rsidRPr="00420936">
        <w:rPr>
          <w:rFonts w:ascii="Arial" w:eastAsia="Calibri" w:hAnsi="Arial" w:cs="Arial"/>
          <w:b/>
          <w:szCs w:val="24"/>
          <w:lang w:eastAsia="en-US"/>
        </w:rPr>
        <w:t>TIL</w:t>
      </w:r>
      <w:r w:rsidRPr="00420936">
        <w:rPr>
          <w:rFonts w:ascii="Arial" w:eastAsia="Calibri" w:hAnsi="Arial" w:cs="Arial"/>
          <w:b/>
          <w:sz w:val="22"/>
          <w:szCs w:val="21"/>
          <w:lang w:eastAsia="en-US"/>
        </w:rPr>
        <w:t xml:space="preserve"> </w:t>
      </w:r>
      <w:r w:rsidRPr="00420936">
        <w:rPr>
          <w:rFonts w:ascii="Arial" w:eastAsia="Calibri" w:hAnsi="Arial" w:cs="Arial"/>
          <w:b/>
          <w:szCs w:val="24"/>
          <w:lang w:eastAsia="en-US"/>
        </w:rPr>
        <w:t>FORSVAR OFFENTLIG PENSJON</w:t>
      </w:r>
    </w:p>
    <w:p w:rsidR="000A7C08" w:rsidRDefault="000A7C08" w:rsidP="002F4016">
      <w:pPr>
        <w:rPr>
          <w:rFonts w:ascii="Arial" w:eastAsia="Calibri" w:hAnsi="Arial" w:cs="Arial"/>
          <w:szCs w:val="24"/>
          <w:lang w:eastAsia="en-US"/>
        </w:rPr>
      </w:pPr>
    </w:p>
    <w:p w:rsidR="002F4016" w:rsidRDefault="002F4016" w:rsidP="002F4016">
      <w:pPr>
        <w:rPr>
          <w:rFonts w:ascii="Arial" w:eastAsia="Calibri" w:hAnsi="Arial" w:cs="Arial"/>
          <w:szCs w:val="24"/>
          <w:lang w:eastAsia="en-US"/>
        </w:rPr>
      </w:pPr>
      <w:r w:rsidRPr="002F4016">
        <w:rPr>
          <w:rFonts w:ascii="Arial" w:eastAsia="Calibri" w:hAnsi="Arial" w:cs="Arial"/>
          <w:szCs w:val="24"/>
          <w:u w:val="single"/>
          <w:lang w:eastAsia="en-US"/>
        </w:rPr>
        <w:t>Innleder:</w:t>
      </w:r>
      <w:r w:rsidR="00803B25">
        <w:rPr>
          <w:rFonts w:ascii="Arial" w:eastAsia="Calibri" w:hAnsi="Arial" w:cs="Arial"/>
          <w:szCs w:val="24"/>
          <w:lang w:eastAsia="en-US"/>
        </w:rPr>
        <w:t xml:space="preserve"> </w:t>
      </w:r>
      <w:r>
        <w:rPr>
          <w:rFonts w:ascii="Arial" w:eastAsia="Calibri" w:hAnsi="Arial" w:cs="Arial"/>
          <w:szCs w:val="24"/>
          <w:lang w:eastAsia="en-US"/>
        </w:rPr>
        <w:t>Heidi I. Klokkervold</w:t>
      </w:r>
    </w:p>
    <w:p w:rsidR="002F4016" w:rsidRPr="00420936" w:rsidRDefault="002F4016" w:rsidP="002F4016">
      <w:pPr>
        <w:rPr>
          <w:rFonts w:ascii="Arial" w:eastAsia="Calibri" w:hAnsi="Arial" w:cs="Arial"/>
          <w:szCs w:val="24"/>
          <w:lang w:eastAsia="en-US"/>
        </w:rPr>
      </w:pPr>
    </w:p>
    <w:p w:rsidR="000A7C08" w:rsidRPr="002F4016" w:rsidRDefault="000A7C08" w:rsidP="002F4016">
      <w:pPr>
        <w:rPr>
          <w:rFonts w:ascii="Arial" w:eastAsia="Calibri" w:hAnsi="Arial" w:cs="Arial"/>
          <w:szCs w:val="24"/>
          <w:u w:val="single"/>
          <w:lang w:eastAsia="en-US"/>
        </w:rPr>
      </w:pPr>
      <w:r w:rsidRPr="002F4016">
        <w:rPr>
          <w:rFonts w:ascii="Arial" w:eastAsia="Calibri" w:hAnsi="Arial" w:cs="Arial"/>
          <w:szCs w:val="24"/>
          <w:u w:val="single"/>
          <w:lang w:eastAsia="en-US"/>
        </w:rPr>
        <w:t>Forslag til vedtak:</w:t>
      </w:r>
    </w:p>
    <w:p w:rsidR="000A7C08" w:rsidRPr="00420936" w:rsidRDefault="000A7C08" w:rsidP="002F4016">
      <w:pPr>
        <w:rPr>
          <w:rFonts w:ascii="Arial" w:eastAsia="Calibri" w:hAnsi="Arial" w:cs="Arial"/>
          <w:szCs w:val="24"/>
          <w:lang w:eastAsia="en-US"/>
        </w:rPr>
      </w:pPr>
      <w:r w:rsidRPr="00420936">
        <w:rPr>
          <w:rFonts w:ascii="Arial" w:eastAsia="Calibri" w:hAnsi="Arial" w:cs="Arial"/>
          <w:szCs w:val="24"/>
          <w:lang w:eastAsia="en-US"/>
        </w:rPr>
        <w:t xml:space="preserve">Det bevilges kr.2000,- etter formål </w:t>
      </w:r>
      <w:r w:rsidR="002F4016">
        <w:rPr>
          <w:rFonts w:ascii="Arial" w:eastAsia="Calibri" w:hAnsi="Arial" w:cs="Arial"/>
          <w:szCs w:val="24"/>
          <w:lang w:eastAsia="en-US"/>
        </w:rPr>
        <w:t xml:space="preserve">2055 </w:t>
      </w:r>
      <w:r w:rsidRPr="00420936">
        <w:rPr>
          <w:rFonts w:ascii="Arial" w:eastAsia="Calibri" w:hAnsi="Arial" w:cs="Arial"/>
          <w:szCs w:val="24"/>
          <w:lang w:eastAsia="en-US"/>
        </w:rPr>
        <w:t xml:space="preserve">til organisasjonen Forsvar offentlig pensjons grunnplansarbeid til kontonummer: 1440.18.19372 </w:t>
      </w:r>
    </w:p>
    <w:p w:rsidR="000A7C08" w:rsidRPr="00420936" w:rsidRDefault="000A7C08" w:rsidP="000A7C08">
      <w:pPr>
        <w:ind w:left="720"/>
        <w:rPr>
          <w:rFonts w:ascii="Arial" w:eastAsia="Calibri" w:hAnsi="Arial" w:cs="Arial"/>
          <w:b/>
          <w:szCs w:val="24"/>
          <w:u w:val="single"/>
          <w:lang w:eastAsia="en-US"/>
        </w:rPr>
      </w:pPr>
    </w:p>
    <w:p w:rsidR="002F4016" w:rsidRDefault="002F4016" w:rsidP="000A7C08">
      <w:pPr>
        <w:rPr>
          <w:rFonts w:ascii="Arial" w:hAnsi="Arial" w:cs="Arial"/>
          <w:b/>
          <w:bCs/>
          <w:szCs w:val="24"/>
        </w:rPr>
      </w:pPr>
      <w:r w:rsidRPr="002F4016">
        <w:rPr>
          <w:rFonts w:ascii="Arial" w:hAnsi="Arial" w:cs="Arial"/>
          <w:b/>
          <w:bCs/>
          <w:szCs w:val="24"/>
        </w:rPr>
        <w:t>Vedtak:</w:t>
      </w:r>
      <w:r>
        <w:rPr>
          <w:rFonts w:ascii="Arial" w:hAnsi="Arial" w:cs="Arial"/>
          <w:b/>
          <w:bCs/>
          <w:szCs w:val="24"/>
        </w:rPr>
        <w:t xml:space="preserve"> </w:t>
      </w:r>
      <w:r w:rsidRPr="002F4016">
        <w:rPr>
          <w:rFonts w:ascii="Arial" w:hAnsi="Arial" w:cs="Arial"/>
          <w:b/>
          <w:bCs/>
          <w:szCs w:val="24"/>
        </w:rPr>
        <w:t xml:space="preserve">Det bevilges kr.2000,- etter formål til organisasjonen Forsvar offentlig </w:t>
      </w:r>
    </w:p>
    <w:p w:rsidR="000A7C08" w:rsidRPr="002F4016" w:rsidRDefault="002F4016" w:rsidP="002F4016">
      <w:pPr>
        <w:ind w:firstLine="708"/>
        <w:rPr>
          <w:rFonts w:ascii="Arial" w:hAnsi="Arial" w:cs="Arial"/>
          <w:b/>
          <w:bCs/>
          <w:szCs w:val="24"/>
        </w:rPr>
      </w:pPr>
      <w:r>
        <w:rPr>
          <w:rFonts w:ascii="Arial" w:hAnsi="Arial" w:cs="Arial"/>
          <w:b/>
          <w:bCs/>
          <w:szCs w:val="24"/>
        </w:rPr>
        <w:t xml:space="preserve">   </w:t>
      </w:r>
      <w:r w:rsidRPr="002F4016">
        <w:rPr>
          <w:rFonts w:ascii="Arial" w:hAnsi="Arial" w:cs="Arial"/>
          <w:b/>
          <w:bCs/>
          <w:szCs w:val="24"/>
        </w:rPr>
        <w:t>pensjons grunnplansarbeid til kontonummer: 1440.18.19372</w:t>
      </w:r>
    </w:p>
    <w:p w:rsidR="000A7C08" w:rsidRDefault="000A7C08" w:rsidP="000A7C08">
      <w:pPr>
        <w:rPr>
          <w:rFonts w:ascii="Arial" w:hAnsi="Arial" w:cs="Arial"/>
          <w:b/>
          <w:bCs/>
          <w:szCs w:val="24"/>
          <w:u w:val="single"/>
        </w:rPr>
      </w:pPr>
    </w:p>
    <w:p w:rsidR="005D72B7" w:rsidRDefault="005D72B7" w:rsidP="000A7C08">
      <w:pPr>
        <w:rPr>
          <w:rFonts w:ascii="Arial" w:hAnsi="Arial" w:cs="Arial"/>
          <w:b/>
          <w:bCs/>
          <w:szCs w:val="24"/>
        </w:rPr>
      </w:pPr>
    </w:p>
    <w:p w:rsidR="002F4016" w:rsidRPr="005D72B7" w:rsidRDefault="002F4016" w:rsidP="000A7C08">
      <w:pPr>
        <w:rPr>
          <w:rFonts w:ascii="Arial" w:hAnsi="Arial" w:cs="Arial"/>
          <w:b/>
          <w:bCs/>
          <w:szCs w:val="24"/>
        </w:rPr>
      </w:pPr>
      <w:r>
        <w:rPr>
          <w:rFonts w:ascii="Arial" w:hAnsi="Arial" w:cs="Arial"/>
          <w:b/>
          <w:bCs/>
          <w:szCs w:val="24"/>
        </w:rPr>
        <w:lastRenderedPageBreak/>
        <w:t xml:space="preserve">3.6 </w:t>
      </w:r>
      <w:r w:rsidR="00366482" w:rsidRPr="00366482">
        <w:rPr>
          <w:rFonts w:ascii="Arial" w:hAnsi="Arial" w:cs="Arial"/>
          <w:b/>
          <w:bCs/>
          <w:szCs w:val="24"/>
        </w:rPr>
        <w:t>INN</w:t>
      </w:r>
      <w:r w:rsidR="00366482">
        <w:rPr>
          <w:rFonts w:ascii="Arial" w:hAnsi="Arial" w:cs="Arial"/>
          <w:b/>
          <w:bCs/>
          <w:szCs w:val="24"/>
        </w:rPr>
        <w:t>KJØP AV TEKNISK UTSTYR FOR BRUK</w:t>
      </w:r>
      <w:r w:rsidR="00366482" w:rsidRPr="00366482">
        <w:rPr>
          <w:rFonts w:ascii="Arial" w:hAnsi="Arial" w:cs="Arial"/>
          <w:b/>
          <w:bCs/>
          <w:szCs w:val="24"/>
        </w:rPr>
        <w:t xml:space="preserve"> TIL KOMMUNIKASJON </w:t>
      </w:r>
    </w:p>
    <w:p w:rsidR="005D72B7" w:rsidRDefault="005D72B7" w:rsidP="000A7C08">
      <w:pPr>
        <w:rPr>
          <w:rFonts w:ascii="Arial" w:hAnsi="Arial" w:cs="Arial"/>
          <w:bCs/>
          <w:szCs w:val="24"/>
        </w:rPr>
      </w:pPr>
    </w:p>
    <w:p w:rsidR="002F4016" w:rsidRDefault="002F4016" w:rsidP="000A7C08">
      <w:pPr>
        <w:rPr>
          <w:rFonts w:ascii="Arial" w:hAnsi="Arial" w:cs="Arial"/>
          <w:bCs/>
          <w:szCs w:val="24"/>
        </w:rPr>
      </w:pPr>
      <w:r w:rsidRPr="00366482">
        <w:rPr>
          <w:rFonts w:ascii="Arial" w:hAnsi="Arial" w:cs="Arial"/>
          <w:bCs/>
          <w:szCs w:val="24"/>
          <w:u w:val="single"/>
        </w:rPr>
        <w:t>Innleder:</w:t>
      </w:r>
      <w:r w:rsidR="00803B25">
        <w:rPr>
          <w:rFonts w:ascii="Arial" w:hAnsi="Arial" w:cs="Arial"/>
          <w:bCs/>
          <w:szCs w:val="24"/>
        </w:rPr>
        <w:t xml:space="preserve"> </w:t>
      </w:r>
      <w:r>
        <w:rPr>
          <w:rFonts w:ascii="Arial" w:hAnsi="Arial" w:cs="Arial"/>
          <w:bCs/>
          <w:szCs w:val="24"/>
        </w:rPr>
        <w:t>Nils Karlsholm</w:t>
      </w:r>
    </w:p>
    <w:p w:rsidR="002F4016" w:rsidRDefault="002F4016" w:rsidP="000A7C08">
      <w:pPr>
        <w:rPr>
          <w:rFonts w:ascii="Arial" w:hAnsi="Arial" w:cs="Arial"/>
          <w:bCs/>
          <w:szCs w:val="24"/>
        </w:rPr>
      </w:pPr>
    </w:p>
    <w:p w:rsidR="005D72B7" w:rsidRPr="005D72B7" w:rsidRDefault="005D72B7" w:rsidP="000A7C08">
      <w:pPr>
        <w:rPr>
          <w:rFonts w:ascii="Arial" w:hAnsi="Arial" w:cs="Arial"/>
          <w:bCs/>
          <w:szCs w:val="24"/>
          <w:u w:val="single"/>
        </w:rPr>
      </w:pPr>
      <w:r w:rsidRPr="005D72B7">
        <w:rPr>
          <w:rFonts w:ascii="Arial" w:hAnsi="Arial" w:cs="Arial"/>
          <w:bCs/>
          <w:szCs w:val="24"/>
          <w:u w:val="single"/>
        </w:rPr>
        <w:t>Forslag til vedtak:</w:t>
      </w:r>
    </w:p>
    <w:p w:rsidR="005D72B7" w:rsidRDefault="005D72B7" w:rsidP="000A7C08">
      <w:pPr>
        <w:rPr>
          <w:rFonts w:ascii="Arial" w:hAnsi="Arial" w:cs="Arial"/>
          <w:bCs/>
          <w:szCs w:val="24"/>
        </w:rPr>
      </w:pPr>
      <w:r w:rsidRPr="005D72B7">
        <w:rPr>
          <w:rFonts w:ascii="Arial" w:hAnsi="Arial" w:cs="Arial"/>
          <w:bCs/>
          <w:szCs w:val="24"/>
        </w:rPr>
        <w:t>Det gås til innkjøp på Trondheimskontoret av webkamera, høytalere, mikrofon, kabler og montering jfr tilbud fra Intility på til sammen ca</w:t>
      </w:r>
      <w:r>
        <w:rPr>
          <w:rFonts w:ascii="Arial" w:hAnsi="Arial" w:cs="Arial"/>
          <w:bCs/>
          <w:szCs w:val="24"/>
        </w:rPr>
        <w:t>.</w:t>
      </w:r>
      <w:r w:rsidRPr="005D72B7">
        <w:rPr>
          <w:rFonts w:ascii="Arial" w:hAnsi="Arial" w:cs="Arial"/>
          <w:bCs/>
          <w:szCs w:val="24"/>
        </w:rPr>
        <w:t xml:space="preserve"> kr 15000,-.</w:t>
      </w:r>
    </w:p>
    <w:p w:rsidR="005D72B7" w:rsidRDefault="005D72B7" w:rsidP="000A7C08">
      <w:pPr>
        <w:rPr>
          <w:rFonts w:ascii="Arial" w:hAnsi="Arial" w:cs="Arial"/>
          <w:bCs/>
          <w:szCs w:val="24"/>
        </w:rPr>
      </w:pPr>
    </w:p>
    <w:p w:rsidR="005D72B7" w:rsidRDefault="005D72B7" w:rsidP="005D72B7">
      <w:pPr>
        <w:rPr>
          <w:rFonts w:ascii="Arial" w:hAnsi="Arial" w:cs="Arial"/>
          <w:b/>
          <w:bCs/>
          <w:szCs w:val="24"/>
        </w:rPr>
      </w:pPr>
      <w:r w:rsidRPr="005D72B7">
        <w:rPr>
          <w:rFonts w:ascii="Arial" w:hAnsi="Arial" w:cs="Arial"/>
          <w:b/>
          <w:bCs/>
          <w:szCs w:val="24"/>
        </w:rPr>
        <w:t xml:space="preserve">Vedtak: Det gås til innkjøp på Trondheimskontoret av webkamera, høytalere, </w:t>
      </w:r>
    </w:p>
    <w:p w:rsidR="002F4016" w:rsidRPr="005D72B7" w:rsidRDefault="005D72B7" w:rsidP="005D72B7">
      <w:pPr>
        <w:ind w:firstLine="708"/>
        <w:rPr>
          <w:rFonts w:ascii="Arial" w:hAnsi="Arial" w:cs="Arial"/>
          <w:b/>
          <w:bCs/>
          <w:szCs w:val="24"/>
        </w:rPr>
      </w:pPr>
      <w:r>
        <w:rPr>
          <w:rFonts w:ascii="Arial" w:hAnsi="Arial" w:cs="Arial"/>
          <w:b/>
          <w:bCs/>
          <w:szCs w:val="24"/>
        </w:rPr>
        <w:t xml:space="preserve">   </w:t>
      </w:r>
      <w:r w:rsidRPr="005D72B7">
        <w:rPr>
          <w:rFonts w:ascii="Arial" w:hAnsi="Arial" w:cs="Arial"/>
          <w:b/>
          <w:bCs/>
          <w:szCs w:val="24"/>
        </w:rPr>
        <w:t>mikrofon, kabler og montering jfr tilbud fra Intil</w:t>
      </w:r>
      <w:r>
        <w:rPr>
          <w:rFonts w:ascii="Arial" w:hAnsi="Arial" w:cs="Arial"/>
          <w:b/>
          <w:bCs/>
          <w:szCs w:val="24"/>
        </w:rPr>
        <w:t>ity på til sammen ca kr 15000,-</w:t>
      </w:r>
    </w:p>
    <w:p w:rsidR="002F4016" w:rsidRDefault="002F4016" w:rsidP="000A7C08">
      <w:pPr>
        <w:rPr>
          <w:rFonts w:ascii="Arial" w:hAnsi="Arial" w:cs="Arial"/>
          <w:bCs/>
          <w:szCs w:val="24"/>
        </w:rPr>
      </w:pPr>
    </w:p>
    <w:p w:rsidR="00803B25" w:rsidRDefault="00803B25" w:rsidP="000A7C08">
      <w:pPr>
        <w:rPr>
          <w:rFonts w:ascii="Arial" w:hAnsi="Arial" w:cs="Arial"/>
          <w:bCs/>
          <w:szCs w:val="24"/>
        </w:rPr>
      </w:pPr>
    </w:p>
    <w:p w:rsidR="002F4016" w:rsidRDefault="002F4016" w:rsidP="000A7C08">
      <w:pPr>
        <w:rPr>
          <w:rFonts w:ascii="Arial" w:hAnsi="Arial" w:cs="Arial"/>
          <w:bCs/>
          <w:szCs w:val="24"/>
        </w:rPr>
      </w:pPr>
    </w:p>
    <w:p w:rsidR="005D72B7" w:rsidRPr="00366482" w:rsidRDefault="005D72B7" w:rsidP="000A7C08">
      <w:pPr>
        <w:rPr>
          <w:rFonts w:ascii="Arial" w:hAnsi="Arial" w:cs="Arial"/>
          <w:b/>
          <w:bCs/>
          <w:szCs w:val="24"/>
        </w:rPr>
      </w:pPr>
      <w:r w:rsidRPr="00366482">
        <w:rPr>
          <w:rFonts w:ascii="Arial" w:hAnsi="Arial" w:cs="Arial"/>
          <w:b/>
          <w:bCs/>
          <w:szCs w:val="24"/>
        </w:rPr>
        <w:t xml:space="preserve">3.7 </w:t>
      </w:r>
      <w:r w:rsidR="00366482">
        <w:rPr>
          <w:rFonts w:ascii="Arial" w:hAnsi="Arial" w:cs="Arial"/>
          <w:b/>
          <w:bCs/>
          <w:szCs w:val="24"/>
        </w:rPr>
        <w:t>GAVE I ANLEDNING FORBUNDSLEDER MIMMI KVISVIKS 60-ÅRSDAG</w:t>
      </w:r>
    </w:p>
    <w:p w:rsidR="005D72B7" w:rsidRDefault="005D72B7" w:rsidP="000A7C08">
      <w:pPr>
        <w:rPr>
          <w:rFonts w:ascii="Arial" w:hAnsi="Arial" w:cs="Arial"/>
          <w:bCs/>
          <w:szCs w:val="24"/>
        </w:rPr>
      </w:pPr>
    </w:p>
    <w:p w:rsidR="00366482" w:rsidRDefault="005D72B7" w:rsidP="00366482">
      <w:pPr>
        <w:rPr>
          <w:rFonts w:ascii="Arial" w:hAnsi="Arial" w:cs="Arial"/>
          <w:b/>
          <w:bCs/>
          <w:szCs w:val="24"/>
        </w:rPr>
      </w:pPr>
      <w:r w:rsidRPr="00366482">
        <w:rPr>
          <w:rFonts w:ascii="Arial" w:hAnsi="Arial" w:cs="Arial"/>
          <w:b/>
          <w:bCs/>
          <w:szCs w:val="24"/>
        </w:rPr>
        <w:t xml:space="preserve">Vedtak: FO Trøndelag bevilger 1,- pr. medlem til gave til </w:t>
      </w:r>
      <w:r w:rsidR="00366482" w:rsidRPr="00366482">
        <w:rPr>
          <w:rFonts w:ascii="Arial" w:hAnsi="Arial" w:cs="Arial"/>
          <w:b/>
          <w:bCs/>
          <w:szCs w:val="24"/>
        </w:rPr>
        <w:t xml:space="preserve">forbundsleder </w:t>
      </w:r>
      <w:r w:rsidRPr="00366482">
        <w:rPr>
          <w:rFonts w:ascii="Arial" w:hAnsi="Arial" w:cs="Arial"/>
          <w:b/>
          <w:bCs/>
          <w:szCs w:val="24"/>
        </w:rPr>
        <w:t xml:space="preserve">Mimmi </w:t>
      </w:r>
    </w:p>
    <w:p w:rsidR="00366482" w:rsidRDefault="00366482" w:rsidP="00366482">
      <w:pPr>
        <w:ind w:firstLine="708"/>
        <w:rPr>
          <w:rFonts w:ascii="Arial" w:hAnsi="Arial" w:cs="Arial"/>
          <w:b/>
          <w:bCs/>
          <w:szCs w:val="24"/>
        </w:rPr>
      </w:pPr>
      <w:r>
        <w:rPr>
          <w:rFonts w:ascii="Arial" w:hAnsi="Arial" w:cs="Arial"/>
          <w:b/>
          <w:bCs/>
          <w:szCs w:val="24"/>
        </w:rPr>
        <w:t xml:space="preserve">   </w:t>
      </w:r>
      <w:r w:rsidR="005D72B7" w:rsidRPr="00366482">
        <w:rPr>
          <w:rFonts w:ascii="Arial" w:hAnsi="Arial" w:cs="Arial"/>
          <w:b/>
          <w:bCs/>
          <w:szCs w:val="24"/>
        </w:rPr>
        <w:t xml:space="preserve">Kvisviks 60- årsdag. </w:t>
      </w:r>
      <w:r w:rsidRPr="00366482">
        <w:rPr>
          <w:rFonts w:ascii="Arial" w:hAnsi="Arial" w:cs="Arial"/>
          <w:b/>
          <w:bCs/>
          <w:szCs w:val="24"/>
        </w:rPr>
        <w:t xml:space="preserve">Pengene overføres til Betlehem barnekultursenter etter </w:t>
      </w:r>
    </w:p>
    <w:p w:rsidR="005D72B7" w:rsidRPr="00366482" w:rsidRDefault="00366482" w:rsidP="00366482">
      <w:pPr>
        <w:ind w:firstLine="708"/>
        <w:rPr>
          <w:rFonts w:ascii="Arial" w:hAnsi="Arial" w:cs="Arial"/>
          <w:b/>
          <w:bCs/>
          <w:szCs w:val="24"/>
        </w:rPr>
      </w:pPr>
      <w:r>
        <w:rPr>
          <w:rFonts w:ascii="Arial" w:hAnsi="Arial" w:cs="Arial"/>
          <w:b/>
          <w:bCs/>
          <w:szCs w:val="24"/>
        </w:rPr>
        <w:t xml:space="preserve">   forbundslederens </w:t>
      </w:r>
      <w:r w:rsidRPr="00366482">
        <w:rPr>
          <w:rFonts w:ascii="Arial" w:hAnsi="Arial" w:cs="Arial"/>
          <w:b/>
          <w:bCs/>
          <w:szCs w:val="24"/>
        </w:rPr>
        <w:t>ønske.</w:t>
      </w:r>
      <w:r>
        <w:rPr>
          <w:rFonts w:ascii="Arial" w:hAnsi="Arial" w:cs="Arial"/>
          <w:b/>
          <w:bCs/>
          <w:szCs w:val="24"/>
        </w:rPr>
        <w:t xml:space="preserve"> Formål 7058.</w:t>
      </w:r>
    </w:p>
    <w:p w:rsidR="005D72B7" w:rsidRDefault="005D72B7" w:rsidP="000A7C08">
      <w:pPr>
        <w:rPr>
          <w:rFonts w:ascii="Arial" w:hAnsi="Arial" w:cs="Arial"/>
          <w:bCs/>
          <w:szCs w:val="24"/>
        </w:rPr>
      </w:pPr>
    </w:p>
    <w:p w:rsidR="00366482" w:rsidRDefault="00366482" w:rsidP="000A7C08">
      <w:pPr>
        <w:rPr>
          <w:rFonts w:ascii="Arial" w:hAnsi="Arial" w:cs="Arial"/>
          <w:bCs/>
          <w:szCs w:val="24"/>
        </w:rPr>
      </w:pPr>
    </w:p>
    <w:p w:rsidR="005D72B7" w:rsidRPr="002F4016" w:rsidRDefault="005D72B7" w:rsidP="000A7C08">
      <w:pPr>
        <w:rPr>
          <w:rFonts w:ascii="Arial" w:hAnsi="Arial" w:cs="Arial"/>
          <w:bCs/>
          <w:szCs w:val="24"/>
        </w:rPr>
      </w:pPr>
    </w:p>
    <w:p w:rsidR="000A7C08" w:rsidRPr="00420936" w:rsidRDefault="000A7C08" w:rsidP="000A7C08">
      <w:pPr>
        <w:rPr>
          <w:rFonts w:ascii="Arial" w:hAnsi="Arial" w:cs="Arial"/>
          <w:b/>
          <w:bCs/>
          <w:szCs w:val="24"/>
          <w:u w:val="single"/>
        </w:rPr>
      </w:pPr>
      <w:r w:rsidRPr="00420936">
        <w:rPr>
          <w:rFonts w:ascii="Arial" w:hAnsi="Arial" w:cs="Arial"/>
          <w:b/>
          <w:bCs/>
          <w:szCs w:val="24"/>
          <w:u w:val="single"/>
        </w:rPr>
        <w:t>4/2018 PLANLEGGING AV ÅRSMØTE 2018</w:t>
      </w:r>
    </w:p>
    <w:p w:rsidR="000A7C08" w:rsidRPr="00420936" w:rsidRDefault="000A7C08" w:rsidP="000A7C08">
      <w:pPr>
        <w:rPr>
          <w:rFonts w:ascii="Arial" w:hAnsi="Arial" w:cs="Arial"/>
          <w:b/>
          <w:bCs/>
          <w:szCs w:val="24"/>
          <w:u w:val="single"/>
        </w:rPr>
      </w:pPr>
    </w:p>
    <w:p w:rsidR="001B310E" w:rsidRPr="001B310E" w:rsidRDefault="001B310E" w:rsidP="000A7C08">
      <w:pPr>
        <w:rPr>
          <w:rFonts w:ascii="Arial" w:hAnsi="Arial" w:cs="Arial"/>
          <w:bCs/>
          <w:szCs w:val="24"/>
        </w:rPr>
      </w:pPr>
      <w:r>
        <w:rPr>
          <w:rFonts w:ascii="Arial" w:hAnsi="Arial" w:cs="Arial"/>
          <w:bCs/>
          <w:szCs w:val="24"/>
          <w:u w:val="single"/>
        </w:rPr>
        <w:t>Innleder:</w:t>
      </w:r>
      <w:r w:rsidR="00803B25">
        <w:rPr>
          <w:rFonts w:ascii="Arial" w:hAnsi="Arial" w:cs="Arial"/>
          <w:bCs/>
          <w:szCs w:val="24"/>
        </w:rPr>
        <w:t xml:space="preserve"> </w:t>
      </w:r>
      <w:r>
        <w:rPr>
          <w:rFonts w:ascii="Arial" w:hAnsi="Arial" w:cs="Arial"/>
          <w:bCs/>
          <w:szCs w:val="24"/>
        </w:rPr>
        <w:t>Jorunn Kjerkol</w:t>
      </w:r>
    </w:p>
    <w:p w:rsidR="001B310E" w:rsidRDefault="001B310E" w:rsidP="000A7C08">
      <w:pPr>
        <w:rPr>
          <w:rFonts w:ascii="Arial" w:hAnsi="Arial" w:cs="Arial"/>
          <w:bCs/>
          <w:szCs w:val="24"/>
          <w:u w:val="single"/>
        </w:rPr>
      </w:pPr>
    </w:p>
    <w:p w:rsidR="000A7C08" w:rsidRPr="00366482" w:rsidRDefault="000A7C08" w:rsidP="000A7C08">
      <w:pPr>
        <w:rPr>
          <w:rFonts w:ascii="Arial" w:hAnsi="Arial" w:cs="Arial"/>
          <w:bCs/>
          <w:szCs w:val="24"/>
          <w:u w:val="single"/>
        </w:rPr>
      </w:pPr>
      <w:r w:rsidRPr="00366482">
        <w:rPr>
          <w:rFonts w:ascii="Arial" w:hAnsi="Arial" w:cs="Arial"/>
          <w:bCs/>
          <w:szCs w:val="24"/>
          <w:u w:val="single"/>
        </w:rPr>
        <w:t>Forslag til vedtak:</w:t>
      </w:r>
    </w:p>
    <w:p w:rsidR="000A7C08" w:rsidRPr="00420936" w:rsidRDefault="000A7C08" w:rsidP="00366482">
      <w:pPr>
        <w:rPr>
          <w:rFonts w:ascii="Arial" w:hAnsi="Arial" w:cs="Arial"/>
          <w:bCs/>
          <w:szCs w:val="24"/>
        </w:rPr>
      </w:pPr>
      <w:r w:rsidRPr="00420936">
        <w:rPr>
          <w:rFonts w:ascii="Arial" w:hAnsi="Arial" w:cs="Arial"/>
          <w:bCs/>
          <w:szCs w:val="24"/>
        </w:rPr>
        <w:t>Fylkesavdelingsstyret kaller inn til årsmøte 14. mars 2018. Innkalling sendes til medlemmer i Fellesorganisasjonen</w:t>
      </w:r>
      <w:r w:rsidR="001B310E">
        <w:rPr>
          <w:rFonts w:ascii="Arial" w:hAnsi="Arial" w:cs="Arial"/>
          <w:bCs/>
          <w:szCs w:val="24"/>
        </w:rPr>
        <w:t xml:space="preserve"> (FO)</w:t>
      </w:r>
      <w:r w:rsidRPr="00420936">
        <w:rPr>
          <w:rFonts w:ascii="Arial" w:hAnsi="Arial" w:cs="Arial"/>
          <w:bCs/>
          <w:szCs w:val="24"/>
        </w:rPr>
        <w:t xml:space="preserve"> Trøndelag pr. epost og publiseres i Fontene nr.1/ 2018, FO Trøndelags hjemmeside og Facebook.</w:t>
      </w:r>
    </w:p>
    <w:p w:rsidR="000A7C08" w:rsidRPr="00420936" w:rsidRDefault="000A7C08" w:rsidP="000A7C08">
      <w:pPr>
        <w:rPr>
          <w:rFonts w:ascii="Arial" w:hAnsi="Arial" w:cs="Arial"/>
          <w:b/>
          <w:bCs/>
          <w:szCs w:val="24"/>
          <w:u w:val="single"/>
        </w:rPr>
      </w:pPr>
    </w:p>
    <w:p w:rsidR="000A7C08" w:rsidRDefault="001B310E" w:rsidP="000A7C08">
      <w:pPr>
        <w:rPr>
          <w:rFonts w:ascii="Arial" w:hAnsi="Arial" w:cs="Arial"/>
          <w:b/>
          <w:bCs/>
          <w:szCs w:val="24"/>
        </w:rPr>
      </w:pPr>
      <w:r>
        <w:rPr>
          <w:rFonts w:ascii="Arial" w:hAnsi="Arial" w:cs="Arial"/>
          <w:b/>
          <w:bCs/>
          <w:szCs w:val="24"/>
        </w:rPr>
        <w:t xml:space="preserve">Vedtak: </w:t>
      </w:r>
      <w:r w:rsidR="003B3617" w:rsidRPr="003B3617">
        <w:rPr>
          <w:rFonts w:ascii="Arial" w:hAnsi="Arial" w:cs="Arial"/>
          <w:b/>
          <w:bCs/>
          <w:szCs w:val="24"/>
        </w:rPr>
        <w:t>Fylkesavdelingsstyret kaller inn til årsmøte 14. mars 2018. Innkalling sendes til medlemmer i Fellesorganisasjonen (FO) Trøndelag pr. epost og publiseres i Fontene nr.1/ 2018, FO Trøndelags hjemmeside og Facebook.</w:t>
      </w:r>
    </w:p>
    <w:p w:rsidR="001B310E" w:rsidRDefault="001B310E" w:rsidP="000A7C08">
      <w:pPr>
        <w:rPr>
          <w:rFonts w:ascii="Arial" w:hAnsi="Arial" w:cs="Arial"/>
          <w:b/>
          <w:bCs/>
          <w:szCs w:val="24"/>
        </w:rPr>
      </w:pPr>
    </w:p>
    <w:p w:rsidR="001B310E" w:rsidRDefault="001B310E" w:rsidP="000A7C08">
      <w:pPr>
        <w:rPr>
          <w:rFonts w:ascii="Arial" w:hAnsi="Arial" w:cs="Arial"/>
          <w:b/>
          <w:bCs/>
          <w:szCs w:val="24"/>
        </w:rPr>
      </w:pPr>
    </w:p>
    <w:p w:rsidR="00803B25" w:rsidRPr="001B310E" w:rsidRDefault="00803B25" w:rsidP="000A7C08">
      <w:pPr>
        <w:rPr>
          <w:rFonts w:ascii="Arial" w:hAnsi="Arial" w:cs="Arial"/>
          <w:b/>
          <w:bCs/>
          <w:szCs w:val="24"/>
        </w:rPr>
      </w:pPr>
    </w:p>
    <w:p w:rsidR="000A7C08" w:rsidRPr="00420936" w:rsidRDefault="000A7C08" w:rsidP="000A7C08">
      <w:pPr>
        <w:rPr>
          <w:rFonts w:ascii="Arial" w:hAnsi="Arial" w:cs="Arial"/>
          <w:b/>
          <w:bCs/>
          <w:szCs w:val="24"/>
          <w:u w:val="single"/>
        </w:rPr>
      </w:pPr>
      <w:r w:rsidRPr="00420936">
        <w:rPr>
          <w:rFonts w:ascii="Arial" w:hAnsi="Arial" w:cs="Arial"/>
          <w:b/>
          <w:bCs/>
          <w:szCs w:val="24"/>
          <w:u w:val="single"/>
        </w:rPr>
        <w:t>5/2018 AKTIVITETSPLAN FOR 2018</w:t>
      </w:r>
    </w:p>
    <w:p w:rsidR="000A7C08" w:rsidRDefault="000A7C08" w:rsidP="000A7C08">
      <w:pPr>
        <w:rPr>
          <w:rFonts w:ascii="Arial" w:hAnsi="Arial" w:cs="Arial"/>
          <w:b/>
          <w:bCs/>
          <w:szCs w:val="24"/>
          <w:u w:val="single"/>
        </w:rPr>
      </w:pPr>
    </w:p>
    <w:p w:rsidR="00FC477C" w:rsidRPr="00FC477C" w:rsidRDefault="00FC477C" w:rsidP="000A7C08">
      <w:pPr>
        <w:rPr>
          <w:rFonts w:ascii="Arial" w:hAnsi="Arial" w:cs="Arial"/>
          <w:bCs/>
          <w:szCs w:val="24"/>
        </w:rPr>
      </w:pPr>
      <w:r w:rsidRPr="00FC477C">
        <w:rPr>
          <w:rFonts w:ascii="Arial" w:hAnsi="Arial" w:cs="Arial"/>
          <w:b/>
          <w:bCs/>
          <w:szCs w:val="24"/>
          <w:u w:val="single"/>
        </w:rPr>
        <w:t>Innleder:</w:t>
      </w:r>
      <w:r w:rsidR="00803B25">
        <w:rPr>
          <w:rFonts w:ascii="Arial" w:hAnsi="Arial" w:cs="Arial"/>
          <w:bCs/>
          <w:szCs w:val="24"/>
        </w:rPr>
        <w:t xml:space="preserve"> </w:t>
      </w:r>
      <w:r w:rsidRPr="00FC477C">
        <w:rPr>
          <w:rFonts w:ascii="Arial" w:hAnsi="Arial" w:cs="Arial"/>
          <w:bCs/>
          <w:szCs w:val="24"/>
        </w:rPr>
        <w:t>Heidi I. Klokkervold</w:t>
      </w:r>
    </w:p>
    <w:p w:rsidR="00FC477C" w:rsidRPr="00FC477C" w:rsidRDefault="00FC477C" w:rsidP="000A7C08">
      <w:pPr>
        <w:rPr>
          <w:rFonts w:ascii="Arial" w:hAnsi="Arial" w:cs="Arial"/>
          <w:b/>
          <w:bCs/>
          <w:szCs w:val="24"/>
        </w:rPr>
      </w:pPr>
    </w:p>
    <w:p w:rsidR="000A7C08" w:rsidRPr="00803B25" w:rsidRDefault="000A7C08" w:rsidP="00FC477C">
      <w:pPr>
        <w:rPr>
          <w:rFonts w:ascii="Arial" w:hAnsi="Arial" w:cs="Arial"/>
          <w:bCs/>
          <w:szCs w:val="24"/>
          <w:u w:val="single"/>
        </w:rPr>
      </w:pPr>
      <w:r w:rsidRPr="00803B25">
        <w:rPr>
          <w:rFonts w:ascii="Arial" w:hAnsi="Arial" w:cs="Arial"/>
          <w:bCs/>
          <w:szCs w:val="24"/>
          <w:u w:val="single"/>
        </w:rPr>
        <w:t>Forslag til vedtak:</w:t>
      </w:r>
    </w:p>
    <w:p w:rsidR="000A7C08" w:rsidRDefault="000A7C08" w:rsidP="00FC477C">
      <w:pPr>
        <w:rPr>
          <w:rFonts w:ascii="Arial" w:hAnsi="Arial" w:cs="Arial"/>
          <w:bCs/>
          <w:szCs w:val="24"/>
        </w:rPr>
      </w:pPr>
      <w:r w:rsidRPr="00420936">
        <w:rPr>
          <w:rFonts w:ascii="Arial" w:hAnsi="Arial" w:cs="Arial"/>
          <w:bCs/>
          <w:szCs w:val="24"/>
        </w:rPr>
        <w:t>Fremlagte aktivitetsplan vedtas. Det gis fullmakt til å justere ved behov.</w:t>
      </w:r>
    </w:p>
    <w:p w:rsidR="00FC477C" w:rsidRDefault="00FC477C" w:rsidP="00FC477C">
      <w:pPr>
        <w:rPr>
          <w:rFonts w:ascii="Arial" w:hAnsi="Arial" w:cs="Arial"/>
          <w:bCs/>
          <w:szCs w:val="24"/>
        </w:rPr>
      </w:pPr>
    </w:p>
    <w:p w:rsidR="00803B25" w:rsidRDefault="00FC477C" w:rsidP="00803B25">
      <w:pPr>
        <w:rPr>
          <w:rFonts w:ascii="Arial" w:hAnsi="Arial" w:cs="Arial"/>
          <w:b/>
          <w:szCs w:val="24"/>
        </w:rPr>
      </w:pPr>
      <w:r w:rsidRPr="00803B25">
        <w:rPr>
          <w:rFonts w:ascii="Arial" w:hAnsi="Arial" w:cs="Arial"/>
          <w:b/>
          <w:szCs w:val="24"/>
        </w:rPr>
        <w:t xml:space="preserve">Vedtak: </w:t>
      </w:r>
      <w:r w:rsidR="00D916CA" w:rsidRPr="00803B25">
        <w:rPr>
          <w:rFonts w:ascii="Arial" w:hAnsi="Arial" w:cs="Arial"/>
          <w:b/>
          <w:szCs w:val="24"/>
        </w:rPr>
        <w:t xml:space="preserve">Innspill tas med i videre arbeid med aktivitetsplan. Forslag til aktivitetsplan </w:t>
      </w:r>
    </w:p>
    <w:p w:rsidR="00FC477C" w:rsidRDefault="00803B25" w:rsidP="00803B25">
      <w:pPr>
        <w:ind w:firstLine="708"/>
        <w:rPr>
          <w:rFonts w:ascii="Arial" w:hAnsi="Arial" w:cs="Arial"/>
          <w:b/>
          <w:szCs w:val="24"/>
        </w:rPr>
      </w:pPr>
      <w:r>
        <w:rPr>
          <w:rFonts w:ascii="Arial" w:hAnsi="Arial" w:cs="Arial"/>
          <w:b/>
          <w:szCs w:val="24"/>
        </w:rPr>
        <w:t xml:space="preserve">   </w:t>
      </w:r>
      <w:r w:rsidR="00D916CA" w:rsidRPr="00803B25">
        <w:rPr>
          <w:rFonts w:ascii="Arial" w:hAnsi="Arial" w:cs="Arial"/>
          <w:b/>
          <w:szCs w:val="24"/>
        </w:rPr>
        <w:t>legges fram på neste styremøte.</w:t>
      </w:r>
    </w:p>
    <w:p w:rsidR="00803B25" w:rsidRPr="00803B25" w:rsidRDefault="00803B25" w:rsidP="00803B25">
      <w:pPr>
        <w:ind w:firstLine="708"/>
        <w:rPr>
          <w:rFonts w:ascii="Arial" w:hAnsi="Arial" w:cs="Arial"/>
          <w:b/>
          <w:szCs w:val="24"/>
        </w:rPr>
      </w:pPr>
    </w:p>
    <w:p w:rsidR="000A7C08" w:rsidRDefault="000A7C08" w:rsidP="000A7C08">
      <w:pPr>
        <w:rPr>
          <w:rFonts w:ascii="Arial" w:hAnsi="Arial" w:cs="Arial"/>
          <w:szCs w:val="24"/>
        </w:rPr>
      </w:pPr>
    </w:p>
    <w:p w:rsidR="00803B25" w:rsidRDefault="00803B25" w:rsidP="000A7C08">
      <w:pPr>
        <w:rPr>
          <w:rFonts w:ascii="Arial" w:hAnsi="Arial" w:cs="Arial"/>
          <w:szCs w:val="24"/>
        </w:rPr>
      </w:pPr>
    </w:p>
    <w:p w:rsidR="00803B25" w:rsidRPr="00420936" w:rsidRDefault="00803B25" w:rsidP="000A7C08">
      <w:pPr>
        <w:rPr>
          <w:rFonts w:ascii="Arial" w:hAnsi="Arial" w:cs="Arial"/>
          <w:szCs w:val="24"/>
        </w:rPr>
      </w:pPr>
    </w:p>
    <w:p w:rsidR="000A7C08" w:rsidRPr="00FE3D3D" w:rsidRDefault="000A7C08" w:rsidP="000A7C08">
      <w:pPr>
        <w:spacing w:after="160" w:line="259" w:lineRule="auto"/>
        <w:ind w:left="720"/>
        <w:rPr>
          <w:rFonts w:ascii="Calibri" w:eastAsia="Calibri" w:hAnsi="Calibri"/>
          <w:b/>
          <w:i/>
          <w:sz w:val="28"/>
          <w:szCs w:val="28"/>
          <w:lang w:eastAsia="en-US"/>
        </w:rPr>
      </w:pPr>
      <w:r w:rsidRPr="00FE3D3D">
        <w:rPr>
          <w:rFonts w:ascii="Calibri" w:eastAsia="Calibri" w:hAnsi="Calibri"/>
          <w:b/>
          <w:i/>
          <w:sz w:val="28"/>
          <w:szCs w:val="28"/>
          <w:lang w:eastAsia="en-US"/>
        </w:rPr>
        <w:lastRenderedPageBreak/>
        <w:t>PLAN FOR TILLITSVALGTSKOLERING, TILLITSVALGTSAKTIVITETER OG MEDLEMSAKTIVITETER 2018</w:t>
      </w:r>
    </w:p>
    <w:tbl>
      <w:tblPr>
        <w:tblW w:w="9721"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1"/>
        <w:gridCol w:w="2051"/>
        <w:gridCol w:w="1289"/>
      </w:tblGrid>
      <w:tr w:rsidR="000A7C08" w:rsidRPr="00FE3D3D" w:rsidTr="00130B32">
        <w:trPr>
          <w:trHeight w:val="330"/>
        </w:trPr>
        <w:tc>
          <w:tcPr>
            <w:tcW w:w="6381" w:type="dxa"/>
            <w:shd w:val="clear" w:color="auto" w:fill="auto"/>
            <w:noWrap/>
            <w:vAlign w:val="center"/>
            <w:hideMark/>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 xml:space="preserve"> </w:t>
            </w:r>
            <w:r w:rsidRPr="00FE3D3D">
              <w:rPr>
                <w:rFonts w:ascii="Calibri" w:eastAsia="Calibri" w:hAnsi="Calibri"/>
                <w:b/>
                <w:bCs/>
                <w:i/>
                <w:sz w:val="22"/>
                <w:szCs w:val="22"/>
                <w:lang w:eastAsia="en-US"/>
              </w:rPr>
              <w:t>TILLITSVALGTOPPLÆRING:</w:t>
            </w:r>
          </w:p>
        </w:tc>
        <w:tc>
          <w:tcPr>
            <w:tcW w:w="2051" w:type="dxa"/>
            <w:shd w:val="clear" w:color="auto" w:fill="auto"/>
            <w:vAlign w:val="center"/>
            <w:hideMark/>
          </w:tcPr>
          <w:p w:rsidR="000A7C08" w:rsidRPr="00FE3D3D" w:rsidRDefault="000A7C08" w:rsidP="00F17361">
            <w:pPr>
              <w:spacing w:after="160" w:line="259" w:lineRule="auto"/>
              <w:rPr>
                <w:rFonts w:ascii="Calibri" w:eastAsia="Calibri" w:hAnsi="Calibri"/>
                <w:b/>
                <w:bCs/>
                <w:i/>
                <w:sz w:val="22"/>
                <w:szCs w:val="22"/>
                <w:lang w:eastAsia="en-US"/>
              </w:rPr>
            </w:pPr>
            <w:r w:rsidRPr="00FE3D3D">
              <w:rPr>
                <w:rFonts w:ascii="Calibri" w:eastAsia="Calibri" w:hAnsi="Calibri"/>
                <w:b/>
                <w:bCs/>
                <w:i/>
                <w:sz w:val="22"/>
                <w:szCs w:val="22"/>
                <w:lang w:eastAsia="en-US"/>
              </w:rPr>
              <w:t> NÅR</w:t>
            </w:r>
          </w:p>
        </w:tc>
        <w:tc>
          <w:tcPr>
            <w:tcW w:w="1289" w:type="dxa"/>
            <w:shd w:val="clear" w:color="auto" w:fill="auto"/>
            <w:noWrap/>
            <w:vAlign w:val="bottom"/>
            <w:hideMark/>
          </w:tcPr>
          <w:p w:rsidR="000A7C08" w:rsidRPr="00FE3D3D" w:rsidRDefault="000A7C08" w:rsidP="00F17361">
            <w:pPr>
              <w:spacing w:after="160" w:line="259" w:lineRule="auto"/>
              <w:rPr>
                <w:rFonts w:ascii="Calibri" w:eastAsia="Calibri" w:hAnsi="Calibri"/>
                <w:b/>
                <w:i/>
                <w:sz w:val="22"/>
                <w:szCs w:val="22"/>
                <w:lang w:eastAsia="en-US"/>
              </w:rPr>
            </w:pPr>
            <w:r w:rsidRPr="00FE3D3D">
              <w:rPr>
                <w:rFonts w:ascii="Calibri" w:eastAsia="Calibri" w:hAnsi="Calibri"/>
                <w:i/>
                <w:sz w:val="22"/>
                <w:szCs w:val="22"/>
                <w:lang w:eastAsia="en-US"/>
              </w:rPr>
              <w:t xml:space="preserve"> </w:t>
            </w:r>
            <w:r w:rsidRPr="00FE3D3D">
              <w:rPr>
                <w:rFonts w:ascii="Calibri" w:eastAsia="Calibri" w:hAnsi="Calibri"/>
                <w:b/>
                <w:i/>
                <w:sz w:val="22"/>
                <w:szCs w:val="22"/>
                <w:lang w:eastAsia="en-US"/>
              </w:rPr>
              <w:t>ANSVARLIG</w:t>
            </w:r>
          </w:p>
        </w:tc>
      </w:tr>
      <w:tr w:rsidR="000A7C08" w:rsidRPr="00FE3D3D" w:rsidTr="00130B32">
        <w:trPr>
          <w:trHeight w:val="330"/>
        </w:trPr>
        <w:tc>
          <w:tcPr>
            <w:tcW w:w="6381" w:type="dxa"/>
            <w:shd w:val="clear" w:color="auto" w:fill="auto"/>
            <w:noWrap/>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 xml:space="preserve">Styreseminar- Røros </w:t>
            </w:r>
          </w:p>
        </w:tc>
        <w:tc>
          <w:tcPr>
            <w:tcW w:w="2051" w:type="dxa"/>
            <w:shd w:val="clear" w:color="auto" w:fill="auto"/>
            <w:vAlign w:val="center"/>
          </w:tcPr>
          <w:p w:rsidR="000A7C08" w:rsidRPr="00FE3D3D" w:rsidRDefault="00FE3D3D"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19.-20.f</w:t>
            </w:r>
            <w:r w:rsidR="000A7C08" w:rsidRPr="00FE3D3D">
              <w:rPr>
                <w:rFonts w:ascii="Calibri" w:eastAsia="Calibri" w:hAnsi="Calibri"/>
                <w:bCs/>
                <w:i/>
                <w:sz w:val="22"/>
                <w:szCs w:val="22"/>
                <w:lang w:eastAsia="en-US"/>
              </w:rPr>
              <w:t>ebruar</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30"/>
        </w:trPr>
        <w:tc>
          <w:tcPr>
            <w:tcW w:w="6381" w:type="dxa"/>
            <w:shd w:val="clear" w:color="auto" w:fill="auto"/>
            <w:noWrap/>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Årsmøte- Stjørdal kl.10.00-17.00</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14.mars</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30"/>
        </w:trPr>
        <w:tc>
          <w:tcPr>
            <w:tcW w:w="6381" w:type="dxa"/>
            <w:shd w:val="clear" w:color="auto" w:fill="auto"/>
            <w:vAlign w:val="center"/>
            <w:hideMark/>
          </w:tcPr>
          <w:p w:rsidR="000A7C08" w:rsidRPr="00FE3D3D" w:rsidRDefault="000A7C08" w:rsidP="00F17361">
            <w:pPr>
              <w:spacing w:line="259" w:lineRule="auto"/>
              <w:rPr>
                <w:rFonts w:ascii="Calibri" w:eastAsia="Calibri" w:hAnsi="Calibri"/>
                <w:i/>
                <w:iCs/>
                <w:sz w:val="22"/>
                <w:szCs w:val="22"/>
                <w:lang w:eastAsia="en-US"/>
              </w:rPr>
            </w:pPr>
            <w:r w:rsidRPr="00FE3D3D">
              <w:rPr>
                <w:rFonts w:ascii="Calibri" w:eastAsia="Calibri" w:hAnsi="Calibri"/>
                <w:i/>
                <w:iCs/>
                <w:sz w:val="22"/>
                <w:szCs w:val="22"/>
                <w:lang w:eastAsia="en-US"/>
              </w:rPr>
              <w:t>Representantskapsmøte nr.1, 09.00- 15.00</w:t>
            </w:r>
          </w:p>
          <w:p w:rsidR="000A7C08" w:rsidRPr="00FE3D3D" w:rsidRDefault="000A7C08" w:rsidP="00F17361">
            <w:pPr>
              <w:spacing w:line="259" w:lineRule="auto"/>
              <w:rPr>
                <w:rFonts w:ascii="Calibri" w:eastAsia="Calibri" w:hAnsi="Calibri"/>
                <w:i/>
                <w:iCs/>
                <w:sz w:val="22"/>
                <w:szCs w:val="22"/>
                <w:lang w:eastAsia="en-US"/>
              </w:rPr>
            </w:pPr>
            <w:r w:rsidRPr="00FE3D3D">
              <w:rPr>
                <w:rFonts w:ascii="Calibri" w:eastAsia="Calibri" w:hAnsi="Calibri"/>
                <w:i/>
                <w:iCs/>
                <w:sz w:val="22"/>
                <w:szCs w:val="22"/>
                <w:lang w:eastAsia="en-US"/>
              </w:rPr>
              <w:t>Tillitsvalgtopplæring: Pensjon- Tariffoppgjøret 2018, Organisasjon, utdanning, Verving, FOs handlingsplan 2018-2019, Verdenskafe</w:t>
            </w:r>
          </w:p>
        </w:tc>
        <w:tc>
          <w:tcPr>
            <w:tcW w:w="2051" w:type="dxa"/>
            <w:shd w:val="clear" w:color="auto" w:fill="auto"/>
            <w:vAlign w:val="center"/>
          </w:tcPr>
          <w:p w:rsidR="000A7C08" w:rsidRPr="00FE3D3D" w:rsidRDefault="000A7C08" w:rsidP="003022BC">
            <w:pPr>
              <w:spacing w:after="20" w:line="259" w:lineRule="auto"/>
              <w:rPr>
                <w:rFonts w:ascii="Calibri" w:eastAsia="Calibri" w:hAnsi="Calibri"/>
                <w:i/>
                <w:iCs/>
                <w:sz w:val="22"/>
                <w:szCs w:val="22"/>
                <w:lang w:eastAsia="en-US"/>
              </w:rPr>
            </w:pPr>
            <w:r w:rsidRPr="00FE3D3D">
              <w:rPr>
                <w:rFonts w:ascii="Calibri" w:eastAsia="Calibri" w:hAnsi="Calibri"/>
                <w:i/>
                <w:iCs/>
                <w:sz w:val="22"/>
                <w:szCs w:val="22"/>
                <w:lang w:eastAsia="en-US"/>
              </w:rPr>
              <w:t>14.-15.mars</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iCs/>
                <w:sz w:val="22"/>
                <w:szCs w:val="22"/>
                <w:lang w:eastAsia="en-US"/>
              </w:rPr>
            </w:pPr>
          </w:p>
        </w:tc>
      </w:tr>
      <w:tr w:rsidR="000A7C08" w:rsidRPr="00FE3D3D" w:rsidTr="00130B32">
        <w:trPr>
          <w:trHeight w:val="330"/>
        </w:trPr>
        <w:tc>
          <w:tcPr>
            <w:tcW w:w="6381" w:type="dxa"/>
            <w:shd w:val="clear" w:color="auto" w:fill="auto"/>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Fagdag for ansatte ved NAV- kontor i samarbeid med Fagfor</w:t>
            </w:r>
            <w:r w:rsidR="003022BC">
              <w:rPr>
                <w:rFonts w:ascii="Calibri" w:eastAsia="Calibri" w:hAnsi="Calibri"/>
                <w:bCs/>
                <w:i/>
                <w:sz w:val="22"/>
                <w:szCs w:val="22"/>
                <w:lang w:eastAsia="en-US"/>
              </w:rPr>
              <w:t>bundet, NTL, LO Trøndelag og LO</w:t>
            </w:r>
            <w:r w:rsidRPr="00FE3D3D">
              <w:rPr>
                <w:rFonts w:ascii="Calibri" w:eastAsia="Calibri" w:hAnsi="Calibri"/>
                <w:bCs/>
                <w:i/>
                <w:sz w:val="22"/>
                <w:szCs w:val="22"/>
                <w:lang w:eastAsia="en-US"/>
              </w:rPr>
              <w:t xml:space="preserve"> Stat</w:t>
            </w:r>
          </w:p>
        </w:tc>
        <w:tc>
          <w:tcPr>
            <w:tcW w:w="2051" w:type="dxa"/>
            <w:shd w:val="clear" w:color="auto" w:fill="auto"/>
            <w:vAlign w:val="center"/>
          </w:tcPr>
          <w:p w:rsidR="000A7C08" w:rsidRPr="00FE3D3D" w:rsidRDefault="00FE3D3D"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22.</w:t>
            </w:r>
            <w:r w:rsidR="000A7C08" w:rsidRPr="00FE3D3D">
              <w:rPr>
                <w:rFonts w:ascii="Calibri" w:eastAsia="Calibri" w:hAnsi="Calibri"/>
                <w:bCs/>
                <w:i/>
                <w:sz w:val="22"/>
                <w:szCs w:val="22"/>
                <w:lang w:eastAsia="en-US"/>
              </w:rPr>
              <w:t>mars</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FE3D3D" w:rsidRPr="00FE3D3D" w:rsidTr="00130B32">
        <w:trPr>
          <w:trHeight w:val="330"/>
        </w:trPr>
        <w:tc>
          <w:tcPr>
            <w:tcW w:w="6381" w:type="dxa"/>
            <w:shd w:val="clear" w:color="auto" w:fill="auto"/>
            <w:vAlign w:val="center"/>
          </w:tcPr>
          <w:p w:rsidR="00FE3D3D" w:rsidRPr="00FE3D3D" w:rsidRDefault="00FE3D3D"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Sentral samling for Internasjonale utvalg i hele FO, Vest Agder</w:t>
            </w:r>
          </w:p>
        </w:tc>
        <w:tc>
          <w:tcPr>
            <w:tcW w:w="2051" w:type="dxa"/>
            <w:shd w:val="clear" w:color="auto" w:fill="auto"/>
            <w:vAlign w:val="center"/>
          </w:tcPr>
          <w:p w:rsidR="00FE3D3D" w:rsidRPr="00FE3D3D" w:rsidRDefault="00FE3D3D"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25.-26.april</w:t>
            </w:r>
          </w:p>
        </w:tc>
        <w:tc>
          <w:tcPr>
            <w:tcW w:w="1289" w:type="dxa"/>
            <w:shd w:val="clear" w:color="auto" w:fill="auto"/>
            <w:noWrap/>
            <w:vAlign w:val="bottom"/>
          </w:tcPr>
          <w:p w:rsidR="00FE3D3D" w:rsidRPr="00FE3D3D" w:rsidRDefault="00FE3D3D" w:rsidP="00F17361">
            <w:pPr>
              <w:spacing w:after="160" w:line="259" w:lineRule="auto"/>
              <w:rPr>
                <w:rFonts w:ascii="Calibri" w:eastAsia="Calibri" w:hAnsi="Calibri"/>
                <w:i/>
                <w:sz w:val="22"/>
                <w:szCs w:val="22"/>
                <w:lang w:eastAsia="en-US"/>
              </w:rPr>
            </w:pPr>
          </w:p>
        </w:tc>
      </w:tr>
      <w:tr w:rsidR="000A7C08" w:rsidRPr="00FE3D3D" w:rsidTr="00130B32">
        <w:trPr>
          <w:trHeight w:val="330"/>
        </w:trPr>
        <w:tc>
          <w:tcPr>
            <w:tcW w:w="6381" w:type="dxa"/>
            <w:shd w:val="clear" w:color="auto" w:fill="auto"/>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Grunnkurs 2-dagers,</w:t>
            </w:r>
            <w:r w:rsidRPr="00FE3D3D">
              <w:rPr>
                <w:rFonts w:ascii="Calibri" w:eastAsia="Calibri" w:hAnsi="Calibri"/>
                <w:i/>
                <w:iCs/>
                <w:sz w:val="22"/>
                <w:szCs w:val="22"/>
                <w:lang w:eastAsia="en-US"/>
              </w:rPr>
              <w:t xml:space="preserve"> </w:t>
            </w:r>
            <w:r w:rsidRPr="00FE3D3D">
              <w:rPr>
                <w:rFonts w:ascii="Calibri" w:eastAsia="Calibri" w:hAnsi="Calibri"/>
                <w:bCs/>
                <w:i/>
                <w:iCs/>
                <w:sz w:val="22"/>
                <w:szCs w:val="22"/>
                <w:lang w:eastAsia="en-US"/>
              </w:rPr>
              <w:t>Vervekurs</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April/ oktober</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iCs/>
                <w:sz w:val="22"/>
                <w:szCs w:val="22"/>
                <w:lang w:eastAsia="en-US"/>
              </w:rPr>
            </w:pPr>
          </w:p>
        </w:tc>
      </w:tr>
      <w:tr w:rsidR="000A7C08" w:rsidRPr="00FE3D3D" w:rsidTr="00130B32">
        <w:trPr>
          <w:trHeight w:val="330"/>
        </w:trPr>
        <w:tc>
          <w:tcPr>
            <w:tcW w:w="6381" w:type="dxa"/>
            <w:shd w:val="clear" w:color="auto" w:fill="auto"/>
            <w:vAlign w:val="center"/>
          </w:tcPr>
          <w:p w:rsidR="000A7C08" w:rsidRPr="00FE3D3D" w:rsidRDefault="000A7C08" w:rsidP="00F17361">
            <w:pPr>
              <w:spacing w:after="160" w:line="259" w:lineRule="auto"/>
              <w:rPr>
                <w:rFonts w:ascii="Calibri" w:eastAsia="Calibri" w:hAnsi="Calibri"/>
                <w:i/>
                <w:iCs/>
                <w:sz w:val="22"/>
                <w:szCs w:val="22"/>
                <w:lang w:eastAsia="en-US"/>
              </w:rPr>
            </w:pPr>
            <w:r w:rsidRPr="00FE3D3D">
              <w:rPr>
                <w:rFonts w:ascii="Calibri" w:eastAsia="Calibri" w:hAnsi="Calibri"/>
                <w:bCs/>
                <w:i/>
                <w:iCs/>
                <w:sz w:val="22"/>
                <w:szCs w:val="22"/>
                <w:lang w:eastAsia="en-US"/>
              </w:rPr>
              <w:t>Kurs i vold og trusler, Trondheim</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i/>
                <w:iCs/>
                <w:sz w:val="22"/>
                <w:szCs w:val="22"/>
                <w:lang w:eastAsia="en-US"/>
              </w:rPr>
            </w:pPr>
            <w:r w:rsidRPr="00FE3D3D">
              <w:rPr>
                <w:rFonts w:ascii="Calibri" w:eastAsia="Calibri" w:hAnsi="Calibri"/>
                <w:i/>
                <w:iCs/>
                <w:sz w:val="22"/>
                <w:szCs w:val="22"/>
                <w:lang w:eastAsia="en-US"/>
              </w:rPr>
              <w:t>Vår</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iCs/>
                <w:sz w:val="22"/>
                <w:szCs w:val="22"/>
                <w:lang w:eastAsia="en-US"/>
              </w:rPr>
            </w:pPr>
          </w:p>
        </w:tc>
      </w:tr>
      <w:tr w:rsidR="000A7C08" w:rsidRPr="00FE3D3D" w:rsidTr="00130B32">
        <w:trPr>
          <w:trHeight w:val="330"/>
        </w:trPr>
        <w:tc>
          <w:tcPr>
            <w:tcW w:w="6381" w:type="dxa"/>
            <w:shd w:val="clear" w:color="auto" w:fill="auto"/>
            <w:vAlign w:val="center"/>
          </w:tcPr>
          <w:p w:rsidR="000A7C08" w:rsidRPr="00FE3D3D" w:rsidRDefault="000A7C08" w:rsidP="003022BC">
            <w:pPr>
              <w:spacing w:after="100" w:afterAutospacing="1"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Regionsamling m</w:t>
            </w:r>
            <w:r w:rsidR="003022BC">
              <w:rPr>
                <w:rFonts w:ascii="Calibri" w:eastAsia="Calibri" w:hAnsi="Calibri"/>
                <w:bCs/>
                <w:i/>
                <w:sz w:val="22"/>
                <w:szCs w:val="22"/>
                <w:lang w:eastAsia="en-US"/>
              </w:rPr>
              <w:t>ed</w:t>
            </w:r>
            <w:r w:rsidRPr="00FE3D3D">
              <w:rPr>
                <w:rFonts w:ascii="Calibri" w:eastAsia="Calibri" w:hAnsi="Calibri"/>
                <w:bCs/>
                <w:i/>
                <w:sz w:val="22"/>
                <w:szCs w:val="22"/>
                <w:lang w:eastAsia="en-US"/>
              </w:rPr>
              <w:t xml:space="preserve"> Møre og Romsdal </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29.-30.mai</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b/>
                <w:i/>
                <w:sz w:val="22"/>
                <w:szCs w:val="22"/>
                <w:lang w:eastAsia="en-US"/>
              </w:rPr>
            </w:pPr>
          </w:p>
        </w:tc>
      </w:tr>
      <w:tr w:rsidR="000A7C08" w:rsidRPr="00FE3D3D" w:rsidTr="00130B32">
        <w:trPr>
          <w:trHeight w:val="330"/>
        </w:trPr>
        <w:tc>
          <w:tcPr>
            <w:tcW w:w="6381" w:type="dxa"/>
            <w:shd w:val="clear" w:color="auto" w:fill="auto"/>
            <w:vAlign w:val="center"/>
            <w:hideMark/>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Oppstartseminar for styret- bortreise</w:t>
            </w:r>
          </w:p>
        </w:tc>
        <w:tc>
          <w:tcPr>
            <w:tcW w:w="2051" w:type="dxa"/>
            <w:shd w:val="clear" w:color="auto" w:fill="auto"/>
            <w:vAlign w:val="center"/>
          </w:tcPr>
          <w:p w:rsidR="000A7C08" w:rsidRPr="00FE3D3D" w:rsidRDefault="00D916CA" w:rsidP="00F17361">
            <w:pPr>
              <w:spacing w:after="160" w:line="259" w:lineRule="auto"/>
              <w:rPr>
                <w:rFonts w:ascii="Calibri" w:eastAsia="Calibri" w:hAnsi="Calibri"/>
                <w:i/>
                <w:sz w:val="22"/>
                <w:szCs w:val="22"/>
                <w:lang w:eastAsia="en-US"/>
              </w:rPr>
            </w:pPr>
            <w:r>
              <w:rPr>
                <w:rFonts w:ascii="Calibri" w:eastAsia="Calibri" w:hAnsi="Calibri"/>
                <w:i/>
                <w:sz w:val="22"/>
                <w:szCs w:val="22"/>
                <w:lang w:eastAsia="en-US"/>
              </w:rPr>
              <w:t>Uke 16</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30"/>
        </w:trPr>
        <w:tc>
          <w:tcPr>
            <w:tcW w:w="6381" w:type="dxa"/>
            <w:shd w:val="clear" w:color="auto" w:fill="auto"/>
            <w:noWrap/>
            <w:vAlign w:val="center"/>
            <w:hideMark/>
          </w:tcPr>
          <w:p w:rsidR="000A7C08" w:rsidRPr="00FE3D3D" w:rsidRDefault="000A7C08" w:rsidP="00F17361">
            <w:pPr>
              <w:spacing w:line="259" w:lineRule="auto"/>
              <w:rPr>
                <w:rFonts w:ascii="Calibri" w:eastAsia="Calibri" w:hAnsi="Calibri"/>
                <w:i/>
                <w:sz w:val="22"/>
                <w:szCs w:val="22"/>
                <w:lang w:eastAsia="en-US"/>
              </w:rPr>
            </w:pPr>
            <w:r w:rsidRPr="00FE3D3D">
              <w:rPr>
                <w:rFonts w:ascii="Calibri" w:eastAsia="Calibri" w:hAnsi="Calibri"/>
                <w:i/>
                <w:sz w:val="22"/>
                <w:szCs w:val="22"/>
                <w:lang w:eastAsia="en-US"/>
              </w:rPr>
              <w:t xml:space="preserve">Tillitsvalgtsamling for lokale tillitsvalgte </w:t>
            </w:r>
            <w:r w:rsidR="00C01F22">
              <w:rPr>
                <w:rFonts w:ascii="Calibri" w:eastAsia="Calibri" w:hAnsi="Calibri"/>
                <w:i/>
                <w:sz w:val="22"/>
                <w:szCs w:val="22"/>
                <w:lang w:eastAsia="en-US"/>
              </w:rPr>
              <w:t>i KS.</w:t>
            </w:r>
          </w:p>
          <w:p w:rsidR="000A7C08" w:rsidRPr="00FE3D3D" w:rsidRDefault="000A7C08" w:rsidP="00F17361">
            <w:pPr>
              <w:spacing w:line="259" w:lineRule="auto"/>
              <w:rPr>
                <w:rFonts w:ascii="Calibri" w:eastAsia="Calibri" w:hAnsi="Calibri"/>
                <w:i/>
                <w:sz w:val="22"/>
                <w:szCs w:val="22"/>
                <w:lang w:eastAsia="en-US"/>
              </w:rPr>
            </w:pPr>
            <w:r w:rsidRPr="00FE3D3D">
              <w:rPr>
                <w:rFonts w:ascii="Calibri" w:eastAsia="Calibri" w:hAnsi="Calibri"/>
                <w:i/>
                <w:sz w:val="22"/>
                <w:szCs w:val="22"/>
                <w:lang w:eastAsia="en-US"/>
              </w:rPr>
              <w:t xml:space="preserve">Trondheim kommune og resterende kommuner: </w:t>
            </w:r>
            <w:r w:rsidRPr="00FE3D3D">
              <w:rPr>
                <w:rFonts w:ascii="Calibri" w:eastAsia="Calibri" w:hAnsi="Calibri"/>
                <w:i/>
                <w:iCs/>
                <w:sz w:val="22"/>
                <w:szCs w:val="22"/>
                <w:lang w:eastAsia="en-US"/>
              </w:rPr>
              <w:t>Kurs i forhandlingsteknikk</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Hele året</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30"/>
        </w:trPr>
        <w:tc>
          <w:tcPr>
            <w:tcW w:w="6381" w:type="dxa"/>
            <w:shd w:val="clear" w:color="auto" w:fill="auto"/>
            <w:noWrap/>
            <w:vAlign w:val="center"/>
          </w:tcPr>
          <w:p w:rsidR="000A7C08" w:rsidRPr="00FE3D3D" w:rsidRDefault="000A7C08" w:rsidP="00F17361">
            <w:pPr>
              <w:spacing w:line="259" w:lineRule="auto"/>
              <w:rPr>
                <w:rFonts w:ascii="Calibri" w:eastAsia="Calibri" w:hAnsi="Calibri"/>
                <w:i/>
                <w:iCs/>
                <w:sz w:val="22"/>
                <w:szCs w:val="22"/>
                <w:lang w:eastAsia="en-US"/>
              </w:rPr>
            </w:pPr>
            <w:r w:rsidRPr="00FE3D3D">
              <w:rPr>
                <w:rFonts w:ascii="Calibri" w:eastAsia="Calibri" w:hAnsi="Calibri"/>
                <w:i/>
                <w:iCs/>
                <w:sz w:val="22"/>
                <w:szCs w:val="22"/>
                <w:lang w:eastAsia="en-US"/>
              </w:rPr>
              <w:t>Representantskapsmøte nr. 2/18:</w:t>
            </w:r>
          </w:p>
          <w:p w:rsidR="000A7C08" w:rsidRPr="00FE3D3D" w:rsidRDefault="000A7C08" w:rsidP="00F17361">
            <w:pPr>
              <w:spacing w:line="259" w:lineRule="auto"/>
              <w:rPr>
                <w:rFonts w:ascii="Calibri" w:eastAsia="Calibri" w:hAnsi="Calibri"/>
                <w:i/>
                <w:iCs/>
                <w:sz w:val="22"/>
                <w:szCs w:val="22"/>
                <w:lang w:eastAsia="en-US"/>
              </w:rPr>
            </w:pPr>
            <w:r w:rsidRPr="00FE3D3D">
              <w:rPr>
                <w:rFonts w:ascii="Calibri" w:eastAsia="Calibri" w:hAnsi="Calibri"/>
                <w:i/>
                <w:iCs/>
                <w:sz w:val="22"/>
                <w:szCs w:val="22"/>
                <w:lang w:eastAsia="en-US"/>
              </w:rPr>
              <w:t xml:space="preserve">Tillitsvalgtopplæring: Konflikt og konflikthåndtering </w:t>
            </w:r>
          </w:p>
        </w:tc>
        <w:tc>
          <w:tcPr>
            <w:tcW w:w="2051" w:type="dxa"/>
            <w:shd w:val="clear" w:color="auto" w:fill="auto"/>
            <w:vAlign w:val="center"/>
          </w:tcPr>
          <w:p w:rsidR="000A7C08" w:rsidRPr="00FE3D3D" w:rsidRDefault="00FE3D3D" w:rsidP="00F17361">
            <w:pPr>
              <w:spacing w:after="160" w:line="259" w:lineRule="auto"/>
              <w:rPr>
                <w:rFonts w:ascii="Calibri" w:eastAsia="Calibri" w:hAnsi="Calibri"/>
                <w:i/>
                <w:iCs/>
                <w:sz w:val="22"/>
                <w:szCs w:val="22"/>
                <w:lang w:eastAsia="en-US"/>
              </w:rPr>
            </w:pPr>
            <w:r>
              <w:rPr>
                <w:rFonts w:ascii="Calibri" w:eastAsia="Calibri" w:hAnsi="Calibri"/>
                <w:i/>
                <w:iCs/>
                <w:sz w:val="22"/>
                <w:szCs w:val="22"/>
                <w:lang w:eastAsia="en-US"/>
              </w:rPr>
              <w:t>2.-3.</w:t>
            </w:r>
            <w:r w:rsidR="000A7C08" w:rsidRPr="00FE3D3D">
              <w:rPr>
                <w:rFonts w:ascii="Calibri" w:eastAsia="Calibri" w:hAnsi="Calibri"/>
                <w:i/>
                <w:iCs/>
                <w:sz w:val="22"/>
                <w:szCs w:val="22"/>
                <w:lang w:eastAsia="en-US"/>
              </w:rPr>
              <w:t>oktober</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30"/>
        </w:trPr>
        <w:tc>
          <w:tcPr>
            <w:tcW w:w="6381" w:type="dxa"/>
            <w:shd w:val="clear" w:color="auto" w:fill="auto"/>
            <w:noWrap/>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Arbeidslivskurs uke 36</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3.-7.september</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30"/>
        </w:trPr>
        <w:tc>
          <w:tcPr>
            <w:tcW w:w="6381" w:type="dxa"/>
            <w:shd w:val="clear" w:color="auto" w:fill="auto"/>
            <w:noWrap/>
            <w:vAlign w:val="center"/>
          </w:tcPr>
          <w:p w:rsidR="000A7C08" w:rsidRPr="00FE3D3D" w:rsidRDefault="000A7C08" w:rsidP="00F17361">
            <w:pPr>
              <w:spacing w:after="160" w:line="259" w:lineRule="auto"/>
              <w:rPr>
                <w:rFonts w:ascii="Calibri" w:eastAsia="Calibri" w:hAnsi="Calibri"/>
                <w:i/>
                <w:iCs/>
                <w:sz w:val="22"/>
                <w:szCs w:val="22"/>
                <w:lang w:eastAsia="en-US"/>
              </w:rPr>
            </w:pPr>
            <w:r w:rsidRPr="00FE3D3D">
              <w:rPr>
                <w:rFonts w:ascii="Calibri" w:eastAsia="Calibri" w:hAnsi="Calibri"/>
                <w:i/>
                <w:iCs/>
                <w:sz w:val="22"/>
                <w:szCs w:val="22"/>
                <w:lang w:eastAsia="en-US"/>
              </w:rPr>
              <w:t>Kvinnekurs</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Høst</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645"/>
        </w:trPr>
        <w:tc>
          <w:tcPr>
            <w:tcW w:w="6381" w:type="dxa"/>
            <w:shd w:val="clear" w:color="auto" w:fill="auto"/>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Turnuskurs</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November</w:t>
            </w:r>
          </w:p>
        </w:tc>
        <w:tc>
          <w:tcPr>
            <w:tcW w:w="1289" w:type="dxa"/>
            <w:shd w:val="clear" w:color="auto" w:fill="auto"/>
            <w:noWrap/>
            <w:vAlign w:val="center"/>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645"/>
        </w:trPr>
        <w:tc>
          <w:tcPr>
            <w:tcW w:w="6381" w:type="dxa"/>
            <w:shd w:val="clear" w:color="auto" w:fill="auto"/>
            <w:vAlign w:val="center"/>
          </w:tcPr>
          <w:p w:rsidR="000A7C08" w:rsidRPr="00FE3D3D" w:rsidRDefault="000A7C08" w:rsidP="00F17361">
            <w:pPr>
              <w:spacing w:line="276" w:lineRule="auto"/>
              <w:rPr>
                <w:rFonts w:ascii="Calibri" w:eastAsia="Calibri" w:hAnsi="Calibri"/>
                <w:b/>
                <w:bCs/>
                <w:i/>
                <w:sz w:val="22"/>
                <w:szCs w:val="22"/>
                <w:lang w:eastAsia="en-US"/>
              </w:rPr>
            </w:pPr>
            <w:r w:rsidRPr="00FE3D3D">
              <w:rPr>
                <w:rFonts w:ascii="Calibri" w:eastAsia="Calibri" w:hAnsi="Calibri"/>
                <w:b/>
                <w:bCs/>
                <w:i/>
                <w:sz w:val="22"/>
                <w:szCs w:val="22"/>
                <w:lang w:eastAsia="en-US"/>
              </w:rPr>
              <w:t>FAGPOLITISKE SAMLINGER FOR MEDLEMMER- TILLITSVALGTE:</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b/>
                <w:bCs/>
                <w:i/>
                <w:sz w:val="22"/>
                <w:szCs w:val="22"/>
                <w:lang w:eastAsia="en-US"/>
              </w:rPr>
            </w:pPr>
            <w:r w:rsidRPr="00FE3D3D">
              <w:rPr>
                <w:rFonts w:ascii="Calibri" w:eastAsia="Calibri" w:hAnsi="Calibri"/>
                <w:b/>
                <w:bCs/>
                <w:i/>
                <w:sz w:val="22"/>
                <w:szCs w:val="22"/>
                <w:lang w:eastAsia="en-US"/>
              </w:rPr>
              <w:t> NÅR:</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b/>
                <w:i/>
                <w:sz w:val="22"/>
                <w:szCs w:val="22"/>
                <w:lang w:eastAsia="en-US"/>
              </w:rPr>
            </w:pPr>
          </w:p>
        </w:tc>
      </w:tr>
      <w:tr w:rsidR="000A7C08" w:rsidRPr="00FE3D3D" w:rsidTr="00130B32">
        <w:trPr>
          <w:trHeight w:val="645"/>
        </w:trPr>
        <w:tc>
          <w:tcPr>
            <w:tcW w:w="6381" w:type="dxa"/>
            <w:shd w:val="clear" w:color="auto" w:fill="auto"/>
            <w:vAlign w:val="bottom"/>
          </w:tcPr>
          <w:p w:rsidR="000A7C08" w:rsidRPr="00FE3D3D" w:rsidRDefault="000A7C08" w:rsidP="00F17361">
            <w:pPr>
              <w:spacing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 xml:space="preserve">Likestillingens status, Trondheim </w:t>
            </w:r>
          </w:p>
          <w:p w:rsidR="000A7C08" w:rsidRPr="00FE3D3D" w:rsidRDefault="000A7C08" w:rsidP="00F17361">
            <w:pPr>
              <w:spacing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arr. Familie og likestillingspolitisk utvalg- LO Trøndelag</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26.januar</w:t>
            </w:r>
          </w:p>
        </w:tc>
        <w:tc>
          <w:tcPr>
            <w:tcW w:w="1289" w:type="dxa"/>
            <w:shd w:val="clear" w:color="auto" w:fill="auto"/>
            <w:noWrap/>
            <w:vAlign w:val="center"/>
          </w:tcPr>
          <w:p w:rsidR="000A7C08" w:rsidRPr="00FE3D3D" w:rsidRDefault="000A7C08" w:rsidP="00F17361">
            <w:pPr>
              <w:spacing w:line="259" w:lineRule="auto"/>
              <w:rPr>
                <w:rFonts w:ascii="Calibri" w:eastAsia="Calibri" w:hAnsi="Calibri"/>
                <w:i/>
                <w:sz w:val="22"/>
                <w:szCs w:val="22"/>
                <w:lang w:eastAsia="en-US"/>
              </w:rPr>
            </w:pPr>
          </w:p>
        </w:tc>
      </w:tr>
      <w:tr w:rsidR="000A7C08" w:rsidRPr="00FE3D3D" w:rsidTr="00130B32">
        <w:trPr>
          <w:trHeight w:val="645"/>
        </w:trPr>
        <w:tc>
          <w:tcPr>
            <w:tcW w:w="6381" w:type="dxa"/>
            <w:shd w:val="clear" w:color="auto" w:fill="auto"/>
            <w:vAlign w:val="bottom"/>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FO-dagene, 6 tillitsvalgte, 2 fra hver profesjon</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November</w:t>
            </w:r>
          </w:p>
        </w:tc>
        <w:tc>
          <w:tcPr>
            <w:tcW w:w="1289" w:type="dxa"/>
            <w:shd w:val="clear" w:color="auto" w:fill="auto"/>
            <w:noWrap/>
            <w:vAlign w:val="center"/>
          </w:tcPr>
          <w:p w:rsidR="000A7C08" w:rsidRPr="00FE3D3D" w:rsidRDefault="000A7C08" w:rsidP="00F17361">
            <w:pPr>
              <w:spacing w:line="259" w:lineRule="auto"/>
              <w:rPr>
                <w:rFonts w:ascii="Calibri" w:eastAsia="Calibri" w:hAnsi="Calibri"/>
                <w:i/>
                <w:sz w:val="22"/>
                <w:szCs w:val="22"/>
                <w:lang w:eastAsia="en-US"/>
              </w:rPr>
            </w:pPr>
          </w:p>
        </w:tc>
      </w:tr>
      <w:tr w:rsidR="000A7C08" w:rsidRPr="00FE3D3D" w:rsidTr="00130B32">
        <w:trPr>
          <w:trHeight w:val="645"/>
        </w:trPr>
        <w:tc>
          <w:tcPr>
            <w:tcW w:w="6381" w:type="dxa"/>
            <w:shd w:val="clear" w:color="auto" w:fill="auto"/>
            <w:vAlign w:val="bottom"/>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Nasjonale verveuker</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Juni/ desember</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645"/>
        </w:trPr>
        <w:tc>
          <w:tcPr>
            <w:tcW w:w="6381" w:type="dxa"/>
            <w:shd w:val="clear" w:color="auto" w:fill="auto"/>
            <w:vAlign w:val="bottom"/>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Markering av den internasjonale kvinnedagen 8.mars</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8.mars</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645"/>
        </w:trPr>
        <w:tc>
          <w:tcPr>
            <w:tcW w:w="6381" w:type="dxa"/>
            <w:shd w:val="clear" w:color="auto" w:fill="auto"/>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PopUp- Feministhus, Mars</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8.-20.mars</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645"/>
        </w:trPr>
        <w:tc>
          <w:tcPr>
            <w:tcW w:w="6381" w:type="dxa"/>
            <w:shd w:val="clear" w:color="auto" w:fill="auto"/>
            <w:vAlign w:val="center"/>
          </w:tcPr>
          <w:p w:rsidR="000A7C08" w:rsidRPr="00FE3D3D" w:rsidRDefault="000A7C08" w:rsidP="00F17361">
            <w:pPr>
              <w:spacing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Markering av den Internasjonal sosialarbeiderdag</w:t>
            </w:r>
          </w:p>
          <w:p w:rsidR="000A7C08" w:rsidRPr="00FE3D3D" w:rsidRDefault="000A7C08" w:rsidP="00F17361">
            <w:pPr>
              <w:spacing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 Dagsseminar i Namsos/ Steinkjer</w:t>
            </w:r>
          </w:p>
          <w:p w:rsidR="000A7C08" w:rsidRPr="00FE3D3D" w:rsidRDefault="000A7C08" w:rsidP="00F17361">
            <w:pPr>
              <w:spacing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lastRenderedPageBreak/>
              <w:t>- NTNU</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lastRenderedPageBreak/>
              <w:t>20.mars</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645"/>
        </w:trPr>
        <w:tc>
          <w:tcPr>
            <w:tcW w:w="6381" w:type="dxa"/>
            <w:shd w:val="clear" w:color="auto" w:fill="auto"/>
            <w:vAlign w:val="center"/>
          </w:tcPr>
          <w:p w:rsidR="000A7C08" w:rsidRPr="00FE3D3D" w:rsidRDefault="000A7C08" w:rsidP="00F17361">
            <w:pPr>
              <w:spacing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 xml:space="preserve">Nettverkssamling i samarb. Fylkesmannen for FOere i tjenester til personer med funksjonsnedsettelse. </w:t>
            </w:r>
          </w:p>
          <w:p w:rsidR="000A7C08" w:rsidRPr="00FE3D3D" w:rsidRDefault="000A7C08" w:rsidP="00F17361">
            <w:pPr>
              <w:spacing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 xml:space="preserve">-Forskrift om legemiddelhåndtering for virksomheter og helsepersonell som yter helsehjelp.           </w:t>
            </w:r>
          </w:p>
          <w:p w:rsidR="000A7C08" w:rsidRPr="00FE3D3D" w:rsidRDefault="000A7C08" w:rsidP="00F17361">
            <w:pPr>
              <w:spacing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 xml:space="preserve">-Tverrfaglig kompetanse i eldreomsorgen. </w:t>
            </w:r>
          </w:p>
        </w:tc>
        <w:tc>
          <w:tcPr>
            <w:tcW w:w="2051" w:type="dxa"/>
            <w:shd w:val="clear" w:color="auto" w:fill="auto"/>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Høst</w:t>
            </w:r>
          </w:p>
        </w:tc>
        <w:tc>
          <w:tcPr>
            <w:tcW w:w="1289" w:type="dxa"/>
            <w:shd w:val="clear" w:color="auto" w:fill="auto"/>
            <w:noWrap/>
            <w:vAlign w:val="center"/>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00"/>
        </w:trPr>
        <w:tc>
          <w:tcPr>
            <w:tcW w:w="6381" w:type="dxa"/>
            <w:shd w:val="clear" w:color="auto" w:fill="auto"/>
            <w:noWrap/>
            <w:vAlign w:val="bottom"/>
            <w:hideMark/>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Nettverkssamling for ansatte barnehage og skole</w:t>
            </w:r>
          </w:p>
        </w:tc>
        <w:tc>
          <w:tcPr>
            <w:tcW w:w="2051" w:type="dxa"/>
            <w:shd w:val="clear" w:color="auto" w:fill="auto"/>
            <w:noWrap/>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2019</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00"/>
        </w:trPr>
        <w:tc>
          <w:tcPr>
            <w:tcW w:w="6381" w:type="dxa"/>
            <w:shd w:val="clear" w:color="auto" w:fill="auto"/>
            <w:noWrap/>
            <w:vAlign w:val="bottom"/>
            <w:hideMark/>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Medlemsmøter på FO-kontoret: for eks. om Nepal, Madagaskar, flyktninger</w:t>
            </w:r>
            <w:r w:rsidR="00F8718F" w:rsidRPr="00FE3D3D">
              <w:rPr>
                <w:rFonts w:ascii="Calibri" w:eastAsia="Calibri" w:hAnsi="Calibri"/>
                <w:i/>
                <w:sz w:val="22"/>
                <w:szCs w:val="22"/>
                <w:lang w:eastAsia="en-US"/>
              </w:rPr>
              <w:t xml:space="preserve"> m.m.</w:t>
            </w:r>
          </w:p>
        </w:tc>
        <w:tc>
          <w:tcPr>
            <w:tcW w:w="2051" w:type="dxa"/>
            <w:shd w:val="clear" w:color="auto" w:fill="auto"/>
            <w:noWrap/>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 xml:space="preserve">Hele året </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00"/>
        </w:trPr>
        <w:tc>
          <w:tcPr>
            <w:tcW w:w="6381" w:type="dxa"/>
            <w:shd w:val="clear" w:color="auto" w:fill="auto"/>
            <w:noWrap/>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Jobbsøkerkurs for studenter NTNU, NORD</w:t>
            </w:r>
          </w:p>
        </w:tc>
        <w:tc>
          <w:tcPr>
            <w:tcW w:w="2051" w:type="dxa"/>
            <w:shd w:val="clear" w:color="auto" w:fill="auto"/>
            <w:noWrap/>
            <w:vAlign w:val="center"/>
          </w:tcPr>
          <w:p w:rsidR="000A7C08" w:rsidRPr="00FE3D3D" w:rsidRDefault="000A7C08" w:rsidP="00F17361">
            <w:pPr>
              <w:spacing w:after="160" w:line="259" w:lineRule="auto"/>
              <w:rPr>
                <w:rFonts w:ascii="Calibri" w:eastAsia="Calibri" w:hAnsi="Calibri"/>
                <w:bCs/>
                <w:i/>
                <w:sz w:val="20"/>
                <w:lang w:eastAsia="en-US"/>
              </w:rPr>
            </w:pPr>
            <w:r w:rsidRPr="00FE3D3D">
              <w:rPr>
                <w:rFonts w:ascii="Calibri" w:eastAsia="Calibri" w:hAnsi="Calibri"/>
                <w:bCs/>
                <w:i/>
                <w:sz w:val="20"/>
                <w:lang w:eastAsia="en-US"/>
              </w:rPr>
              <w:t>Januar/februar</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bCs/>
                <w:i/>
                <w:sz w:val="22"/>
                <w:szCs w:val="22"/>
                <w:lang w:eastAsia="en-US"/>
              </w:rPr>
            </w:pPr>
          </w:p>
        </w:tc>
      </w:tr>
      <w:tr w:rsidR="000A7C08" w:rsidRPr="00FE3D3D" w:rsidTr="00130B32">
        <w:trPr>
          <w:trHeight w:val="300"/>
        </w:trPr>
        <w:tc>
          <w:tcPr>
            <w:tcW w:w="6381" w:type="dxa"/>
            <w:shd w:val="clear" w:color="auto" w:fill="auto"/>
            <w:noWrap/>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1 dags opplæring av det</w:t>
            </w:r>
            <w:r w:rsidR="00F8718F" w:rsidRPr="00FE3D3D">
              <w:rPr>
                <w:rFonts w:ascii="Calibri" w:eastAsia="Calibri" w:hAnsi="Calibri"/>
                <w:bCs/>
                <w:i/>
                <w:sz w:val="22"/>
                <w:szCs w:val="22"/>
                <w:lang w:eastAsia="en-US"/>
              </w:rPr>
              <w:t xml:space="preserve"> nye styret til FO- studentene </w:t>
            </w:r>
            <w:r w:rsidRPr="00FE3D3D">
              <w:rPr>
                <w:rFonts w:ascii="Calibri" w:eastAsia="Calibri" w:hAnsi="Calibri"/>
                <w:bCs/>
                <w:i/>
                <w:sz w:val="22"/>
                <w:szCs w:val="22"/>
                <w:lang w:eastAsia="en-US"/>
              </w:rPr>
              <w:t>på FO-kontoret</w:t>
            </w:r>
          </w:p>
        </w:tc>
        <w:tc>
          <w:tcPr>
            <w:tcW w:w="2051" w:type="dxa"/>
            <w:shd w:val="clear" w:color="auto" w:fill="auto"/>
            <w:noWrap/>
            <w:vAlign w:val="center"/>
          </w:tcPr>
          <w:p w:rsidR="000A7C08" w:rsidRPr="00FE3D3D" w:rsidRDefault="000A7C08" w:rsidP="00F17361">
            <w:pPr>
              <w:spacing w:after="160" w:line="259" w:lineRule="auto"/>
              <w:rPr>
                <w:rFonts w:ascii="Calibri" w:eastAsia="Calibri" w:hAnsi="Calibri"/>
                <w:bCs/>
                <w:i/>
                <w:sz w:val="20"/>
                <w:lang w:eastAsia="en-US"/>
              </w:rPr>
            </w:pPr>
            <w:r w:rsidRPr="00FE3D3D">
              <w:rPr>
                <w:rFonts w:ascii="Calibri" w:eastAsia="Calibri" w:hAnsi="Calibri"/>
                <w:bCs/>
                <w:i/>
                <w:sz w:val="20"/>
                <w:lang w:eastAsia="en-US"/>
              </w:rPr>
              <w:t>Sept</w:t>
            </w:r>
            <w:r w:rsidR="00F8718F" w:rsidRPr="00FE3D3D">
              <w:rPr>
                <w:rFonts w:ascii="Calibri" w:eastAsia="Calibri" w:hAnsi="Calibri"/>
                <w:bCs/>
                <w:i/>
                <w:sz w:val="20"/>
                <w:lang w:eastAsia="en-US"/>
              </w:rPr>
              <w:t>ember</w:t>
            </w:r>
            <w:r w:rsidRPr="00FE3D3D">
              <w:rPr>
                <w:rFonts w:ascii="Calibri" w:eastAsia="Calibri" w:hAnsi="Calibri"/>
                <w:bCs/>
                <w:i/>
                <w:sz w:val="20"/>
                <w:lang w:eastAsia="en-US"/>
              </w:rPr>
              <w:t>/oktober</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bCs/>
                <w:i/>
                <w:sz w:val="22"/>
                <w:szCs w:val="22"/>
                <w:lang w:eastAsia="en-US"/>
              </w:rPr>
            </w:pPr>
          </w:p>
        </w:tc>
      </w:tr>
      <w:tr w:rsidR="000A7C08" w:rsidRPr="00FE3D3D" w:rsidTr="00130B32">
        <w:trPr>
          <w:trHeight w:val="300"/>
        </w:trPr>
        <w:tc>
          <w:tcPr>
            <w:tcW w:w="6381" w:type="dxa"/>
            <w:shd w:val="clear" w:color="auto" w:fill="auto"/>
            <w:noWrap/>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Trondheimskonferansen og sosial samling 28.01 6 tv.</w:t>
            </w:r>
          </w:p>
        </w:tc>
        <w:tc>
          <w:tcPr>
            <w:tcW w:w="2051" w:type="dxa"/>
            <w:shd w:val="clear" w:color="auto" w:fill="auto"/>
            <w:noWrap/>
            <w:vAlign w:val="center"/>
          </w:tcPr>
          <w:p w:rsidR="000A7C08" w:rsidRPr="00FE3D3D" w:rsidRDefault="00FE3D3D" w:rsidP="00F17361">
            <w:pPr>
              <w:spacing w:after="160" w:line="259" w:lineRule="auto"/>
              <w:rPr>
                <w:rFonts w:ascii="Calibri" w:eastAsia="Calibri" w:hAnsi="Calibri"/>
                <w:bCs/>
                <w:i/>
                <w:sz w:val="22"/>
                <w:szCs w:val="22"/>
                <w:lang w:eastAsia="en-US"/>
              </w:rPr>
            </w:pPr>
            <w:r>
              <w:rPr>
                <w:rFonts w:ascii="Calibri" w:eastAsia="Calibri" w:hAnsi="Calibri"/>
                <w:bCs/>
                <w:i/>
                <w:sz w:val="22"/>
                <w:szCs w:val="22"/>
                <w:lang w:eastAsia="en-US"/>
              </w:rPr>
              <w:t>26.-28.j</w:t>
            </w:r>
            <w:r w:rsidR="000A7C08" w:rsidRPr="00FE3D3D">
              <w:rPr>
                <w:rFonts w:ascii="Calibri" w:eastAsia="Calibri" w:hAnsi="Calibri"/>
                <w:bCs/>
                <w:i/>
                <w:sz w:val="22"/>
                <w:szCs w:val="22"/>
                <w:lang w:eastAsia="en-US"/>
              </w:rPr>
              <w:t>anuar</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00"/>
        </w:trPr>
        <w:tc>
          <w:tcPr>
            <w:tcW w:w="6381" w:type="dxa"/>
            <w:shd w:val="clear" w:color="auto" w:fill="auto"/>
            <w:noWrap/>
            <w:vAlign w:val="bottom"/>
            <w:hideMark/>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Vernepleierkonferansen i Oslo 1 tv.</w:t>
            </w:r>
          </w:p>
        </w:tc>
        <w:tc>
          <w:tcPr>
            <w:tcW w:w="2051" w:type="dxa"/>
            <w:shd w:val="clear" w:color="auto" w:fill="auto"/>
            <w:noWrap/>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5.-6.</w:t>
            </w:r>
            <w:r w:rsidR="00FE3D3D">
              <w:rPr>
                <w:rFonts w:ascii="Calibri" w:eastAsia="Calibri" w:hAnsi="Calibri"/>
                <w:i/>
                <w:sz w:val="22"/>
                <w:szCs w:val="22"/>
                <w:lang w:eastAsia="en-US"/>
              </w:rPr>
              <w:t>f</w:t>
            </w:r>
            <w:r w:rsidRPr="00FE3D3D">
              <w:rPr>
                <w:rFonts w:ascii="Calibri" w:eastAsia="Calibri" w:hAnsi="Calibri"/>
                <w:i/>
                <w:sz w:val="22"/>
                <w:szCs w:val="22"/>
                <w:lang w:eastAsia="en-US"/>
              </w:rPr>
              <w:t>ebruar</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00"/>
        </w:trPr>
        <w:tc>
          <w:tcPr>
            <w:tcW w:w="6381" w:type="dxa"/>
            <w:shd w:val="clear" w:color="auto" w:fill="auto"/>
            <w:noWrap/>
            <w:vAlign w:val="bottom"/>
            <w:hideMark/>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Barnevernsambandet konferanse Trøndelag 1.tv</w:t>
            </w:r>
          </w:p>
        </w:tc>
        <w:tc>
          <w:tcPr>
            <w:tcW w:w="2051" w:type="dxa"/>
            <w:shd w:val="clear" w:color="auto" w:fill="auto"/>
            <w:noWrap/>
            <w:vAlign w:val="center"/>
          </w:tcPr>
          <w:p w:rsidR="000A7C08" w:rsidRPr="00FE3D3D" w:rsidRDefault="000A7C08" w:rsidP="00F17361">
            <w:pPr>
              <w:spacing w:after="160" w:line="259" w:lineRule="auto"/>
              <w:rPr>
                <w:rFonts w:ascii="Calibri" w:eastAsia="Calibri" w:hAnsi="Calibri"/>
                <w:i/>
                <w:sz w:val="22"/>
                <w:szCs w:val="22"/>
                <w:lang w:eastAsia="en-US"/>
              </w:rPr>
            </w:pP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00"/>
        </w:trPr>
        <w:tc>
          <w:tcPr>
            <w:tcW w:w="6381" w:type="dxa"/>
            <w:shd w:val="clear" w:color="auto" w:fill="auto"/>
            <w:noWrap/>
            <w:vAlign w:val="bottom"/>
            <w:hideMark/>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Ruskonferanse Trondheim, 1 tv.</w:t>
            </w:r>
          </w:p>
        </w:tc>
        <w:tc>
          <w:tcPr>
            <w:tcW w:w="2051" w:type="dxa"/>
            <w:shd w:val="clear" w:color="auto" w:fill="auto"/>
            <w:noWrap/>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April</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00"/>
        </w:trPr>
        <w:tc>
          <w:tcPr>
            <w:tcW w:w="6381" w:type="dxa"/>
            <w:shd w:val="clear" w:color="auto" w:fill="auto"/>
            <w:noWrap/>
            <w:vAlign w:val="bottom"/>
            <w:hideMark/>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SOR-konferanse i Bergen 2018</w:t>
            </w:r>
            <w:r w:rsidRPr="00FE3D3D">
              <w:rPr>
                <w:rFonts w:ascii="Calibri" w:eastAsia="Calibri" w:hAnsi="Calibri"/>
                <w:bCs/>
                <w:i/>
                <w:sz w:val="22"/>
                <w:szCs w:val="22"/>
                <w:lang w:eastAsia="en-US"/>
              </w:rPr>
              <w:br/>
              <w:t>Gode og meningsfulle liv for personer med utviklingshemming 1 tv.</w:t>
            </w:r>
          </w:p>
        </w:tc>
        <w:tc>
          <w:tcPr>
            <w:tcW w:w="2051" w:type="dxa"/>
            <w:shd w:val="clear" w:color="auto" w:fill="auto"/>
            <w:noWrap/>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 xml:space="preserve">3.- </w:t>
            </w:r>
            <w:r w:rsidR="00FE3D3D">
              <w:rPr>
                <w:rFonts w:ascii="Calibri" w:eastAsia="Calibri" w:hAnsi="Calibri"/>
                <w:i/>
                <w:sz w:val="22"/>
                <w:szCs w:val="22"/>
                <w:lang w:eastAsia="en-US"/>
              </w:rPr>
              <w:t>4.m</w:t>
            </w:r>
            <w:r w:rsidRPr="00FE3D3D">
              <w:rPr>
                <w:rFonts w:ascii="Calibri" w:eastAsia="Calibri" w:hAnsi="Calibri"/>
                <w:i/>
                <w:sz w:val="22"/>
                <w:szCs w:val="22"/>
                <w:lang w:eastAsia="en-US"/>
              </w:rPr>
              <w:t>ai</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00"/>
        </w:trPr>
        <w:tc>
          <w:tcPr>
            <w:tcW w:w="6381" w:type="dxa"/>
            <w:shd w:val="clear" w:color="auto" w:fill="auto"/>
            <w:noWrap/>
            <w:vAlign w:val="bottom"/>
            <w:hideMark/>
          </w:tcPr>
          <w:p w:rsidR="000A7C08" w:rsidRPr="00FE3D3D" w:rsidRDefault="000A7C08" w:rsidP="00F17361">
            <w:pPr>
              <w:spacing w:line="259" w:lineRule="auto"/>
              <w:rPr>
                <w:rFonts w:ascii="Calibri" w:eastAsia="Calibri" w:hAnsi="Calibri"/>
                <w:i/>
                <w:sz w:val="22"/>
                <w:szCs w:val="22"/>
                <w:lang w:eastAsia="en-US"/>
              </w:rPr>
            </w:pPr>
            <w:r w:rsidRPr="00FE3D3D">
              <w:rPr>
                <w:rFonts w:ascii="Calibri" w:eastAsia="Calibri" w:hAnsi="Calibri"/>
                <w:bCs/>
                <w:i/>
                <w:sz w:val="22"/>
                <w:szCs w:val="22"/>
                <w:lang w:eastAsia="en-US"/>
              </w:rPr>
              <w:t>Kommunalkonferansen 2018.</w:t>
            </w:r>
          </w:p>
          <w:p w:rsidR="000A7C08" w:rsidRPr="00FE3D3D" w:rsidRDefault="000A7C08" w:rsidP="00F17361">
            <w:pPr>
              <w:spacing w:line="259" w:lineRule="auto"/>
              <w:rPr>
                <w:rFonts w:ascii="Calibri" w:eastAsia="Calibri" w:hAnsi="Calibri"/>
                <w:i/>
                <w:sz w:val="22"/>
                <w:szCs w:val="22"/>
                <w:lang w:val="en-US" w:eastAsia="en-US"/>
              </w:rPr>
            </w:pPr>
            <w:r w:rsidRPr="00FE3D3D">
              <w:rPr>
                <w:rFonts w:ascii="Calibri" w:eastAsia="Calibri" w:hAnsi="Calibri"/>
                <w:bCs/>
                <w:i/>
                <w:sz w:val="22"/>
                <w:szCs w:val="22"/>
                <w:lang w:val="en-US" w:eastAsia="en-US"/>
              </w:rPr>
              <w:t>Clarion Hotel &amp; Congress Oslo</w:t>
            </w:r>
            <w:r w:rsidR="00C01F22">
              <w:rPr>
                <w:rFonts w:ascii="Calibri" w:eastAsia="Calibri" w:hAnsi="Calibri"/>
                <w:bCs/>
                <w:i/>
                <w:sz w:val="22"/>
                <w:szCs w:val="22"/>
                <w:lang w:val="en-US" w:eastAsia="en-US"/>
              </w:rPr>
              <w:t xml:space="preserve"> Airport, Garder</w:t>
            </w:r>
            <w:r w:rsidRPr="00FE3D3D">
              <w:rPr>
                <w:rFonts w:ascii="Calibri" w:eastAsia="Calibri" w:hAnsi="Calibri"/>
                <w:bCs/>
                <w:i/>
                <w:sz w:val="22"/>
                <w:szCs w:val="22"/>
                <w:lang w:val="en-US" w:eastAsia="en-US"/>
              </w:rPr>
              <w:t>moen.</w:t>
            </w:r>
          </w:p>
        </w:tc>
        <w:tc>
          <w:tcPr>
            <w:tcW w:w="2051" w:type="dxa"/>
            <w:shd w:val="clear" w:color="auto" w:fill="auto"/>
            <w:noWrap/>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 xml:space="preserve">7.- </w:t>
            </w:r>
            <w:r w:rsidR="00FE3D3D">
              <w:rPr>
                <w:rFonts w:ascii="Calibri" w:eastAsia="Calibri" w:hAnsi="Calibri"/>
                <w:i/>
                <w:sz w:val="22"/>
                <w:szCs w:val="22"/>
                <w:lang w:eastAsia="en-US"/>
              </w:rPr>
              <w:t>8.</w:t>
            </w:r>
            <w:r w:rsidRPr="00FE3D3D">
              <w:rPr>
                <w:rFonts w:ascii="Calibri" w:eastAsia="Calibri" w:hAnsi="Calibri"/>
                <w:i/>
                <w:sz w:val="22"/>
                <w:szCs w:val="22"/>
                <w:lang w:eastAsia="en-US"/>
              </w:rPr>
              <w:t xml:space="preserve">november </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00"/>
        </w:trPr>
        <w:tc>
          <w:tcPr>
            <w:tcW w:w="6381"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Kvinner på tvers, Oslo 2 tv.</w:t>
            </w:r>
          </w:p>
        </w:tc>
        <w:tc>
          <w:tcPr>
            <w:tcW w:w="2051" w:type="dxa"/>
            <w:shd w:val="clear" w:color="auto" w:fill="auto"/>
            <w:noWrap/>
            <w:vAlign w:val="center"/>
          </w:tcPr>
          <w:p w:rsidR="000A7C08" w:rsidRPr="00FE3D3D" w:rsidRDefault="000A7C08" w:rsidP="00F17361">
            <w:pPr>
              <w:spacing w:after="160" w:line="259" w:lineRule="auto"/>
              <w:rPr>
                <w:rFonts w:ascii="Calibri" w:eastAsia="Calibri" w:hAnsi="Calibri"/>
                <w:i/>
                <w:sz w:val="22"/>
                <w:szCs w:val="22"/>
                <w:lang w:eastAsia="en-US"/>
              </w:rPr>
            </w:pPr>
            <w:r w:rsidRPr="00FE3D3D">
              <w:rPr>
                <w:rFonts w:ascii="Calibri" w:eastAsia="Calibri" w:hAnsi="Calibri"/>
                <w:i/>
                <w:sz w:val="22"/>
                <w:szCs w:val="22"/>
                <w:lang w:eastAsia="en-US"/>
              </w:rPr>
              <w:t>September</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r w:rsidR="000A7C08" w:rsidRPr="00FE3D3D" w:rsidTr="00130B32">
        <w:trPr>
          <w:trHeight w:val="300"/>
        </w:trPr>
        <w:tc>
          <w:tcPr>
            <w:tcW w:w="6381" w:type="dxa"/>
            <w:shd w:val="clear" w:color="auto" w:fill="auto"/>
            <w:noWrap/>
            <w:vAlign w:val="bottom"/>
          </w:tcPr>
          <w:p w:rsidR="000A7C08" w:rsidRPr="00FE3D3D" w:rsidRDefault="000A7C08" w:rsidP="00F17361">
            <w:pPr>
              <w:rPr>
                <w:rFonts w:ascii="Calibri" w:eastAsia="Calibri" w:hAnsi="Calibri"/>
                <w:bCs/>
                <w:i/>
                <w:sz w:val="22"/>
                <w:szCs w:val="22"/>
                <w:lang w:eastAsia="en-US"/>
              </w:rPr>
            </w:pPr>
            <w:r w:rsidRPr="00FE3D3D">
              <w:rPr>
                <w:rFonts w:ascii="Calibri" w:eastAsia="Calibri" w:hAnsi="Calibri"/>
                <w:bCs/>
                <w:i/>
                <w:sz w:val="22"/>
                <w:szCs w:val="22"/>
                <w:lang w:eastAsia="en-US"/>
              </w:rPr>
              <w:t>Velferdskonferansen 2018</w:t>
            </w:r>
          </w:p>
          <w:p w:rsidR="000A7C08" w:rsidRPr="00FE3D3D" w:rsidRDefault="000A7C08" w:rsidP="00F17361">
            <w:pPr>
              <w:rPr>
                <w:rFonts w:ascii="Calibri" w:eastAsia="Calibri" w:hAnsi="Calibri"/>
                <w:bCs/>
                <w:i/>
                <w:sz w:val="22"/>
                <w:szCs w:val="22"/>
                <w:lang w:eastAsia="en-US"/>
              </w:rPr>
            </w:pPr>
            <w:r w:rsidRPr="00FE3D3D">
              <w:rPr>
                <w:rFonts w:ascii="Calibri" w:eastAsia="Calibri" w:hAnsi="Calibri"/>
                <w:bCs/>
                <w:i/>
                <w:sz w:val="22"/>
                <w:szCs w:val="22"/>
                <w:lang w:eastAsia="en-US"/>
              </w:rPr>
              <w:t xml:space="preserve">THON HOTEL OSLO AIRPORT, GARDERMOEN </w:t>
            </w:r>
            <w:r w:rsidRPr="00FE3D3D">
              <w:rPr>
                <w:rFonts w:ascii="Calibri" w:eastAsia="Calibri" w:hAnsi="Calibri"/>
                <w:i/>
                <w:sz w:val="22"/>
                <w:szCs w:val="22"/>
                <w:lang w:eastAsia="en-US"/>
              </w:rPr>
              <w:t>1tv.</w:t>
            </w:r>
          </w:p>
        </w:tc>
        <w:tc>
          <w:tcPr>
            <w:tcW w:w="2051" w:type="dxa"/>
            <w:shd w:val="clear" w:color="auto" w:fill="auto"/>
            <w:noWrap/>
            <w:vAlign w:val="center"/>
          </w:tcPr>
          <w:p w:rsidR="000A7C08" w:rsidRPr="00FE3D3D" w:rsidRDefault="000A7C08" w:rsidP="00F17361">
            <w:pPr>
              <w:spacing w:after="160" w:line="259" w:lineRule="auto"/>
              <w:rPr>
                <w:rFonts w:ascii="Calibri" w:eastAsia="Calibri" w:hAnsi="Calibri"/>
                <w:bCs/>
                <w:i/>
                <w:sz w:val="22"/>
                <w:szCs w:val="22"/>
                <w:lang w:eastAsia="en-US"/>
              </w:rPr>
            </w:pPr>
            <w:r w:rsidRPr="00FE3D3D">
              <w:rPr>
                <w:rFonts w:ascii="Calibri" w:eastAsia="Calibri" w:hAnsi="Calibri"/>
                <w:bCs/>
                <w:i/>
                <w:sz w:val="22"/>
                <w:szCs w:val="22"/>
                <w:lang w:eastAsia="en-US"/>
              </w:rPr>
              <w:t>29. – 30.</w:t>
            </w:r>
            <w:r w:rsidR="00FE3D3D">
              <w:rPr>
                <w:rFonts w:ascii="Calibri" w:eastAsia="Calibri" w:hAnsi="Calibri"/>
                <w:bCs/>
                <w:i/>
                <w:sz w:val="22"/>
                <w:szCs w:val="22"/>
                <w:lang w:eastAsia="en-US"/>
              </w:rPr>
              <w:t>november</w:t>
            </w:r>
            <w:r w:rsidRPr="00FE3D3D">
              <w:rPr>
                <w:rFonts w:ascii="Calibri" w:eastAsia="Calibri" w:hAnsi="Calibri"/>
                <w:bCs/>
                <w:i/>
                <w:sz w:val="22"/>
                <w:szCs w:val="22"/>
                <w:lang w:eastAsia="en-US"/>
              </w:rPr>
              <w:t xml:space="preserve"> </w:t>
            </w:r>
          </w:p>
        </w:tc>
        <w:tc>
          <w:tcPr>
            <w:tcW w:w="1289" w:type="dxa"/>
            <w:shd w:val="clear" w:color="auto" w:fill="auto"/>
            <w:noWrap/>
            <w:vAlign w:val="bottom"/>
          </w:tcPr>
          <w:p w:rsidR="000A7C08" w:rsidRPr="00FE3D3D" w:rsidRDefault="000A7C08" w:rsidP="00F17361">
            <w:pPr>
              <w:spacing w:after="160" w:line="259" w:lineRule="auto"/>
              <w:rPr>
                <w:rFonts w:ascii="Calibri" w:eastAsia="Calibri" w:hAnsi="Calibri"/>
                <w:i/>
                <w:sz w:val="22"/>
                <w:szCs w:val="22"/>
                <w:lang w:eastAsia="en-US"/>
              </w:rPr>
            </w:pPr>
          </w:p>
        </w:tc>
      </w:tr>
    </w:tbl>
    <w:p w:rsidR="000A7C08" w:rsidRPr="00420936" w:rsidRDefault="000A7C08" w:rsidP="000A7C08">
      <w:pPr>
        <w:ind w:left="720"/>
        <w:rPr>
          <w:rFonts w:ascii="Arial" w:hAnsi="Arial" w:cs="Arial"/>
          <w:szCs w:val="24"/>
          <w:u w:val="single"/>
        </w:rPr>
      </w:pPr>
    </w:p>
    <w:p w:rsidR="000A7C08" w:rsidRDefault="000A7C08"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Default="00803B25" w:rsidP="000A7C08">
      <w:pPr>
        <w:ind w:left="720"/>
        <w:rPr>
          <w:rFonts w:ascii="Arial" w:hAnsi="Arial" w:cs="Arial"/>
          <w:szCs w:val="24"/>
          <w:u w:val="single"/>
        </w:rPr>
      </w:pPr>
    </w:p>
    <w:p w:rsidR="00803B25" w:rsidRPr="00420936" w:rsidRDefault="00803B25" w:rsidP="000A7C08">
      <w:pPr>
        <w:ind w:left="720"/>
        <w:rPr>
          <w:rFonts w:ascii="Arial" w:hAnsi="Arial" w:cs="Arial"/>
          <w:szCs w:val="24"/>
          <w:u w:val="single"/>
        </w:rPr>
      </w:pPr>
    </w:p>
    <w:p w:rsidR="000A7C08" w:rsidRPr="00420936" w:rsidRDefault="000A7C08" w:rsidP="000A7C08">
      <w:pPr>
        <w:ind w:left="720"/>
        <w:rPr>
          <w:rFonts w:ascii="Arial" w:hAnsi="Arial" w:cs="Arial"/>
          <w:szCs w:val="24"/>
          <w:u w:val="single"/>
        </w:rPr>
      </w:pPr>
    </w:p>
    <w:p w:rsidR="000A7C08" w:rsidRPr="00420936" w:rsidRDefault="000A7C08" w:rsidP="000A7C08">
      <w:pPr>
        <w:rPr>
          <w:rFonts w:ascii="Arial" w:hAnsi="Arial" w:cs="Arial"/>
          <w:b/>
          <w:szCs w:val="24"/>
          <w:u w:val="single"/>
        </w:rPr>
      </w:pPr>
      <w:r w:rsidRPr="00420936">
        <w:rPr>
          <w:rFonts w:ascii="Arial" w:hAnsi="Arial" w:cs="Arial"/>
          <w:b/>
          <w:szCs w:val="24"/>
          <w:u w:val="single"/>
        </w:rPr>
        <w:lastRenderedPageBreak/>
        <w:t>6/2018 FAGPOLITISK SAMARBEIDSAVTALE</w:t>
      </w:r>
    </w:p>
    <w:p w:rsidR="00E12DF5" w:rsidRPr="00E12DF5" w:rsidRDefault="00E12DF5" w:rsidP="000A7C08">
      <w:pPr>
        <w:rPr>
          <w:rFonts w:ascii="Arial" w:hAnsi="Arial" w:cs="Arial"/>
          <w:szCs w:val="24"/>
          <w:u w:val="single"/>
        </w:rPr>
      </w:pPr>
    </w:p>
    <w:p w:rsidR="00E12DF5" w:rsidRPr="00E12DF5" w:rsidRDefault="00E12DF5" w:rsidP="000A7C08">
      <w:pPr>
        <w:rPr>
          <w:rFonts w:ascii="Arial" w:hAnsi="Arial" w:cs="Arial"/>
          <w:szCs w:val="24"/>
          <w:u w:val="single"/>
        </w:rPr>
      </w:pPr>
      <w:r w:rsidRPr="00E12DF5">
        <w:rPr>
          <w:rFonts w:ascii="Arial" w:hAnsi="Arial" w:cs="Arial"/>
          <w:szCs w:val="24"/>
          <w:u w:val="single"/>
        </w:rPr>
        <w:t>Innleder:</w:t>
      </w:r>
      <w:r w:rsidR="00803B25">
        <w:rPr>
          <w:rFonts w:ascii="Arial" w:hAnsi="Arial" w:cs="Arial"/>
          <w:szCs w:val="24"/>
        </w:rPr>
        <w:t xml:space="preserve"> </w:t>
      </w:r>
      <w:r w:rsidRPr="00E12DF5">
        <w:rPr>
          <w:rFonts w:ascii="Arial" w:hAnsi="Arial" w:cs="Arial"/>
          <w:szCs w:val="24"/>
        </w:rPr>
        <w:t>Heidi I. Klokkervold</w:t>
      </w:r>
    </w:p>
    <w:p w:rsidR="00E12DF5" w:rsidRPr="00420936" w:rsidRDefault="00E12DF5" w:rsidP="000A7C08">
      <w:pPr>
        <w:rPr>
          <w:rFonts w:ascii="Arial" w:hAnsi="Arial" w:cs="Arial"/>
          <w:b/>
          <w:szCs w:val="24"/>
          <w:u w:val="single"/>
        </w:rPr>
      </w:pPr>
    </w:p>
    <w:p w:rsidR="000A7C08" w:rsidRPr="00E12DF5" w:rsidRDefault="000A7C08" w:rsidP="003B3617">
      <w:pPr>
        <w:rPr>
          <w:rFonts w:ascii="Arial" w:hAnsi="Arial" w:cs="Arial"/>
          <w:szCs w:val="24"/>
          <w:u w:val="single"/>
        </w:rPr>
      </w:pPr>
      <w:r w:rsidRPr="00E12DF5">
        <w:rPr>
          <w:rFonts w:ascii="Arial" w:hAnsi="Arial" w:cs="Arial"/>
          <w:szCs w:val="24"/>
          <w:u w:val="single"/>
        </w:rPr>
        <w:t>Forslag til vedtak:</w:t>
      </w:r>
    </w:p>
    <w:p w:rsidR="000A7C08" w:rsidRPr="003B3617" w:rsidRDefault="000A7C08" w:rsidP="003B3617">
      <w:pPr>
        <w:pStyle w:val="Listeavsnitt"/>
        <w:numPr>
          <w:ilvl w:val="0"/>
          <w:numId w:val="23"/>
        </w:numPr>
        <w:ind w:left="1321" w:hanging="357"/>
        <w:rPr>
          <w:rFonts w:ascii="Arial" w:hAnsi="Arial" w:cs="Arial"/>
          <w:szCs w:val="24"/>
        </w:rPr>
      </w:pPr>
      <w:r w:rsidRPr="003B3617">
        <w:rPr>
          <w:rFonts w:ascii="Arial" w:hAnsi="Arial" w:cs="Arial"/>
          <w:szCs w:val="24"/>
        </w:rPr>
        <w:t xml:space="preserve">Den fagpolitiske samarbeidsavtalen med SV Trøndelag utvides og evalueres i juni 2018. </w:t>
      </w:r>
    </w:p>
    <w:p w:rsidR="000A7C08" w:rsidRDefault="000A7C08" w:rsidP="003B3617">
      <w:pPr>
        <w:pStyle w:val="Listeavsnitt"/>
        <w:numPr>
          <w:ilvl w:val="0"/>
          <w:numId w:val="23"/>
        </w:numPr>
        <w:ind w:left="1321" w:hanging="357"/>
        <w:rPr>
          <w:rFonts w:ascii="Arial" w:hAnsi="Arial" w:cs="Arial"/>
          <w:szCs w:val="24"/>
        </w:rPr>
      </w:pPr>
      <w:r w:rsidRPr="003B3617">
        <w:rPr>
          <w:rFonts w:ascii="Arial" w:hAnsi="Arial" w:cs="Arial"/>
          <w:szCs w:val="24"/>
        </w:rPr>
        <w:t>Arbeidsutvalget får fullmakt til å utarbeide et tilsvarende forslag til avtale med Arbeiderpartiet Trøndelag som legges frem for styret til godkjenning.</w:t>
      </w:r>
    </w:p>
    <w:p w:rsidR="003B3617" w:rsidRPr="003B3617" w:rsidRDefault="003B3617" w:rsidP="003B3617">
      <w:pPr>
        <w:pStyle w:val="Listeavsnitt"/>
        <w:ind w:left="1321"/>
        <w:rPr>
          <w:rFonts w:ascii="Arial" w:hAnsi="Arial" w:cs="Arial"/>
          <w:szCs w:val="24"/>
        </w:rPr>
      </w:pPr>
    </w:p>
    <w:p w:rsidR="003B3617" w:rsidRDefault="003B3617" w:rsidP="00495525">
      <w:pPr>
        <w:ind w:left="1321" w:hanging="1321"/>
        <w:rPr>
          <w:rFonts w:ascii="Arial" w:hAnsi="Arial" w:cs="Arial"/>
          <w:b/>
          <w:szCs w:val="24"/>
        </w:rPr>
      </w:pPr>
      <w:r w:rsidRPr="00495525">
        <w:rPr>
          <w:rFonts w:ascii="Arial" w:hAnsi="Arial" w:cs="Arial"/>
          <w:b/>
          <w:szCs w:val="24"/>
        </w:rPr>
        <w:t>Vedtak:</w:t>
      </w:r>
      <w:r w:rsidRPr="003B3617">
        <w:t xml:space="preserve"> </w:t>
      </w:r>
      <w:r w:rsidR="00343060">
        <w:t xml:space="preserve"> </w:t>
      </w:r>
      <w:r w:rsidRPr="00495525">
        <w:rPr>
          <w:rFonts w:ascii="Arial" w:hAnsi="Arial" w:cs="Arial"/>
          <w:b/>
          <w:szCs w:val="24"/>
        </w:rPr>
        <w:t>1.</w:t>
      </w:r>
      <w:r w:rsidRPr="00495525">
        <w:rPr>
          <w:rFonts w:ascii="Arial" w:hAnsi="Arial" w:cs="Arial"/>
          <w:b/>
          <w:szCs w:val="24"/>
        </w:rPr>
        <w:tab/>
        <w:t xml:space="preserve">Den fagpolitiske samarbeidsavtalen med SV Trøndelag utvides og evalueres i juni 2018. </w:t>
      </w:r>
    </w:p>
    <w:p w:rsidR="00495525" w:rsidRDefault="00495525" w:rsidP="00495525">
      <w:pPr>
        <w:ind w:left="1321" w:hanging="613"/>
        <w:rPr>
          <w:rFonts w:ascii="Arial" w:hAnsi="Arial" w:cs="Arial"/>
          <w:b/>
          <w:szCs w:val="24"/>
        </w:rPr>
      </w:pPr>
      <w:r>
        <w:rPr>
          <w:rFonts w:ascii="Arial" w:hAnsi="Arial" w:cs="Arial"/>
          <w:b/>
          <w:szCs w:val="24"/>
        </w:rPr>
        <w:t xml:space="preserve">    2.  Arbe</w:t>
      </w:r>
      <w:r w:rsidR="003D4DB2">
        <w:rPr>
          <w:rFonts w:ascii="Arial" w:hAnsi="Arial" w:cs="Arial"/>
          <w:b/>
          <w:szCs w:val="24"/>
        </w:rPr>
        <w:t>idsutvalget får fullmak</w:t>
      </w:r>
      <w:r>
        <w:rPr>
          <w:rFonts w:ascii="Arial" w:hAnsi="Arial" w:cs="Arial"/>
          <w:b/>
          <w:szCs w:val="24"/>
        </w:rPr>
        <w:t xml:space="preserve">t til å utarbeide </w:t>
      </w:r>
      <w:r w:rsidRPr="00495525">
        <w:rPr>
          <w:rFonts w:ascii="Arial" w:hAnsi="Arial" w:cs="Arial"/>
          <w:b/>
          <w:szCs w:val="24"/>
        </w:rPr>
        <w:t>tilsvarende forslag til avtale med Arbeiderpartiet Trøndelag som legges frem for styret til godkjenning.</w:t>
      </w:r>
    </w:p>
    <w:p w:rsidR="003D4DB2" w:rsidRDefault="003D4DB2" w:rsidP="00495525">
      <w:pPr>
        <w:ind w:left="1321" w:hanging="613"/>
        <w:rPr>
          <w:rFonts w:ascii="Arial" w:hAnsi="Arial" w:cs="Arial"/>
          <w:b/>
          <w:szCs w:val="24"/>
        </w:rPr>
      </w:pPr>
      <w:r>
        <w:rPr>
          <w:rFonts w:ascii="Arial" w:hAnsi="Arial" w:cs="Arial"/>
          <w:b/>
          <w:szCs w:val="24"/>
        </w:rPr>
        <w:t xml:space="preserve">    3.  Arbeidsutvalget får fullmakt til å utarbeide tilsvarende forslag til avtale med Rødt Trøndelag som legges frem for styret til godkjenning.</w:t>
      </w:r>
    </w:p>
    <w:p w:rsidR="00495525" w:rsidRDefault="003D4DB2" w:rsidP="003D4DB2">
      <w:pPr>
        <w:ind w:left="1321" w:hanging="613"/>
        <w:rPr>
          <w:rFonts w:ascii="Arial" w:hAnsi="Arial" w:cs="Arial"/>
          <w:b/>
          <w:szCs w:val="24"/>
        </w:rPr>
      </w:pPr>
      <w:r>
        <w:rPr>
          <w:rFonts w:ascii="Arial" w:hAnsi="Arial" w:cs="Arial"/>
          <w:b/>
          <w:szCs w:val="24"/>
        </w:rPr>
        <w:t xml:space="preserve">    4</w:t>
      </w:r>
      <w:r w:rsidR="00495525">
        <w:rPr>
          <w:rFonts w:ascii="Arial" w:hAnsi="Arial" w:cs="Arial"/>
          <w:b/>
          <w:szCs w:val="24"/>
        </w:rPr>
        <w:t xml:space="preserve">. </w:t>
      </w:r>
      <w:r>
        <w:rPr>
          <w:rFonts w:ascii="Arial" w:hAnsi="Arial" w:cs="Arial"/>
          <w:b/>
          <w:szCs w:val="24"/>
        </w:rPr>
        <w:t xml:space="preserve"> </w:t>
      </w:r>
      <w:r w:rsidR="00495525" w:rsidRPr="003D4DB2">
        <w:rPr>
          <w:rFonts w:ascii="Arial" w:hAnsi="Arial" w:cs="Arial"/>
          <w:b/>
          <w:szCs w:val="24"/>
        </w:rPr>
        <w:t>FO</w:t>
      </w:r>
      <w:r>
        <w:rPr>
          <w:rFonts w:ascii="Arial" w:hAnsi="Arial" w:cs="Arial"/>
          <w:b/>
          <w:szCs w:val="24"/>
        </w:rPr>
        <w:t xml:space="preserve"> </w:t>
      </w:r>
      <w:r w:rsidR="00495525" w:rsidRPr="003D4DB2">
        <w:rPr>
          <w:rFonts w:ascii="Arial" w:hAnsi="Arial" w:cs="Arial"/>
          <w:b/>
          <w:szCs w:val="24"/>
        </w:rPr>
        <w:t>T</w:t>
      </w:r>
      <w:r>
        <w:rPr>
          <w:rFonts w:ascii="Arial" w:hAnsi="Arial" w:cs="Arial"/>
          <w:b/>
          <w:szCs w:val="24"/>
        </w:rPr>
        <w:t>røndelag</w:t>
      </w:r>
      <w:r w:rsidR="00495525" w:rsidRPr="003D4DB2">
        <w:rPr>
          <w:rFonts w:ascii="Arial" w:hAnsi="Arial" w:cs="Arial"/>
          <w:b/>
          <w:szCs w:val="24"/>
        </w:rPr>
        <w:t xml:space="preserve"> søker også samarbeid med andre politisk parti fra sak til sak når </w:t>
      </w:r>
      <w:r>
        <w:rPr>
          <w:rFonts w:ascii="Arial" w:hAnsi="Arial" w:cs="Arial"/>
          <w:b/>
          <w:szCs w:val="24"/>
        </w:rPr>
        <w:t>det er aktuelt.</w:t>
      </w:r>
    </w:p>
    <w:p w:rsidR="00495525" w:rsidRPr="003D4DB2" w:rsidRDefault="003D4DB2" w:rsidP="003D4DB2">
      <w:pPr>
        <w:ind w:left="1321" w:hanging="613"/>
        <w:rPr>
          <w:rFonts w:ascii="Arial" w:hAnsi="Arial" w:cs="Arial"/>
          <w:b/>
          <w:szCs w:val="24"/>
        </w:rPr>
      </w:pPr>
      <w:r>
        <w:rPr>
          <w:rFonts w:ascii="Arial" w:hAnsi="Arial" w:cs="Arial"/>
          <w:b/>
          <w:szCs w:val="24"/>
        </w:rPr>
        <w:t xml:space="preserve">    5.  </w:t>
      </w:r>
      <w:r w:rsidR="00495525" w:rsidRPr="003D4DB2">
        <w:rPr>
          <w:rFonts w:ascii="Arial" w:hAnsi="Arial" w:cs="Arial"/>
          <w:b/>
          <w:szCs w:val="24"/>
        </w:rPr>
        <w:t>Saken legges frem for årsmøte.</w:t>
      </w:r>
    </w:p>
    <w:p w:rsidR="000A7C08" w:rsidRDefault="000A7C08" w:rsidP="000A7C08">
      <w:pPr>
        <w:rPr>
          <w:rFonts w:ascii="Arial" w:hAnsi="Arial" w:cs="Arial"/>
          <w:b/>
          <w:szCs w:val="24"/>
          <w:u w:val="single"/>
        </w:rPr>
      </w:pPr>
    </w:p>
    <w:p w:rsidR="00495525" w:rsidRDefault="00495525" w:rsidP="000A7C08">
      <w:pPr>
        <w:rPr>
          <w:rFonts w:ascii="Arial" w:hAnsi="Arial" w:cs="Arial"/>
          <w:b/>
          <w:szCs w:val="24"/>
          <w:u w:val="single"/>
        </w:rPr>
      </w:pPr>
    </w:p>
    <w:p w:rsidR="00803B25" w:rsidRDefault="00803B25" w:rsidP="000A7C08">
      <w:pPr>
        <w:rPr>
          <w:rFonts w:ascii="Arial" w:hAnsi="Arial" w:cs="Arial"/>
          <w:b/>
          <w:szCs w:val="24"/>
          <w:u w:val="single"/>
        </w:rPr>
      </w:pPr>
    </w:p>
    <w:p w:rsidR="000A7C08" w:rsidRPr="00420936" w:rsidRDefault="000A7C08" w:rsidP="000A7C08">
      <w:pPr>
        <w:rPr>
          <w:rFonts w:ascii="Arial" w:hAnsi="Arial" w:cs="Arial"/>
          <w:b/>
          <w:szCs w:val="24"/>
          <w:u w:val="single"/>
        </w:rPr>
      </w:pPr>
      <w:r w:rsidRPr="00420936">
        <w:rPr>
          <w:rFonts w:ascii="Arial" w:hAnsi="Arial" w:cs="Arial"/>
          <w:b/>
          <w:szCs w:val="24"/>
          <w:u w:val="single"/>
        </w:rPr>
        <w:t xml:space="preserve">7/2018 DELEGASJONSMYNDIGHET </w:t>
      </w:r>
    </w:p>
    <w:p w:rsidR="000A7C08" w:rsidRPr="00420936" w:rsidRDefault="000A7C08" w:rsidP="000A7C08">
      <w:pPr>
        <w:rPr>
          <w:rFonts w:ascii="Arial" w:hAnsi="Arial"/>
          <w:b/>
          <w:szCs w:val="24"/>
          <w:lang w:eastAsia="en-US"/>
        </w:rPr>
      </w:pPr>
    </w:p>
    <w:p w:rsidR="000A7C08" w:rsidRDefault="00343060" w:rsidP="00343060">
      <w:pPr>
        <w:rPr>
          <w:rFonts w:ascii="Arial" w:hAnsi="Arial" w:cs="Arial"/>
          <w:szCs w:val="24"/>
          <w:lang w:eastAsia="en-US"/>
        </w:rPr>
      </w:pPr>
      <w:r w:rsidRPr="00C40FB9">
        <w:rPr>
          <w:rFonts w:ascii="Arial" w:hAnsi="Arial" w:cs="Arial"/>
          <w:szCs w:val="24"/>
          <w:u w:val="single"/>
          <w:lang w:eastAsia="en-US"/>
        </w:rPr>
        <w:t>Innleder:</w:t>
      </w:r>
      <w:r w:rsidR="00803B25">
        <w:rPr>
          <w:rFonts w:ascii="Arial" w:hAnsi="Arial" w:cs="Arial"/>
          <w:szCs w:val="24"/>
          <w:lang w:eastAsia="en-US"/>
        </w:rPr>
        <w:t xml:space="preserve"> </w:t>
      </w:r>
      <w:r>
        <w:rPr>
          <w:rFonts w:ascii="Arial" w:hAnsi="Arial" w:cs="Arial"/>
          <w:szCs w:val="24"/>
          <w:lang w:eastAsia="en-US"/>
        </w:rPr>
        <w:t>Jorunn Kjerkol</w:t>
      </w:r>
    </w:p>
    <w:p w:rsidR="00343060" w:rsidRPr="00420936" w:rsidRDefault="00343060" w:rsidP="00343060">
      <w:pPr>
        <w:rPr>
          <w:rFonts w:ascii="Arial" w:hAnsi="Arial" w:cs="Arial"/>
          <w:szCs w:val="24"/>
          <w:lang w:eastAsia="en-US"/>
        </w:rPr>
      </w:pPr>
    </w:p>
    <w:p w:rsidR="000A7C08" w:rsidRPr="00343060" w:rsidRDefault="000A7C08" w:rsidP="00343060">
      <w:pPr>
        <w:rPr>
          <w:rFonts w:ascii="Arial" w:hAnsi="Arial" w:cs="Arial"/>
          <w:szCs w:val="24"/>
          <w:u w:val="single"/>
          <w:lang w:eastAsia="en-US"/>
        </w:rPr>
      </w:pPr>
      <w:r w:rsidRPr="00343060">
        <w:rPr>
          <w:rFonts w:ascii="Arial" w:hAnsi="Arial" w:cs="Arial"/>
          <w:szCs w:val="24"/>
          <w:u w:val="single"/>
          <w:lang w:eastAsia="en-US"/>
        </w:rPr>
        <w:t>Forslag til vedtak:</w:t>
      </w:r>
    </w:p>
    <w:p w:rsidR="000A7C08" w:rsidRPr="00420936" w:rsidRDefault="000A7C08" w:rsidP="00343060">
      <w:pPr>
        <w:rPr>
          <w:rFonts w:ascii="Arial" w:hAnsi="Arial" w:cs="Arial"/>
          <w:b/>
          <w:szCs w:val="24"/>
          <w:lang w:eastAsia="en-US"/>
        </w:rPr>
      </w:pPr>
      <w:r w:rsidRPr="00420936">
        <w:rPr>
          <w:rFonts w:ascii="Arial" w:hAnsi="Arial" w:cs="Arial"/>
          <w:b/>
          <w:szCs w:val="24"/>
          <w:lang w:eastAsia="en-US"/>
        </w:rPr>
        <w:t>Delegasjonsmyndighet for FO Trøndelags arbeidsutvalg</w:t>
      </w:r>
    </w:p>
    <w:p w:rsidR="000A7C08" w:rsidRPr="00420936" w:rsidRDefault="000A7C08" w:rsidP="00343060">
      <w:pPr>
        <w:rPr>
          <w:rFonts w:ascii="Arial" w:hAnsi="Arial" w:cs="Arial"/>
          <w:szCs w:val="24"/>
          <w:lang w:eastAsia="en-US"/>
        </w:rPr>
      </w:pPr>
      <w:r w:rsidRPr="00420936">
        <w:rPr>
          <w:rFonts w:ascii="Arial" w:hAnsi="Arial" w:cs="Arial"/>
          <w:szCs w:val="24"/>
          <w:lang w:eastAsia="en-US"/>
        </w:rPr>
        <w:t>Arbeid</w:t>
      </w:r>
      <w:r w:rsidR="00343060">
        <w:rPr>
          <w:rFonts w:ascii="Arial" w:hAnsi="Arial" w:cs="Arial"/>
          <w:szCs w:val="24"/>
          <w:lang w:eastAsia="en-US"/>
        </w:rPr>
        <w:t>sutvalget skal være kjent med FO</w:t>
      </w:r>
      <w:r w:rsidRPr="00420936">
        <w:rPr>
          <w:rFonts w:ascii="Arial" w:hAnsi="Arial" w:cs="Arial"/>
          <w:szCs w:val="24"/>
          <w:lang w:eastAsia="en-US"/>
        </w:rPr>
        <w:t>s vedtekter og følge disse. Arbeidsutvalget har helhetlig ansvar for FOs politikk. Arbeidsutvalget velges på årsmøte for en periode av to år og består av fylkesleder, nestleder, fylkessekretærer og kasserer/organisasjonstillitsvalgt. Arbeidsutvalget fungerer mellom styremøtene etter fullmakt gitt av avdelingsstyret. Arbeidsutvalget skal:</w:t>
      </w:r>
    </w:p>
    <w:p w:rsidR="000A7C08" w:rsidRPr="00420936" w:rsidRDefault="000A7C08" w:rsidP="000A7C08">
      <w:pPr>
        <w:numPr>
          <w:ilvl w:val="0"/>
          <w:numId w:val="21"/>
        </w:numPr>
        <w:rPr>
          <w:rFonts w:ascii="Arial" w:hAnsi="Arial" w:cs="Arial"/>
          <w:szCs w:val="24"/>
          <w:lang w:eastAsia="en-US"/>
        </w:rPr>
      </w:pPr>
      <w:r w:rsidRPr="00420936">
        <w:rPr>
          <w:rFonts w:ascii="Arial" w:hAnsi="Arial" w:cs="Arial"/>
          <w:szCs w:val="24"/>
          <w:lang w:eastAsia="en-US"/>
        </w:rPr>
        <w:t>Forberede styremøter, representantskapsmøter og årsmøte</w:t>
      </w:r>
    </w:p>
    <w:p w:rsidR="000A7C08" w:rsidRPr="00420936" w:rsidRDefault="000A7C08" w:rsidP="000A7C08">
      <w:pPr>
        <w:numPr>
          <w:ilvl w:val="0"/>
          <w:numId w:val="21"/>
        </w:numPr>
        <w:rPr>
          <w:rFonts w:ascii="Arial" w:hAnsi="Arial" w:cs="Arial"/>
          <w:szCs w:val="24"/>
          <w:lang w:eastAsia="en-US"/>
        </w:rPr>
      </w:pPr>
      <w:r w:rsidRPr="00420936">
        <w:rPr>
          <w:rFonts w:ascii="Arial" w:hAnsi="Arial" w:cs="Arial"/>
          <w:szCs w:val="24"/>
          <w:lang w:eastAsia="en-US"/>
        </w:rPr>
        <w:t>Disponere økonomien i tråd med representantskapets og styrets prioriteringer/budsjett</w:t>
      </w:r>
    </w:p>
    <w:p w:rsidR="000A7C08" w:rsidRPr="00420936" w:rsidRDefault="000A7C08" w:rsidP="000A7C08">
      <w:pPr>
        <w:numPr>
          <w:ilvl w:val="0"/>
          <w:numId w:val="21"/>
        </w:numPr>
        <w:rPr>
          <w:rFonts w:ascii="Arial" w:hAnsi="Arial" w:cs="Arial"/>
          <w:szCs w:val="24"/>
          <w:lang w:eastAsia="en-US"/>
        </w:rPr>
      </w:pPr>
      <w:r w:rsidRPr="00420936">
        <w:rPr>
          <w:rFonts w:ascii="Arial" w:hAnsi="Arial" w:cs="Arial"/>
          <w:szCs w:val="24"/>
          <w:lang w:eastAsia="en-US"/>
        </w:rPr>
        <w:t>Fatte vedtak i saker som ikke kan vente til neste styremøte</w:t>
      </w:r>
    </w:p>
    <w:p w:rsidR="000A7C08" w:rsidRPr="00420936" w:rsidRDefault="000A7C08" w:rsidP="000A7C08">
      <w:pPr>
        <w:numPr>
          <w:ilvl w:val="0"/>
          <w:numId w:val="21"/>
        </w:numPr>
        <w:rPr>
          <w:rFonts w:ascii="Arial" w:hAnsi="Arial" w:cs="Arial"/>
          <w:szCs w:val="24"/>
          <w:lang w:eastAsia="en-US"/>
        </w:rPr>
      </w:pPr>
      <w:r w:rsidRPr="00420936">
        <w:rPr>
          <w:rFonts w:ascii="Arial" w:hAnsi="Arial" w:cs="Arial"/>
          <w:szCs w:val="24"/>
          <w:lang w:eastAsia="en-US"/>
        </w:rPr>
        <w:t>Attestasjon- og anvisningsmyndighet</w:t>
      </w:r>
    </w:p>
    <w:p w:rsidR="000A7C08" w:rsidRPr="00420936" w:rsidRDefault="000A7C08" w:rsidP="000A7C08">
      <w:pPr>
        <w:numPr>
          <w:ilvl w:val="0"/>
          <w:numId w:val="21"/>
        </w:numPr>
        <w:rPr>
          <w:rFonts w:ascii="Arial" w:hAnsi="Arial" w:cs="Arial"/>
          <w:szCs w:val="24"/>
          <w:lang w:eastAsia="en-US"/>
        </w:rPr>
      </w:pPr>
      <w:r w:rsidRPr="00420936">
        <w:rPr>
          <w:rFonts w:ascii="Arial" w:hAnsi="Arial" w:cs="Arial"/>
          <w:szCs w:val="24"/>
          <w:lang w:eastAsia="en-US"/>
        </w:rPr>
        <w:t>Delegasjonsmyndighet inntil kr 8.000,- med utgangspunkt i vedtatt budsjett</w:t>
      </w:r>
    </w:p>
    <w:p w:rsidR="000A7C08" w:rsidRPr="00420936" w:rsidRDefault="000A7C08" w:rsidP="000A7C08">
      <w:pPr>
        <w:numPr>
          <w:ilvl w:val="0"/>
          <w:numId w:val="21"/>
        </w:numPr>
        <w:rPr>
          <w:rFonts w:ascii="Arial" w:hAnsi="Arial" w:cs="Arial"/>
          <w:szCs w:val="24"/>
          <w:lang w:eastAsia="en-US"/>
        </w:rPr>
      </w:pPr>
      <w:r w:rsidRPr="00420936">
        <w:rPr>
          <w:rFonts w:ascii="Arial" w:hAnsi="Arial" w:cs="Arial"/>
          <w:szCs w:val="24"/>
          <w:lang w:eastAsia="en-US"/>
        </w:rPr>
        <w:t>Innkjøp av utstyr og inngåelse av avtaler om data, abonnement, kopiering og andre leieavtaler knyttet til vedtatte budsjett</w:t>
      </w:r>
    </w:p>
    <w:p w:rsidR="000A7C08" w:rsidRPr="00420936" w:rsidRDefault="000A7C08" w:rsidP="000A7C08">
      <w:pPr>
        <w:numPr>
          <w:ilvl w:val="0"/>
          <w:numId w:val="21"/>
        </w:numPr>
        <w:rPr>
          <w:rFonts w:ascii="Arial" w:hAnsi="Arial" w:cs="Arial"/>
          <w:szCs w:val="24"/>
          <w:lang w:eastAsia="en-US"/>
        </w:rPr>
      </w:pPr>
      <w:r w:rsidRPr="00420936">
        <w:rPr>
          <w:rFonts w:ascii="Arial" w:hAnsi="Arial" w:cs="Arial"/>
          <w:szCs w:val="24"/>
          <w:lang w:eastAsia="en-US"/>
        </w:rPr>
        <w:t>Representasjon – I utgangspunktet bør all fast representasjon velges av styret. Tilfeldig representasjon; delegeres til AU hvor representasjon besluttes i vedtak.</w:t>
      </w:r>
    </w:p>
    <w:p w:rsidR="000A7C08" w:rsidRPr="00420936" w:rsidRDefault="000A7C08" w:rsidP="000A7C08">
      <w:pPr>
        <w:ind w:left="1440"/>
        <w:rPr>
          <w:rFonts w:ascii="Arial" w:hAnsi="Arial"/>
          <w:b/>
          <w:szCs w:val="24"/>
          <w:lang w:eastAsia="en-US"/>
        </w:rPr>
      </w:pPr>
    </w:p>
    <w:p w:rsidR="001C554F" w:rsidRPr="001C554F" w:rsidRDefault="00343060" w:rsidP="001C554F">
      <w:pPr>
        <w:rPr>
          <w:rFonts w:ascii="Arial" w:hAnsi="Arial" w:cs="Arial"/>
          <w:b/>
          <w:szCs w:val="24"/>
          <w:lang w:eastAsia="en-US"/>
        </w:rPr>
      </w:pPr>
      <w:r w:rsidRPr="00343060">
        <w:rPr>
          <w:rFonts w:ascii="Arial" w:hAnsi="Arial" w:cs="Arial"/>
          <w:b/>
          <w:szCs w:val="24"/>
          <w:lang w:eastAsia="en-US"/>
        </w:rPr>
        <w:t>Vedtak:</w:t>
      </w:r>
      <w:r>
        <w:rPr>
          <w:rFonts w:ascii="Arial" w:hAnsi="Arial" w:cs="Arial"/>
          <w:b/>
          <w:szCs w:val="24"/>
          <w:lang w:eastAsia="en-US"/>
        </w:rPr>
        <w:t xml:space="preserve"> </w:t>
      </w:r>
      <w:r w:rsidR="001C554F" w:rsidRPr="001C554F">
        <w:rPr>
          <w:rFonts w:ascii="Arial" w:hAnsi="Arial" w:cs="Arial"/>
          <w:b/>
          <w:szCs w:val="24"/>
          <w:lang w:eastAsia="en-US"/>
        </w:rPr>
        <w:t>Delegasjonsmyndighet for FO Trøndelags arbeidsutvalg</w:t>
      </w:r>
    </w:p>
    <w:p w:rsidR="001C554F" w:rsidRPr="001C554F" w:rsidRDefault="001C554F" w:rsidP="001C554F">
      <w:pPr>
        <w:ind w:left="903"/>
        <w:rPr>
          <w:rFonts w:ascii="Arial" w:hAnsi="Arial" w:cs="Arial"/>
          <w:b/>
          <w:szCs w:val="24"/>
          <w:lang w:eastAsia="en-US"/>
        </w:rPr>
      </w:pPr>
      <w:r w:rsidRPr="001C554F">
        <w:rPr>
          <w:rFonts w:ascii="Arial" w:hAnsi="Arial" w:cs="Arial"/>
          <w:b/>
          <w:szCs w:val="24"/>
          <w:lang w:eastAsia="en-US"/>
        </w:rPr>
        <w:t xml:space="preserve">Arbeidsutvalget skal være kjent med FOs vedtekter og følge disse. </w:t>
      </w:r>
      <w:r>
        <w:rPr>
          <w:rFonts w:ascii="Arial" w:hAnsi="Arial" w:cs="Arial"/>
          <w:b/>
          <w:szCs w:val="24"/>
          <w:lang w:eastAsia="en-US"/>
        </w:rPr>
        <w:t xml:space="preserve"> </w:t>
      </w:r>
      <w:r w:rsidRPr="001C554F">
        <w:rPr>
          <w:rFonts w:ascii="Arial" w:hAnsi="Arial" w:cs="Arial"/>
          <w:b/>
          <w:szCs w:val="24"/>
          <w:lang w:eastAsia="en-US"/>
        </w:rPr>
        <w:t xml:space="preserve">Arbeidsutvalget har helhetlig ansvar for FOs politikk. Arbeidsutvalget velges på årsmøte for en periode av to år og består av fylkesleder, nestleder, </w:t>
      </w:r>
      <w:r w:rsidRPr="001C554F">
        <w:rPr>
          <w:rFonts w:ascii="Arial" w:hAnsi="Arial" w:cs="Arial"/>
          <w:b/>
          <w:szCs w:val="24"/>
          <w:lang w:eastAsia="en-US"/>
        </w:rPr>
        <w:lastRenderedPageBreak/>
        <w:t>fylkessekretærer og kasserer/organisasjonstillitsvalgt. Arbeidsutvalget fungerer mellom styremøtene etter fullmakt gitt av avdelingsstyret. Arbeidsutvalget skal:</w:t>
      </w:r>
    </w:p>
    <w:p w:rsidR="001C554F" w:rsidRPr="001C554F" w:rsidRDefault="001C554F" w:rsidP="001C554F">
      <w:pPr>
        <w:numPr>
          <w:ilvl w:val="0"/>
          <w:numId w:val="25"/>
        </w:numPr>
        <w:rPr>
          <w:rFonts w:ascii="Arial" w:hAnsi="Arial" w:cs="Arial"/>
          <w:b/>
          <w:szCs w:val="24"/>
          <w:lang w:eastAsia="en-US"/>
        </w:rPr>
      </w:pPr>
      <w:r w:rsidRPr="001C554F">
        <w:rPr>
          <w:rFonts w:ascii="Arial" w:hAnsi="Arial" w:cs="Arial"/>
          <w:b/>
          <w:szCs w:val="24"/>
          <w:lang w:eastAsia="en-US"/>
        </w:rPr>
        <w:t>Forberede styremøter, representantskapsmøter og årsmøte</w:t>
      </w:r>
    </w:p>
    <w:p w:rsidR="001C554F" w:rsidRPr="001C554F" w:rsidRDefault="001C554F" w:rsidP="001C554F">
      <w:pPr>
        <w:numPr>
          <w:ilvl w:val="0"/>
          <w:numId w:val="25"/>
        </w:numPr>
        <w:rPr>
          <w:rFonts w:ascii="Arial" w:hAnsi="Arial" w:cs="Arial"/>
          <w:b/>
          <w:szCs w:val="24"/>
          <w:lang w:eastAsia="en-US"/>
        </w:rPr>
      </w:pPr>
      <w:r w:rsidRPr="001C554F">
        <w:rPr>
          <w:rFonts w:ascii="Arial" w:hAnsi="Arial" w:cs="Arial"/>
          <w:b/>
          <w:szCs w:val="24"/>
          <w:lang w:eastAsia="en-US"/>
        </w:rPr>
        <w:t>Disponere økonomien i tråd med representantskapets og styrets prioriteringer/budsjett</w:t>
      </w:r>
    </w:p>
    <w:p w:rsidR="001C554F" w:rsidRPr="001C554F" w:rsidRDefault="001C554F" w:rsidP="001C554F">
      <w:pPr>
        <w:numPr>
          <w:ilvl w:val="0"/>
          <w:numId w:val="25"/>
        </w:numPr>
        <w:rPr>
          <w:rFonts w:ascii="Arial" w:hAnsi="Arial" w:cs="Arial"/>
          <w:b/>
          <w:szCs w:val="24"/>
          <w:lang w:eastAsia="en-US"/>
        </w:rPr>
      </w:pPr>
      <w:r w:rsidRPr="001C554F">
        <w:rPr>
          <w:rFonts w:ascii="Arial" w:hAnsi="Arial" w:cs="Arial"/>
          <w:b/>
          <w:szCs w:val="24"/>
          <w:lang w:eastAsia="en-US"/>
        </w:rPr>
        <w:t>Fatte vedtak i saker som ikke kan vente til neste styremøte</w:t>
      </w:r>
    </w:p>
    <w:p w:rsidR="001C554F" w:rsidRDefault="001C554F" w:rsidP="001C554F">
      <w:pPr>
        <w:numPr>
          <w:ilvl w:val="0"/>
          <w:numId w:val="25"/>
        </w:numPr>
        <w:rPr>
          <w:rFonts w:ascii="Arial" w:hAnsi="Arial" w:cs="Arial"/>
          <w:b/>
          <w:szCs w:val="24"/>
          <w:lang w:eastAsia="en-US"/>
        </w:rPr>
      </w:pPr>
      <w:r w:rsidRPr="001C554F">
        <w:rPr>
          <w:rFonts w:ascii="Arial" w:hAnsi="Arial" w:cs="Arial"/>
          <w:b/>
          <w:szCs w:val="24"/>
          <w:lang w:eastAsia="en-US"/>
        </w:rPr>
        <w:t>Attestasjon- og anvisningsmyndighet</w:t>
      </w:r>
      <w:r>
        <w:rPr>
          <w:rFonts w:ascii="Arial" w:hAnsi="Arial" w:cs="Arial"/>
          <w:b/>
          <w:szCs w:val="24"/>
          <w:lang w:eastAsia="en-US"/>
        </w:rPr>
        <w:t xml:space="preserve">. </w:t>
      </w:r>
    </w:p>
    <w:p w:rsidR="001C554F" w:rsidRDefault="001C554F" w:rsidP="001C554F">
      <w:pPr>
        <w:ind w:left="1440"/>
        <w:rPr>
          <w:rFonts w:ascii="Arial" w:hAnsi="Arial" w:cs="Arial"/>
          <w:b/>
          <w:szCs w:val="24"/>
          <w:lang w:eastAsia="en-US"/>
        </w:rPr>
      </w:pPr>
      <w:r>
        <w:rPr>
          <w:rFonts w:ascii="Arial" w:hAnsi="Arial" w:cs="Arial"/>
          <w:b/>
          <w:szCs w:val="24"/>
          <w:lang w:eastAsia="en-US"/>
        </w:rPr>
        <w:t>Attestasjonsmyndighet: Marit Monsø Bosness. Vara: Nils Karlsholm</w:t>
      </w:r>
    </w:p>
    <w:p w:rsidR="001C554F" w:rsidRPr="001C554F" w:rsidRDefault="001C554F" w:rsidP="001C554F">
      <w:pPr>
        <w:ind w:left="1440"/>
        <w:rPr>
          <w:rFonts w:ascii="Arial" w:hAnsi="Arial" w:cs="Arial"/>
          <w:b/>
          <w:szCs w:val="24"/>
          <w:lang w:eastAsia="en-US"/>
        </w:rPr>
      </w:pPr>
      <w:r>
        <w:rPr>
          <w:rFonts w:ascii="Arial" w:hAnsi="Arial" w:cs="Arial"/>
          <w:b/>
          <w:szCs w:val="24"/>
          <w:lang w:eastAsia="en-US"/>
        </w:rPr>
        <w:t>Anvisningsmyndighet Heidi I. Klokkervold. Vara: Jorunn Kjerkol</w:t>
      </w:r>
    </w:p>
    <w:p w:rsidR="001C554F" w:rsidRPr="001C554F" w:rsidRDefault="001C554F" w:rsidP="001C554F">
      <w:pPr>
        <w:numPr>
          <w:ilvl w:val="0"/>
          <w:numId w:val="25"/>
        </w:numPr>
        <w:rPr>
          <w:rFonts w:ascii="Arial" w:hAnsi="Arial" w:cs="Arial"/>
          <w:b/>
          <w:szCs w:val="24"/>
          <w:lang w:eastAsia="en-US"/>
        </w:rPr>
      </w:pPr>
      <w:r w:rsidRPr="001C554F">
        <w:rPr>
          <w:rFonts w:ascii="Arial" w:hAnsi="Arial" w:cs="Arial"/>
          <w:b/>
          <w:szCs w:val="24"/>
          <w:lang w:eastAsia="en-US"/>
        </w:rPr>
        <w:t>Delegasjonsmyndighet inntil kr 8.000,- med utgangspunkt i vedtatt budsjett</w:t>
      </w:r>
    </w:p>
    <w:p w:rsidR="001C554F" w:rsidRPr="001C554F" w:rsidRDefault="001C554F" w:rsidP="001C554F">
      <w:pPr>
        <w:numPr>
          <w:ilvl w:val="0"/>
          <w:numId w:val="25"/>
        </w:numPr>
        <w:rPr>
          <w:rFonts w:ascii="Arial" w:hAnsi="Arial" w:cs="Arial"/>
          <w:b/>
          <w:szCs w:val="24"/>
          <w:lang w:eastAsia="en-US"/>
        </w:rPr>
      </w:pPr>
      <w:r w:rsidRPr="001C554F">
        <w:rPr>
          <w:rFonts w:ascii="Arial" w:hAnsi="Arial" w:cs="Arial"/>
          <w:b/>
          <w:szCs w:val="24"/>
          <w:lang w:eastAsia="en-US"/>
        </w:rPr>
        <w:t>Innkjøp av utstyr og inngåelse av avtaler om data, abonnement, kopiering og andre leieavtaler knyttet til vedtatte budsjett</w:t>
      </w:r>
    </w:p>
    <w:p w:rsidR="001C554F" w:rsidRPr="001C554F" w:rsidRDefault="001C554F" w:rsidP="001C554F">
      <w:pPr>
        <w:numPr>
          <w:ilvl w:val="0"/>
          <w:numId w:val="25"/>
        </w:numPr>
        <w:rPr>
          <w:rFonts w:ascii="Arial" w:hAnsi="Arial" w:cs="Arial"/>
          <w:b/>
          <w:szCs w:val="24"/>
          <w:lang w:eastAsia="en-US"/>
        </w:rPr>
      </w:pPr>
      <w:r w:rsidRPr="001C554F">
        <w:rPr>
          <w:rFonts w:ascii="Arial" w:hAnsi="Arial" w:cs="Arial"/>
          <w:b/>
          <w:szCs w:val="24"/>
          <w:lang w:eastAsia="en-US"/>
        </w:rPr>
        <w:t>Representasjon – I utgangspunktet bør all fast representasjon velges av styret. Tilfeldig representasjon; delegeres til AU hvor representasjon besluttes i vedtak.</w:t>
      </w:r>
    </w:p>
    <w:p w:rsidR="001C554F" w:rsidRPr="001C554F" w:rsidRDefault="001C554F" w:rsidP="001C554F">
      <w:pPr>
        <w:rPr>
          <w:rFonts w:ascii="Arial" w:hAnsi="Arial" w:cs="Arial"/>
          <w:b/>
          <w:szCs w:val="24"/>
          <w:lang w:eastAsia="en-US"/>
        </w:rPr>
      </w:pPr>
    </w:p>
    <w:p w:rsidR="000A7C08" w:rsidRPr="00343060" w:rsidRDefault="000A7C08" w:rsidP="000A7C08">
      <w:pPr>
        <w:rPr>
          <w:rFonts w:ascii="Arial" w:hAnsi="Arial" w:cs="Arial"/>
          <w:b/>
          <w:szCs w:val="24"/>
          <w:lang w:eastAsia="en-US"/>
        </w:rPr>
      </w:pPr>
    </w:p>
    <w:p w:rsidR="000A7C08" w:rsidRPr="00420936" w:rsidRDefault="000A7C08" w:rsidP="000A7C08">
      <w:pPr>
        <w:ind w:left="720"/>
        <w:rPr>
          <w:rFonts w:ascii="Arial" w:hAnsi="Arial" w:cs="Arial"/>
          <w:b/>
          <w:szCs w:val="24"/>
          <w:u w:val="single"/>
        </w:rPr>
      </w:pPr>
    </w:p>
    <w:p w:rsidR="000A7C08" w:rsidRPr="00420936" w:rsidRDefault="000A7C08" w:rsidP="000A7C08">
      <w:pPr>
        <w:rPr>
          <w:rFonts w:ascii="Arial" w:eastAsia="Calibri" w:hAnsi="Arial" w:cs="Arial"/>
          <w:b/>
          <w:szCs w:val="24"/>
          <w:u w:val="single"/>
        </w:rPr>
      </w:pPr>
      <w:r w:rsidRPr="00420936">
        <w:rPr>
          <w:rFonts w:ascii="Arial" w:eastAsia="Calibri" w:hAnsi="Arial" w:cs="Arial"/>
          <w:b/>
          <w:szCs w:val="24"/>
          <w:u w:val="single"/>
        </w:rPr>
        <w:t xml:space="preserve">8/2018 VIDEREUTVIKLING AV NEPAL PROSJEKTET. </w:t>
      </w:r>
    </w:p>
    <w:p w:rsidR="000A7C08" w:rsidRPr="00420936" w:rsidRDefault="00D916CA" w:rsidP="000A7C08">
      <w:pPr>
        <w:ind w:firstLine="720"/>
        <w:rPr>
          <w:rFonts w:ascii="Arial" w:eastAsia="Calibri" w:hAnsi="Arial" w:cs="Arial"/>
          <w:szCs w:val="24"/>
        </w:rPr>
      </w:pPr>
      <w:r>
        <w:rPr>
          <w:rFonts w:ascii="Arial" w:eastAsia="Calibri" w:hAnsi="Arial" w:cs="Arial"/>
          <w:b/>
          <w:szCs w:val="24"/>
          <w:u w:val="single"/>
        </w:rPr>
        <w:t xml:space="preserve"> </w:t>
      </w:r>
      <w:r w:rsidR="000A7C08" w:rsidRPr="00420936">
        <w:rPr>
          <w:rFonts w:ascii="Arial" w:eastAsia="Calibri" w:hAnsi="Arial" w:cs="Arial"/>
          <w:b/>
          <w:szCs w:val="24"/>
          <w:u w:val="single"/>
        </w:rPr>
        <w:t>STADFESTING AV FREDSKORPSSØKNAD</w:t>
      </w:r>
      <w:r w:rsidR="000A7C08" w:rsidRPr="00420936">
        <w:rPr>
          <w:rFonts w:ascii="Arial" w:eastAsia="Calibri" w:hAnsi="Arial" w:cs="Arial"/>
          <w:szCs w:val="24"/>
        </w:rPr>
        <w:t>. </w:t>
      </w:r>
    </w:p>
    <w:p w:rsidR="000A7C08" w:rsidRDefault="000A7C08" w:rsidP="00D916CA">
      <w:pPr>
        <w:rPr>
          <w:rFonts w:ascii="Arial" w:hAnsi="Arial" w:cs="Arial"/>
          <w:b/>
          <w:szCs w:val="24"/>
          <w:u w:val="single"/>
        </w:rPr>
      </w:pPr>
    </w:p>
    <w:p w:rsidR="00D916CA" w:rsidRPr="00420936" w:rsidRDefault="00D916CA" w:rsidP="00D916CA">
      <w:pPr>
        <w:rPr>
          <w:rFonts w:ascii="Arial" w:hAnsi="Arial" w:cs="Arial"/>
          <w:b/>
          <w:szCs w:val="24"/>
          <w:u w:val="single"/>
        </w:rPr>
      </w:pPr>
      <w:r w:rsidRPr="00803B25">
        <w:rPr>
          <w:rFonts w:ascii="Arial" w:hAnsi="Arial" w:cs="Arial"/>
          <w:szCs w:val="24"/>
          <w:u w:val="single"/>
        </w:rPr>
        <w:t>Innleder:</w:t>
      </w:r>
      <w:r w:rsidR="00803B25">
        <w:rPr>
          <w:rFonts w:ascii="Arial" w:hAnsi="Arial" w:cs="Arial"/>
          <w:b/>
          <w:szCs w:val="24"/>
        </w:rPr>
        <w:t xml:space="preserve"> </w:t>
      </w:r>
      <w:r w:rsidRPr="00D916CA">
        <w:rPr>
          <w:rFonts w:ascii="Arial" w:hAnsi="Arial" w:cs="Arial"/>
          <w:szCs w:val="24"/>
        </w:rPr>
        <w:t>Liv Meisingset</w:t>
      </w:r>
    </w:p>
    <w:p w:rsidR="000A7C08" w:rsidRPr="00420936" w:rsidRDefault="000A7C08" w:rsidP="000A7C08">
      <w:pPr>
        <w:rPr>
          <w:rFonts w:ascii="Arial" w:hAnsi="Arial" w:cs="Arial"/>
          <w:b/>
          <w:szCs w:val="24"/>
          <w:u w:val="single"/>
        </w:rPr>
      </w:pPr>
    </w:p>
    <w:p w:rsidR="000A7C08" w:rsidRPr="00803B25" w:rsidRDefault="000A7C08" w:rsidP="00D916CA">
      <w:pPr>
        <w:rPr>
          <w:rFonts w:ascii="Arial" w:hAnsi="Arial" w:cs="Arial"/>
          <w:szCs w:val="24"/>
          <w:u w:val="single"/>
        </w:rPr>
      </w:pPr>
      <w:r w:rsidRPr="00803B25">
        <w:rPr>
          <w:rFonts w:ascii="Arial" w:hAnsi="Arial" w:cs="Arial"/>
          <w:szCs w:val="24"/>
          <w:u w:val="single"/>
        </w:rPr>
        <w:t>Forslag til vedtak:</w:t>
      </w:r>
    </w:p>
    <w:p w:rsidR="000A7C08" w:rsidRPr="00420936" w:rsidRDefault="000A7C08" w:rsidP="00D916CA">
      <w:pPr>
        <w:rPr>
          <w:rFonts w:ascii="Arial" w:hAnsi="Arial" w:cs="Arial"/>
        </w:rPr>
      </w:pPr>
      <w:r w:rsidRPr="00420936">
        <w:rPr>
          <w:rFonts w:ascii="Arial" w:hAnsi="Arial" w:cs="Arial"/>
        </w:rPr>
        <w:t>FO Trøndelag ønsker å videreføre og delta i samarbeide med Fredskorpset og ber om fortgang i framdriften fra FO sentralt.</w:t>
      </w:r>
    </w:p>
    <w:p w:rsidR="000A7C08" w:rsidRPr="00420936" w:rsidRDefault="000A7C08" w:rsidP="000A7C08">
      <w:pPr>
        <w:ind w:left="720"/>
        <w:rPr>
          <w:rFonts w:ascii="Arial" w:hAnsi="Arial" w:cs="Arial"/>
          <w:szCs w:val="24"/>
        </w:rPr>
      </w:pPr>
    </w:p>
    <w:p w:rsidR="005C7D57" w:rsidRPr="00803B25" w:rsidRDefault="00D916CA" w:rsidP="00D916CA">
      <w:pPr>
        <w:rPr>
          <w:rFonts w:ascii="Arial" w:hAnsi="Arial" w:cs="Arial"/>
          <w:b/>
          <w:szCs w:val="24"/>
        </w:rPr>
      </w:pPr>
      <w:r w:rsidRPr="00803B25">
        <w:rPr>
          <w:rFonts w:ascii="Arial" w:hAnsi="Arial" w:cs="Arial"/>
          <w:b/>
          <w:szCs w:val="24"/>
        </w:rPr>
        <w:t xml:space="preserve">Vedtak: </w:t>
      </w:r>
      <w:r w:rsidR="005C7D57" w:rsidRPr="00803B25">
        <w:rPr>
          <w:rFonts w:ascii="Arial" w:hAnsi="Arial" w:cs="Arial"/>
          <w:b/>
          <w:szCs w:val="24"/>
        </w:rPr>
        <w:t xml:space="preserve">FO Trøndelag ønsker at FO Sentralt utreder og får fortgang med å avklare om </w:t>
      </w:r>
    </w:p>
    <w:p w:rsidR="000A7C08" w:rsidRPr="00803B25" w:rsidRDefault="005C7D57" w:rsidP="005C7D57">
      <w:pPr>
        <w:ind w:firstLine="708"/>
        <w:rPr>
          <w:rFonts w:ascii="Arial" w:hAnsi="Arial" w:cs="Arial"/>
          <w:b/>
          <w:szCs w:val="24"/>
        </w:rPr>
      </w:pPr>
      <w:r w:rsidRPr="00803B25">
        <w:rPr>
          <w:rFonts w:ascii="Arial" w:hAnsi="Arial" w:cs="Arial"/>
          <w:b/>
          <w:szCs w:val="24"/>
        </w:rPr>
        <w:t xml:space="preserve">  </w:t>
      </w:r>
      <w:r w:rsidR="00803B25">
        <w:rPr>
          <w:rFonts w:ascii="Arial" w:hAnsi="Arial" w:cs="Arial"/>
          <w:b/>
          <w:szCs w:val="24"/>
        </w:rPr>
        <w:t xml:space="preserve"> </w:t>
      </w:r>
      <w:r w:rsidRPr="00803B25">
        <w:rPr>
          <w:rFonts w:ascii="Arial" w:hAnsi="Arial" w:cs="Arial"/>
          <w:b/>
          <w:szCs w:val="24"/>
        </w:rPr>
        <w:t>Fredskorpset kan involveres i FOs Nepalprosjekt.</w:t>
      </w:r>
    </w:p>
    <w:p w:rsidR="00D916CA" w:rsidRPr="00803B25" w:rsidRDefault="00D916CA" w:rsidP="00D916CA">
      <w:pPr>
        <w:rPr>
          <w:rFonts w:ascii="Arial" w:hAnsi="Arial" w:cs="Arial"/>
          <w:b/>
          <w:szCs w:val="24"/>
        </w:rPr>
      </w:pPr>
    </w:p>
    <w:p w:rsidR="000A7C08" w:rsidRPr="00803B25" w:rsidRDefault="000A7C08" w:rsidP="000A7C08">
      <w:pPr>
        <w:ind w:left="720"/>
        <w:rPr>
          <w:rFonts w:ascii="Arial" w:hAnsi="Arial" w:cs="Arial"/>
          <w:b/>
          <w:szCs w:val="24"/>
        </w:rPr>
      </w:pPr>
    </w:p>
    <w:p w:rsidR="005C7D57" w:rsidRPr="00420936" w:rsidRDefault="005C7D57" w:rsidP="000A7C08">
      <w:pPr>
        <w:ind w:left="720"/>
        <w:rPr>
          <w:rFonts w:ascii="Arial" w:hAnsi="Arial" w:cs="Arial"/>
          <w:szCs w:val="24"/>
        </w:rPr>
      </w:pPr>
    </w:p>
    <w:p w:rsidR="000A7C08" w:rsidRPr="001B41AE" w:rsidRDefault="000A7C08" w:rsidP="000A7C08">
      <w:pPr>
        <w:rPr>
          <w:rFonts w:ascii="Arial" w:hAnsi="Arial" w:cs="Arial"/>
          <w:b/>
          <w:szCs w:val="24"/>
          <w:u w:val="single"/>
        </w:rPr>
      </w:pPr>
      <w:r w:rsidRPr="001B41AE">
        <w:rPr>
          <w:rFonts w:ascii="Arial" w:hAnsi="Arial" w:cs="Arial"/>
          <w:b/>
          <w:szCs w:val="24"/>
          <w:u w:val="single"/>
        </w:rPr>
        <w:t>9/2018 ORIENTERINGSAKER</w:t>
      </w:r>
    </w:p>
    <w:p w:rsidR="00D916CA" w:rsidRPr="001B41AE" w:rsidRDefault="000A7C08" w:rsidP="000A7C08">
      <w:pPr>
        <w:rPr>
          <w:rFonts w:ascii="Arial" w:hAnsi="Arial" w:cs="Arial"/>
          <w:szCs w:val="24"/>
        </w:rPr>
      </w:pPr>
      <w:r w:rsidRPr="001B41AE">
        <w:rPr>
          <w:rFonts w:ascii="Arial" w:hAnsi="Arial" w:cs="Arial"/>
          <w:szCs w:val="24"/>
        </w:rPr>
        <w:tab/>
      </w:r>
    </w:p>
    <w:p w:rsidR="000A7C08" w:rsidRPr="001B41AE" w:rsidRDefault="000A7C08" w:rsidP="000A7C08">
      <w:pPr>
        <w:rPr>
          <w:rFonts w:ascii="Arial" w:hAnsi="Arial" w:cs="Arial"/>
          <w:szCs w:val="24"/>
          <w:u w:val="single"/>
        </w:rPr>
      </w:pPr>
      <w:r w:rsidRPr="001B41AE">
        <w:rPr>
          <w:rFonts w:ascii="Arial" w:hAnsi="Arial" w:cs="Arial"/>
          <w:szCs w:val="24"/>
          <w:u w:val="single"/>
        </w:rPr>
        <w:t>Forslag til vedtak:</w:t>
      </w:r>
    </w:p>
    <w:p w:rsidR="000A7C08" w:rsidRPr="001B41AE" w:rsidRDefault="000A7C08" w:rsidP="00D916CA">
      <w:pPr>
        <w:rPr>
          <w:rFonts w:ascii="Arial" w:hAnsi="Arial" w:cs="Arial"/>
          <w:szCs w:val="24"/>
        </w:rPr>
      </w:pPr>
      <w:r w:rsidRPr="001B41AE">
        <w:rPr>
          <w:rFonts w:ascii="Arial" w:hAnsi="Arial" w:cs="Arial"/>
          <w:szCs w:val="24"/>
        </w:rPr>
        <w:t>Tas til orientering</w:t>
      </w:r>
    </w:p>
    <w:p w:rsidR="000A7C08" w:rsidRPr="001B41AE" w:rsidRDefault="000A7C08" w:rsidP="000A7C08">
      <w:pPr>
        <w:rPr>
          <w:rFonts w:ascii="Arial" w:hAnsi="Arial" w:cs="Arial"/>
          <w:szCs w:val="24"/>
          <w:u w:val="single"/>
          <w:lang w:eastAsia="en-US"/>
        </w:rPr>
      </w:pPr>
      <w:r w:rsidRPr="001B41AE">
        <w:rPr>
          <w:rFonts w:ascii="Arial" w:hAnsi="Arial" w:cs="Arial"/>
          <w:szCs w:val="24"/>
        </w:rPr>
        <w:tab/>
      </w:r>
    </w:p>
    <w:p w:rsidR="000A7C08" w:rsidRPr="001B41AE" w:rsidRDefault="000A7C08" w:rsidP="00D916CA">
      <w:pPr>
        <w:rPr>
          <w:rFonts w:ascii="Arial" w:hAnsi="Arial" w:cs="Arial"/>
          <w:szCs w:val="24"/>
          <w:u w:val="single"/>
          <w:lang w:eastAsia="en-US"/>
        </w:rPr>
      </w:pPr>
      <w:r w:rsidRPr="001B41AE">
        <w:rPr>
          <w:rFonts w:ascii="Arial" w:hAnsi="Arial" w:cs="Arial"/>
          <w:szCs w:val="24"/>
          <w:u w:val="single"/>
          <w:lang w:eastAsia="en-US"/>
        </w:rPr>
        <w:t>Saker:</w:t>
      </w:r>
    </w:p>
    <w:p w:rsidR="000A7C08" w:rsidRPr="001B41AE" w:rsidRDefault="000A7C08" w:rsidP="00D916CA">
      <w:pPr>
        <w:ind w:right="720"/>
        <w:rPr>
          <w:rFonts w:ascii="Arial" w:hAnsi="Arial" w:cs="Arial"/>
          <w:b/>
          <w:szCs w:val="24"/>
        </w:rPr>
      </w:pPr>
      <w:r w:rsidRPr="001B41AE">
        <w:rPr>
          <w:rFonts w:ascii="Arial" w:hAnsi="Arial" w:cs="Arial"/>
          <w:b/>
          <w:szCs w:val="24"/>
        </w:rPr>
        <w:t>9.1 PRESSEMELDING FRA LO</w:t>
      </w:r>
      <w:r w:rsidRPr="001B41AE">
        <w:rPr>
          <w:rFonts w:ascii="Arial" w:eastAsia="Calibri" w:hAnsi="Arial" w:cs="Arial"/>
          <w:b/>
          <w:bCs/>
          <w:szCs w:val="24"/>
          <w:lang w:eastAsia="en-US"/>
        </w:rPr>
        <w:t xml:space="preserve"> </w:t>
      </w:r>
      <w:r w:rsidRPr="001B41AE">
        <w:rPr>
          <w:rFonts w:ascii="Arial" w:hAnsi="Arial" w:cs="Arial"/>
          <w:b/>
          <w:bCs/>
          <w:szCs w:val="24"/>
        </w:rPr>
        <w:t>OSLO, 14. DESEMBER 2017-</w:t>
      </w:r>
      <w:r w:rsidRPr="001B41AE">
        <w:rPr>
          <w:rFonts w:ascii="Arial" w:hAnsi="Arial" w:cs="Arial"/>
          <w:b/>
          <w:szCs w:val="24"/>
        </w:rPr>
        <w:t xml:space="preserve"> </w:t>
      </w:r>
    </w:p>
    <w:p w:rsidR="000A7C08" w:rsidRPr="001B41AE" w:rsidRDefault="000A7C08" w:rsidP="00D916CA">
      <w:pPr>
        <w:ind w:right="720"/>
        <w:rPr>
          <w:rFonts w:ascii="Arial" w:hAnsi="Arial" w:cs="Arial"/>
          <w:b/>
          <w:szCs w:val="24"/>
        </w:rPr>
      </w:pPr>
      <w:r w:rsidRPr="001B41AE">
        <w:rPr>
          <w:rFonts w:ascii="Arial" w:eastAsia="Calibri" w:hAnsi="Arial" w:cs="Arial"/>
          <w:b/>
          <w:bCs/>
          <w:szCs w:val="24"/>
          <w:lang w:eastAsia="en-US"/>
        </w:rPr>
        <w:t xml:space="preserve">IKKE RØR SØNDAGEN. </w:t>
      </w:r>
    </w:p>
    <w:p w:rsidR="001B41AE" w:rsidRDefault="001B41AE" w:rsidP="00D916CA">
      <w:pPr>
        <w:ind w:right="720"/>
        <w:rPr>
          <w:rFonts w:ascii="Arial" w:eastAsia="Calibri" w:hAnsi="Arial" w:cs="Arial"/>
          <w:bCs/>
          <w:szCs w:val="24"/>
          <w:lang w:eastAsia="en-US"/>
        </w:rPr>
      </w:pPr>
    </w:p>
    <w:p w:rsidR="000A7C08" w:rsidRPr="001B41AE" w:rsidRDefault="000A7C08" w:rsidP="00D916CA">
      <w:pPr>
        <w:ind w:right="720"/>
        <w:rPr>
          <w:rFonts w:ascii="Arial" w:eastAsia="Calibri" w:hAnsi="Arial" w:cs="Arial"/>
          <w:szCs w:val="24"/>
          <w:lang w:eastAsia="en-US"/>
        </w:rPr>
      </w:pPr>
      <w:r w:rsidRPr="001B41AE">
        <w:rPr>
          <w:rFonts w:ascii="Arial" w:eastAsia="Calibri" w:hAnsi="Arial" w:cs="Arial"/>
          <w:bCs/>
          <w:szCs w:val="24"/>
          <w:lang w:eastAsia="en-US"/>
        </w:rPr>
        <w:t xml:space="preserve">LO advarer regjeringen mot å endre åpningstidene på søndager. </w:t>
      </w:r>
    </w:p>
    <w:p w:rsidR="000A7C08" w:rsidRPr="001B41AE" w:rsidRDefault="000A7C08" w:rsidP="000A7C08">
      <w:pPr>
        <w:spacing w:line="276" w:lineRule="auto"/>
        <w:ind w:left="720" w:right="720"/>
        <w:rPr>
          <w:rFonts w:ascii="Arial" w:eastAsia="Calibri" w:hAnsi="Arial" w:cs="Arial"/>
          <w:sz w:val="22"/>
          <w:szCs w:val="22"/>
          <w:lang w:eastAsia="en-US"/>
        </w:rPr>
      </w:pPr>
      <w:r w:rsidRPr="001B41AE">
        <w:rPr>
          <w:rFonts w:ascii="Arial" w:eastAsia="Calibri" w:hAnsi="Arial" w:cs="Arial"/>
          <w:sz w:val="22"/>
          <w:szCs w:val="22"/>
          <w:lang w:eastAsia="en-US"/>
        </w:rPr>
        <w:t xml:space="preserve"> Kulturminister Linda Hofstad Helleland (H) fikk overrakt innstillingen til NOU 2017:17 </w:t>
      </w:r>
    </w:p>
    <w:p w:rsidR="000A7C08" w:rsidRPr="001B41AE" w:rsidRDefault="000A7C08" w:rsidP="000A7C08">
      <w:pPr>
        <w:spacing w:line="276" w:lineRule="auto"/>
        <w:ind w:left="720" w:right="720"/>
        <w:rPr>
          <w:rFonts w:ascii="Arial" w:eastAsia="Calibri" w:hAnsi="Arial" w:cs="Arial"/>
          <w:sz w:val="22"/>
          <w:szCs w:val="22"/>
          <w:lang w:eastAsia="en-US"/>
        </w:rPr>
      </w:pPr>
      <w:r w:rsidRPr="001B41AE">
        <w:rPr>
          <w:rFonts w:ascii="Arial" w:eastAsia="Calibri" w:hAnsi="Arial" w:cs="Arial"/>
          <w:sz w:val="22"/>
          <w:szCs w:val="22"/>
          <w:lang w:eastAsia="en-US"/>
        </w:rPr>
        <w:t xml:space="preserve">"På ein søndag" fra det regjeringsoppnevnte søndagsutvalget torsdag. </w:t>
      </w:r>
    </w:p>
    <w:p w:rsidR="000A7C08" w:rsidRPr="001B41AE" w:rsidRDefault="000A7C08" w:rsidP="000A7C08">
      <w:pPr>
        <w:spacing w:line="276" w:lineRule="auto"/>
        <w:ind w:left="720" w:right="720"/>
        <w:rPr>
          <w:rFonts w:ascii="Arial" w:eastAsia="Calibri" w:hAnsi="Arial" w:cs="Arial"/>
          <w:sz w:val="22"/>
          <w:szCs w:val="22"/>
          <w:lang w:eastAsia="en-US"/>
        </w:rPr>
      </w:pPr>
      <w:r w:rsidRPr="001B41AE">
        <w:rPr>
          <w:rFonts w:ascii="Arial" w:eastAsia="Calibri" w:hAnsi="Arial" w:cs="Arial"/>
          <w:sz w:val="22"/>
          <w:szCs w:val="22"/>
          <w:lang w:eastAsia="en-US"/>
        </w:rPr>
        <w:t>Utvalget erkjenner at det ikke er politisk flertall for en full liberalisering av åpningstidene på søndager og helligdager. Flertallet i utvalget foreslår likevel å liberalisere regelverket om åpningstider på søndagene.</w:t>
      </w:r>
    </w:p>
    <w:p w:rsidR="000A7C08" w:rsidRPr="001B41AE" w:rsidRDefault="000A7C08" w:rsidP="000A7C08">
      <w:pPr>
        <w:spacing w:line="276" w:lineRule="auto"/>
        <w:ind w:left="720" w:right="720"/>
        <w:rPr>
          <w:rFonts w:ascii="Arial" w:eastAsia="Calibri" w:hAnsi="Arial" w:cs="Arial"/>
          <w:sz w:val="22"/>
          <w:szCs w:val="22"/>
          <w:lang w:eastAsia="en-US"/>
        </w:rPr>
      </w:pPr>
      <w:r w:rsidRPr="001B41AE">
        <w:rPr>
          <w:rFonts w:ascii="Arial" w:eastAsia="Calibri" w:hAnsi="Arial" w:cs="Arial"/>
          <w:sz w:val="22"/>
          <w:szCs w:val="22"/>
          <w:lang w:eastAsia="en-US"/>
        </w:rPr>
        <w:lastRenderedPageBreak/>
        <w:t xml:space="preserve">– Hvis flertallet i utvalget får det som de vil, er det slutten for søndagen som en annerledes dag der de fleste kan ha fri til familie og fritidsaktiviteter. Det vil også være dårlig likestillingspolitikk, sier LO-leder Hans-Christian Gabrielsen i en kommentar til innstillingen. </w:t>
      </w:r>
    </w:p>
    <w:p w:rsidR="000A7C08" w:rsidRPr="001B41AE" w:rsidRDefault="000A7C08" w:rsidP="000A7C08">
      <w:pPr>
        <w:spacing w:line="276" w:lineRule="auto"/>
        <w:ind w:left="720" w:right="720"/>
        <w:rPr>
          <w:rFonts w:ascii="Arial" w:eastAsia="Calibri" w:hAnsi="Arial" w:cs="Arial"/>
          <w:sz w:val="22"/>
          <w:szCs w:val="22"/>
          <w:lang w:eastAsia="en-US"/>
        </w:rPr>
      </w:pPr>
      <w:r w:rsidRPr="001B41AE">
        <w:rPr>
          <w:rFonts w:ascii="Arial" w:eastAsia="Calibri" w:hAnsi="Arial" w:cs="Arial"/>
          <w:sz w:val="22"/>
          <w:szCs w:val="22"/>
          <w:lang w:eastAsia="en-US"/>
        </w:rPr>
        <w:t xml:space="preserve">LO-lederen slår fast at dagens søndagsregulering står seg og bør videreføres. </w:t>
      </w:r>
    </w:p>
    <w:p w:rsidR="000A7C08" w:rsidRPr="001B41AE" w:rsidRDefault="000A7C08" w:rsidP="000A7C08">
      <w:pPr>
        <w:spacing w:line="276" w:lineRule="auto"/>
        <w:ind w:left="720" w:right="1440"/>
        <w:rPr>
          <w:rFonts w:ascii="Arial" w:eastAsia="Calibri" w:hAnsi="Arial" w:cs="Arial"/>
          <w:sz w:val="22"/>
          <w:szCs w:val="22"/>
          <w:lang w:eastAsia="en-US"/>
        </w:rPr>
      </w:pPr>
      <w:r w:rsidRPr="001B41AE">
        <w:rPr>
          <w:rFonts w:ascii="Arial" w:eastAsia="Calibri" w:hAnsi="Arial" w:cs="Arial"/>
          <w:sz w:val="22"/>
          <w:szCs w:val="22"/>
          <w:lang w:eastAsia="en-US"/>
        </w:rPr>
        <w:t xml:space="preserve">Gabrielsen forventer at mindretallet i utvalget, blant dem HK-leder Trine Lise Sundnes, er bedre i takt med flertallet i Stortinget i denne saken. </w:t>
      </w:r>
    </w:p>
    <w:p w:rsidR="000A7C08" w:rsidRPr="001B41AE" w:rsidRDefault="000A7C08" w:rsidP="000A7C08">
      <w:pPr>
        <w:ind w:left="720"/>
        <w:rPr>
          <w:rFonts w:ascii="Arial" w:hAnsi="Arial" w:cs="Arial"/>
          <w:sz w:val="22"/>
          <w:szCs w:val="22"/>
        </w:rPr>
      </w:pPr>
      <w:r w:rsidRPr="001B41AE">
        <w:rPr>
          <w:rFonts w:ascii="Arial" w:eastAsia="Calibri" w:hAnsi="Arial" w:cs="Arial"/>
          <w:sz w:val="22"/>
          <w:szCs w:val="22"/>
          <w:lang w:eastAsia="en-US"/>
        </w:rPr>
        <w:t>– Stortinget kan støtte arbeidslivets parter, og sette en stopper for høyresidens iver etter å liberalisere åpningstidene på søndager og helligdager, lyder oppfordringen fra LO-leder Hans-Christian Gabrielsen</w:t>
      </w:r>
    </w:p>
    <w:p w:rsidR="000A7C08" w:rsidRPr="001B41AE" w:rsidRDefault="000A7C08" w:rsidP="000A7C08">
      <w:pPr>
        <w:rPr>
          <w:rFonts w:ascii="Arial" w:hAnsi="Arial" w:cs="Arial"/>
          <w:szCs w:val="24"/>
        </w:rPr>
      </w:pPr>
      <w:r w:rsidRPr="001B41AE">
        <w:rPr>
          <w:rFonts w:ascii="Arial" w:hAnsi="Arial" w:cs="Arial"/>
          <w:szCs w:val="24"/>
        </w:rPr>
        <w:tab/>
      </w:r>
    </w:p>
    <w:p w:rsidR="00310265" w:rsidRDefault="00310265" w:rsidP="000A7C08">
      <w:pPr>
        <w:rPr>
          <w:rFonts w:ascii="Arial" w:hAnsi="Arial" w:cs="Arial"/>
          <w:b/>
          <w:szCs w:val="24"/>
        </w:rPr>
      </w:pPr>
    </w:p>
    <w:p w:rsidR="00310265" w:rsidRDefault="00310265" w:rsidP="000A7C08">
      <w:pPr>
        <w:rPr>
          <w:rFonts w:ascii="Arial" w:hAnsi="Arial" w:cs="Arial"/>
          <w:b/>
          <w:szCs w:val="24"/>
        </w:rPr>
      </w:pPr>
    </w:p>
    <w:p w:rsidR="000A7C08" w:rsidRPr="001B41AE" w:rsidRDefault="000A7C08" w:rsidP="000A7C08">
      <w:pPr>
        <w:rPr>
          <w:rFonts w:ascii="Arial" w:hAnsi="Arial" w:cs="Arial"/>
          <w:b/>
        </w:rPr>
      </w:pPr>
      <w:r w:rsidRPr="001B41AE">
        <w:rPr>
          <w:rFonts w:ascii="Arial" w:hAnsi="Arial" w:cs="Arial"/>
          <w:b/>
          <w:szCs w:val="24"/>
        </w:rPr>
        <w:t xml:space="preserve">9.2 </w:t>
      </w:r>
      <w:r w:rsidRPr="001B41AE">
        <w:rPr>
          <w:rFonts w:ascii="Arial" w:hAnsi="Arial" w:cs="Arial"/>
          <w:b/>
          <w:bCs/>
        </w:rPr>
        <w:t>NYE FO TRØNDELAG!</w:t>
      </w:r>
    </w:p>
    <w:p w:rsidR="000A7C08" w:rsidRPr="001B41AE" w:rsidRDefault="000A7C08" w:rsidP="000A7C08">
      <w:pPr>
        <w:ind w:left="720"/>
        <w:rPr>
          <w:rFonts w:ascii="Arial" w:hAnsi="Arial" w:cs="Arial"/>
          <w:szCs w:val="24"/>
        </w:rPr>
      </w:pPr>
      <w:r w:rsidRPr="001B41AE">
        <w:rPr>
          <w:rFonts w:ascii="Arial" w:hAnsi="Arial" w:cs="Arial"/>
          <w:szCs w:val="24"/>
        </w:rPr>
        <w:t>Epost fra Valgkomiteen i FO Trøndelag som er sendt ut på epost, på Facebook og på FOs web-side og i Fontene.</w:t>
      </w:r>
    </w:p>
    <w:p w:rsidR="000A7C08" w:rsidRPr="001B41AE" w:rsidRDefault="000A7C08" w:rsidP="000A7C08">
      <w:pPr>
        <w:ind w:left="720"/>
        <w:rPr>
          <w:rFonts w:ascii="Arial" w:hAnsi="Arial" w:cs="Arial"/>
          <w:szCs w:val="24"/>
        </w:rPr>
      </w:pPr>
      <w:r w:rsidRPr="001B41AE">
        <w:rPr>
          <w:rFonts w:ascii="Arial" w:hAnsi="Arial" w:cs="Arial"/>
          <w:szCs w:val="24"/>
        </w:rPr>
        <w:t>Fra nyttår 2018 slås fylkene Sør - og Nord Trøndelag sammen!</w:t>
      </w:r>
    </w:p>
    <w:p w:rsidR="000A7C08" w:rsidRPr="001B41AE" w:rsidRDefault="000A7C08" w:rsidP="000A7C08">
      <w:pPr>
        <w:ind w:left="720"/>
        <w:rPr>
          <w:rFonts w:ascii="Arial" w:hAnsi="Arial" w:cs="Arial"/>
          <w:szCs w:val="24"/>
        </w:rPr>
      </w:pPr>
      <w:r w:rsidRPr="001B41AE">
        <w:rPr>
          <w:rFonts w:ascii="Arial" w:hAnsi="Arial" w:cs="Arial"/>
          <w:szCs w:val="24"/>
        </w:rPr>
        <w:t>I mars velges nytt fylkesstyre for FO Trøndelag.</w:t>
      </w:r>
    </w:p>
    <w:p w:rsidR="000A7C08" w:rsidRPr="001B41AE" w:rsidRDefault="000A7C08" w:rsidP="000A7C08">
      <w:pPr>
        <w:ind w:left="720"/>
        <w:rPr>
          <w:rFonts w:ascii="Arial" w:hAnsi="Arial" w:cs="Arial"/>
          <w:szCs w:val="24"/>
        </w:rPr>
      </w:pPr>
      <w:r w:rsidRPr="001B41AE">
        <w:rPr>
          <w:rFonts w:ascii="Arial" w:hAnsi="Arial" w:cs="Arial"/>
          <w:szCs w:val="24"/>
        </w:rPr>
        <w:t>Valgkomiteen ønsker innspill på kandidater til alle verv i det nye styret!</w:t>
      </w:r>
    </w:p>
    <w:p w:rsidR="000A7C08" w:rsidRPr="001B41AE" w:rsidRDefault="000A7C08" w:rsidP="000A7C08">
      <w:pPr>
        <w:ind w:left="720"/>
        <w:rPr>
          <w:rFonts w:ascii="Arial" w:hAnsi="Arial" w:cs="Arial"/>
          <w:szCs w:val="24"/>
        </w:rPr>
      </w:pPr>
      <w:r w:rsidRPr="001B41AE">
        <w:rPr>
          <w:rFonts w:ascii="Arial" w:hAnsi="Arial" w:cs="Arial"/>
          <w:szCs w:val="24"/>
        </w:rPr>
        <w:t>Vil du bli med på å bygge opp denne nye organisasjonen? Er du engasjert, eller kjenner noen som engasjerer seg i fag og fagforening? Ta kontakt med forslag til kandidater!</w:t>
      </w:r>
    </w:p>
    <w:p w:rsidR="000A7C08" w:rsidRPr="001B41AE" w:rsidRDefault="000A7C08" w:rsidP="000A7C08">
      <w:pPr>
        <w:ind w:left="720"/>
        <w:rPr>
          <w:rFonts w:ascii="Arial" w:hAnsi="Arial" w:cs="Arial"/>
          <w:szCs w:val="24"/>
        </w:rPr>
      </w:pPr>
      <w:r w:rsidRPr="001B41AE">
        <w:rPr>
          <w:rFonts w:ascii="Arial" w:hAnsi="Arial" w:cs="Arial"/>
          <w:szCs w:val="24"/>
        </w:rPr>
        <w:t>Vernepleiere oppfordres spesielt til å melde seg!</w:t>
      </w:r>
    </w:p>
    <w:p w:rsidR="000A7C08" w:rsidRPr="001B41AE" w:rsidRDefault="000A7C08" w:rsidP="000A7C08">
      <w:pPr>
        <w:numPr>
          <w:ilvl w:val="0"/>
          <w:numId w:val="22"/>
        </w:numPr>
        <w:tabs>
          <w:tab w:val="clear" w:pos="720"/>
          <w:tab w:val="num" w:pos="1440"/>
        </w:tabs>
        <w:ind w:left="1440"/>
        <w:rPr>
          <w:rFonts w:ascii="Arial" w:hAnsi="Arial" w:cs="Arial"/>
          <w:szCs w:val="24"/>
        </w:rPr>
      </w:pPr>
      <w:r w:rsidRPr="001B41AE">
        <w:rPr>
          <w:rFonts w:ascii="Arial" w:hAnsi="Arial" w:cs="Arial"/>
          <w:szCs w:val="24"/>
        </w:rPr>
        <w:t>Fylkesleder</w:t>
      </w:r>
    </w:p>
    <w:p w:rsidR="000A7C08" w:rsidRPr="001B41AE" w:rsidRDefault="000A7C08" w:rsidP="000A7C08">
      <w:pPr>
        <w:numPr>
          <w:ilvl w:val="0"/>
          <w:numId w:val="22"/>
        </w:numPr>
        <w:tabs>
          <w:tab w:val="clear" w:pos="720"/>
          <w:tab w:val="num" w:pos="1440"/>
        </w:tabs>
        <w:ind w:left="1440"/>
        <w:rPr>
          <w:rFonts w:ascii="Arial" w:hAnsi="Arial" w:cs="Arial"/>
          <w:szCs w:val="24"/>
        </w:rPr>
      </w:pPr>
      <w:r w:rsidRPr="001B41AE">
        <w:rPr>
          <w:rFonts w:ascii="Arial" w:hAnsi="Arial" w:cs="Arial"/>
          <w:szCs w:val="24"/>
        </w:rPr>
        <w:t>Nestleder</w:t>
      </w:r>
    </w:p>
    <w:p w:rsidR="000A7C08" w:rsidRPr="001B41AE" w:rsidRDefault="000A7C08" w:rsidP="000A7C08">
      <w:pPr>
        <w:numPr>
          <w:ilvl w:val="0"/>
          <w:numId w:val="22"/>
        </w:numPr>
        <w:tabs>
          <w:tab w:val="clear" w:pos="720"/>
          <w:tab w:val="num" w:pos="1440"/>
        </w:tabs>
        <w:ind w:left="1440"/>
        <w:rPr>
          <w:rFonts w:ascii="Arial" w:hAnsi="Arial" w:cs="Arial"/>
          <w:szCs w:val="24"/>
        </w:rPr>
      </w:pPr>
      <w:r w:rsidRPr="001B41AE">
        <w:rPr>
          <w:rFonts w:ascii="Arial" w:hAnsi="Arial" w:cs="Arial"/>
          <w:szCs w:val="24"/>
        </w:rPr>
        <w:t>Fylkessekretærer</w:t>
      </w:r>
    </w:p>
    <w:p w:rsidR="000A7C08" w:rsidRPr="001B41AE" w:rsidRDefault="000A7C08" w:rsidP="000A7C08">
      <w:pPr>
        <w:numPr>
          <w:ilvl w:val="0"/>
          <w:numId w:val="22"/>
        </w:numPr>
        <w:tabs>
          <w:tab w:val="clear" w:pos="720"/>
          <w:tab w:val="num" w:pos="1440"/>
        </w:tabs>
        <w:ind w:left="1440"/>
        <w:rPr>
          <w:rFonts w:ascii="Arial" w:hAnsi="Arial" w:cs="Arial"/>
          <w:szCs w:val="24"/>
        </w:rPr>
      </w:pPr>
      <w:r w:rsidRPr="001B41AE">
        <w:rPr>
          <w:rFonts w:ascii="Arial" w:hAnsi="Arial" w:cs="Arial"/>
          <w:szCs w:val="24"/>
        </w:rPr>
        <w:t>Kasserer/organisasjonstillitsvalgt</w:t>
      </w:r>
    </w:p>
    <w:p w:rsidR="000A7C08" w:rsidRPr="001B41AE" w:rsidRDefault="000A7C08" w:rsidP="000A7C08">
      <w:pPr>
        <w:numPr>
          <w:ilvl w:val="0"/>
          <w:numId w:val="22"/>
        </w:numPr>
        <w:tabs>
          <w:tab w:val="clear" w:pos="720"/>
          <w:tab w:val="num" w:pos="1440"/>
        </w:tabs>
        <w:ind w:left="1440"/>
        <w:rPr>
          <w:rFonts w:ascii="Arial" w:hAnsi="Arial" w:cs="Arial"/>
          <w:szCs w:val="24"/>
        </w:rPr>
      </w:pPr>
      <w:r w:rsidRPr="001B41AE">
        <w:rPr>
          <w:rFonts w:ascii="Arial" w:hAnsi="Arial" w:cs="Arial"/>
          <w:szCs w:val="24"/>
        </w:rPr>
        <w:t>Profesjonsfaglig ansvarlig for sosionomene</w:t>
      </w:r>
    </w:p>
    <w:p w:rsidR="000A7C08" w:rsidRPr="001B41AE" w:rsidRDefault="000A7C08" w:rsidP="000A7C08">
      <w:pPr>
        <w:numPr>
          <w:ilvl w:val="0"/>
          <w:numId w:val="22"/>
        </w:numPr>
        <w:tabs>
          <w:tab w:val="clear" w:pos="720"/>
          <w:tab w:val="num" w:pos="1440"/>
        </w:tabs>
        <w:ind w:left="1440"/>
        <w:rPr>
          <w:rFonts w:ascii="Arial" w:hAnsi="Arial" w:cs="Arial"/>
          <w:szCs w:val="24"/>
        </w:rPr>
      </w:pPr>
      <w:r w:rsidRPr="001B41AE">
        <w:rPr>
          <w:rFonts w:ascii="Arial" w:hAnsi="Arial" w:cs="Arial"/>
          <w:szCs w:val="24"/>
        </w:rPr>
        <w:t>Profesjonsfaglig ansvarlig for barnevernspedagogene</w:t>
      </w:r>
    </w:p>
    <w:p w:rsidR="000A7C08" w:rsidRPr="001B41AE" w:rsidRDefault="000A7C08" w:rsidP="000A7C08">
      <w:pPr>
        <w:numPr>
          <w:ilvl w:val="0"/>
          <w:numId w:val="22"/>
        </w:numPr>
        <w:tabs>
          <w:tab w:val="clear" w:pos="720"/>
          <w:tab w:val="num" w:pos="1440"/>
        </w:tabs>
        <w:ind w:left="1440"/>
        <w:rPr>
          <w:rFonts w:ascii="Arial" w:hAnsi="Arial" w:cs="Arial"/>
          <w:szCs w:val="24"/>
        </w:rPr>
      </w:pPr>
      <w:r w:rsidRPr="001B41AE">
        <w:rPr>
          <w:rFonts w:ascii="Arial" w:hAnsi="Arial" w:cs="Arial"/>
          <w:szCs w:val="24"/>
        </w:rPr>
        <w:t>Profesjonsfaglig ansvarlig for vernepleierne</w:t>
      </w:r>
    </w:p>
    <w:p w:rsidR="000A7C08" w:rsidRPr="001B41AE" w:rsidRDefault="000A7C08" w:rsidP="000A7C08">
      <w:pPr>
        <w:numPr>
          <w:ilvl w:val="0"/>
          <w:numId w:val="22"/>
        </w:numPr>
        <w:tabs>
          <w:tab w:val="clear" w:pos="720"/>
          <w:tab w:val="num" w:pos="1440"/>
        </w:tabs>
        <w:ind w:left="1440"/>
        <w:rPr>
          <w:rFonts w:ascii="Arial" w:hAnsi="Arial" w:cs="Arial"/>
          <w:szCs w:val="24"/>
        </w:rPr>
      </w:pPr>
      <w:r w:rsidRPr="001B41AE">
        <w:rPr>
          <w:rFonts w:ascii="Arial" w:hAnsi="Arial" w:cs="Arial"/>
          <w:szCs w:val="24"/>
        </w:rPr>
        <w:t>Leder tariffpolitisk utvalg</w:t>
      </w:r>
    </w:p>
    <w:p w:rsidR="000A7C08" w:rsidRPr="001B41AE" w:rsidRDefault="000A7C08" w:rsidP="000A7C08">
      <w:pPr>
        <w:numPr>
          <w:ilvl w:val="0"/>
          <w:numId w:val="22"/>
        </w:numPr>
        <w:tabs>
          <w:tab w:val="clear" w:pos="720"/>
          <w:tab w:val="num" w:pos="1440"/>
        </w:tabs>
        <w:ind w:left="1440"/>
        <w:rPr>
          <w:rFonts w:ascii="Arial" w:hAnsi="Arial" w:cs="Arial"/>
          <w:szCs w:val="24"/>
        </w:rPr>
      </w:pPr>
      <w:r w:rsidRPr="001B41AE">
        <w:rPr>
          <w:rFonts w:ascii="Arial" w:hAnsi="Arial" w:cs="Arial"/>
          <w:szCs w:val="24"/>
        </w:rPr>
        <w:t>Leder seniorpolitisk utvalg</w:t>
      </w:r>
    </w:p>
    <w:p w:rsidR="000A7C08" w:rsidRPr="001B41AE" w:rsidRDefault="000A7C08" w:rsidP="000A7C08">
      <w:pPr>
        <w:numPr>
          <w:ilvl w:val="0"/>
          <w:numId w:val="22"/>
        </w:numPr>
        <w:tabs>
          <w:tab w:val="clear" w:pos="720"/>
          <w:tab w:val="num" w:pos="1440"/>
        </w:tabs>
        <w:ind w:left="1440"/>
        <w:rPr>
          <w:rFonts w:ascii="Arial" w:hAnsi="Arial" w:cs="Arial"/>
          <w:szCs w:val="24"/>
        </w:rPr>
      </w:pPr>
      <w:r w:rsidRPr="001B41AE">
        <w:rPr>
          <w:rFonts w:ascii="Arial" w:hAnsi="Arial" w:cs="Arial"/>
          <w:szCs w:val="24"/>
        </w:rPr>
        <w:t>Leder internasjonalt utvalg</w:t>
      </w:r>
    </w:p>
    <w:p w:rsidR="000A7C08" w:rsidRPr="001B41AE" w:rsidRDefault="000A7C08" w:rsidP="000A7C08">
      <w:pPr>
        <w:ind w:left="1440"/>
        <w:rPr>
          <w:rFonts w:ascii="Arial" w:hAnsi="Arial" w:cs="Arial"/>
          <w:szCs w:val="24"/>
        </w:rPr>
      </w:pPr>
    </w:p>
    <w:p w:rsidR="000A7C08" w:rsidRPr="001B41AE" w:rsidRDefault="000A7C08" w:rsidP="000A7C08">
      <w:pPr>
        <w:ind w:left="720"/>
        <w:rPr>
          <w:rFonts w:ascii="Arial" w:hAnsi="Arial" w:cs="Arial"/>
          <w:szCs w:val="24"/>
        </w:rPr>
      </w:pPr>
      <w:r w:rsidRPr="001B41AE">
        <w:rPr>
          <w:rFonts w:ascii="Arial" w:hAnsi="Arial" w:cs="Arial"/>
          <w:szCs w:val="24"/>
        </w:rPr>
        <w:t>Fylkesleder, nestleder, fylkessekretærer og kasserer/organisasjonstillitsvalgt er 100% frikjøpt fra sine ordinære stillinger.</w:t>
      </w:r>
    </w:p>
    <w:p w:rsidR="000A7C08" w:rsidRPr="001B41AE" w:rsidRDefault="000A7C08" w:rsidP="000A7C08">
      <w:pPr>
        <w:ind w:left="720"/>
        <w:rPr>
          <w:rFonts w:ascii="Arial" w:hAnsi="Arial" w:cs="Arial"/>
          <w:szCs w:val="24"/>
        </w:rPr>
      </w:pPr>
      <w:r w:rsidRPr="001B41AE">
        <w:rPr>
          <w:rFonts w:ascii="Arial" w:hAnsi="Arial" w:cs="Arial"/>
          <w:szCs w:val="24"/>
        </w:rPr>
        <w:t> Årsmøteperioden er på 2 år, 2018-2020.</w:t>
      </w:r>
    </w:p>
    <w:p w:rsidR="000A7C08" w:rsidRPr="001B41AE" w:rsidRDefault="000A7C08" w:rsidP="000A7C08">
      <w:pPr>
        <w:ind w:left="720"/>
        <w:rPr>
          <w:rFonts w:ascii="Arial" w:hAnsi="Arial" w:cs="Arial"/>
          <w:szCs w:val="24"/>
        </w:rPr>
      </w:pPr>
      <w:r w:rsidRPr="001B41AE">
        <w:rPr>
          <w:rFonts w:ascii="Arial" w:hAnsi="Arial" w:cs="Arial"/>
          <w:szCs w:val="24"/>
        </w:rPr>
        <w:t xml:space="preserve">For mer info om nåværende styre og utvalg se </w:t>
      </w:r>
      <w:hyperlink r:id="rId8" w:history="1">
        <w:r w:rsidRPr="001B41AE">
          <w:rPr>
            <w:rStyle w:val="Hyperkobling"/>
            <w:rFonts w:ascii="Arial" w:hAnsi="Arial" w:cs="Arial"/>
            <w:szCs w:val="24"/>
          </w:rPr>
          <w:t>www.fo.no/trondelag</w:t>
        </w:r>
      </w:hyperlink>
      <w:r w:rsidRPr="001B41AE">
        <w:rPr>
          <w:rFonts w:ascii="Arial" w:hAnsi="Arial" w:cs="Arial"/>
          <w:szCs w:val="24"/>
        </w:rPr>
        <w:t xml:space="preserve"> (fra jan 2018).</w:t>
      </w:r>
    </w:p>
    <w:p w:rsidR="000A7C08" w:rsidRPr="001B41AE" w:rsidRDefault="000A7C08" w:rsidP="000A7C08">
      <w:pPr>
        <w:ind w:left="720"/>
        <w:rPr>
          <w:rFonts w:ascii="Arial" w:hAnsi="Arial" w:cs="Arial"/>
          <w:szCs w:val="24"/>
        </w:rPr>
      </w:pPr>
      <w:r w:rsidRPr="001B41AE">
        <w:rPr>
          <w:rFonts w:ascii="Arial" w:hAnsi="Arial" w:cs="Arial"/>
          <w:szCs w:val="24"/>
        </w:rPr>
        <w:t>For innspill til kandidater ta kontakt med ledere for valgkomiteen:</w:t>
      </w:r>
    </w:p>
    <w:p w:rsidR="000A7C08" w:rsidRPr="001B41AE" w:rsidRDefault="000A7C08" w:rsidP="000A7C08">
      <w:pPr>
        <w:ind w:left="720"/>
        <w:rPr>
          <w:rFonts w:ascii="Arial" w:hAnsi="Arial" w:cs="Arial"/>
          <w:szCs w:val="24"/>
        </w:rPr>
      </w:pPr>
      <w:r w:rsidRPr="001B41AE">
        <w:rPr>
          <w:rFonts w:ascii="Arial" w:hAnsi="Arial" w:cs="Arial"/>
          <w:szCs w:val="24"/>
        </w:rPr>
        <w:t xml:space="preserve">Trond E. Reitan: </w:t>
      </w:r>
      <w:hyperlink r:id="rId9" w:history="1">
        <w:r w:rsidRPr="001B41AE">
          <w:rPr>
            <w:rStyle w:val="Hyperkobling"/>
            <w:rFonts w:ascii="Arial" w:hAnsi="Arial" w:cs="Arial"/>
            <w:szCs w:val="24"/>
          </w:rPr>
          <w:t>trond.e.reitan@nav.no</w:t>
        </w:r>
      </w:hyperlink>
      <w:r w:rsidRPr="001B41AE">
        <w:rPr>
          <w:rFonts w:ascii="Arial" w:hAnsi="Arial" w:cs="Arial"/>
          <w:szCs w:val="24"/>
        </w:rPr>
        <w:t xml:space="preserve"> eller tlf. 90143404 </w:t>
      </w:r>
    </w:p>
    <w:p w:rsidR="000A7C08" w:rsidRPr="001B41AE" w:rsidRDefault="000A7C08" w:rsidP="000A7C08">
      <w:pPr>
        <w:ind w:left="720"/>
        <w:rPr>
          <w:rFonts w:ascii="Arial" w:hAnsi="Arial" w:cs="Arial"/>
          <w:szCs w:val="24"/>
        </w:rPr>
      </w:pPr>
      <w:r w:rsidRPr="001B41AE">
        <w:rPr>
          <w:rFonts w:ascii="Arial" w:hAnsi="Arial" w:cs="Arial"/>
          <w:szCs w:val="24"/>
        </w:rPr>
        <w:t xml:space="preserve">Arnfinn Monsen: </w:t>
      </w:r>
      <w:hyperlink r:id="rId10" w:history="1">
        <w:r w:rsidRPr="001B41AE">
          <w:rPr>
            <w:rStyle w:val="Hyperkobling"/>
            <w:rFonts w:ascii="Arial" w:hAnsi="Arial" w:cs="Arial"/>
            <w:szCs w:val="24"/>
          </w:rPr>
          <w:t>arnfinn.monsen@lierne.kommune.no</w:t>
        </w:r>
      </w:hyperlink>
      <w:r w:rsidRPr="001B41AE">
        <w:rPr>
          <w:rFonts w:ascii="Arial" w:hAnsi="Arial" w:cs="Arial"/>
          <w:szCs w:val="24"/>
        </w:rPr>
        <w:t xml:space="preserve"> eller tlf. 97578281</w:t>
      </w:r>
    </w:p>
    <w:p w:rsidR="000A7C08" w:rsidRPr="001B41AE" w:rsidRDefault="000A7C08" w:rsidP="000A7C08">
      <w:pPr>
        <w:ind w:left="720"/>
        <w:rPr>
          <w:rFonts w:ascii="Arial" w:hAnsi="Arial" w:cs="Arial"/>
          <w:szCs w:val="24"/>
        </w:rPr>
      </w:pPr>
      <w:r w:rsidRPr="001B41AE">
        <w:rPr>
          <w:rFonts w:ascii="Arial" w:hAnsi="Arial" w:cs="Arial"/>
          <w:bCs/>
          <w:szCs w:val="24"/>
        </w:rPr>
        <w:t>Frist for innspill settes til: 05.02.18</w:t>
      </w:r>
    </w:p>
    <w:p w:rsidR="000A7C08" w:rsidRPr="001B41AE" w:rsidRDefault="000A7C08" w:rsidP="000A7C08">
      <w:pPr>
        <w:rPr>
          <w:rFonts w:ascii="Arial" w:hAnsi="Arial" w:cs="Arial"/>
          <w:szCs w:val="24"/>
        </w:rPr>
      </w:pPr>
    </w:p>
    <w:p w:rsidR="00310265" w:rsidRDefault="00310265" w:rsidP="001B41AE">
      <w:pPr>
        <w:rPr>
          <w:rFonts w:ascii="Arial" w:hAnsi="Arial" w:cs="Arial"/>
          <w:b/>
          <w:szCs w:val="24"/>
        </w:rPr>
      </w:pPr>
    </w:p>
    <w:p w:rsidR="00310265" w:rsidRDefault="00310265" w:rsidP="001B41AE">
      <w:pPr>
        <w:rPr>
          <w:rFonts w:ascii="Arial" w:hAnsi="Arial" w:cs="Arial"/>
          <w:b/>
          <w:szCs w:val="24"/>
        </w:rPr>
      </w:pPr>
    </w:p>
    <w:p w:rsidR="00310265" w:rsidRDefault="00310265" w:rsidP="001B41AE">
      <w:pPr>
        <w:rPr>
          <w:rFonts w:ascii="Arial" w:hAnsi="Arial" w:cs="Arial"/>
          <w:b/>
          <w:szCs w:val="24"/>
        </w:rPr>
      </w:pPr>
    </w:p>
    <w:p w:rsidR="00310265" w:rsidRDefault="00310265" w:rsidP="001B41AE">
      <w:pPr>
        <w:rPr>
          <w:rFonts w:ascii="Arial" w:hAnsi="Arial" w:cs="Arial"/>
          <w:b/>
          <w:szCs w:val="24"/>
        </w:rPr>
      </w:pPr>
    </w:p>
    <w:p w:rsidR="00310265" w:rsidRDefault="00310265" w:rsidP="001B41AE">
      <w:pPr>
        <w:rPr>
          <w:rFonts w:ascii="Arial" w:hAnsi="Arial" w:cs="Arial"/>
          <w:b/>
          <w:szCs w:val="24"/>
        </w:rPr>
      </w:pPr>
    </w:p>
    <w:p w:rsidR="00310265" w:rsidRDefault="00310265" w:rsidP="001B41AE">
      <w:pPr>
        <w:rPr>
          <w:rFonts w:ascii="Arial" w:hAnsi="Arial" w:cs="Arial"/>
          <w:b/>
          <w:szCs w:val="24"/>
        </w:rPr>
      </w:pPr>
    </w:p>
    <w:p w:rsidR="000A7C08" w:rsidRPr="001B41AE" w:rsidRDefault="000A7C08" w:rsidP="001B41AE">
      <w:pPr>
        <w:rPr>
          <w:rFonts w:ascii="Arial" w:eastAsia="Calibri" w:hAnsi="Arial" w:cs="Arial"/>
          <w:b/>
          <w:sz w:val="22"/>
          <w:szCs w:val="22"/>
          <w:lang w:eastAsia="en-US"/>
        </w:rPr>
      </w:pPr>
      <w:r w:rsidRPr="001B41AE">
        <w:rPr>
          <w:rFonts w:ascii="Arial" w:hAnsi="Arial" w:cs="Arial"/>
          <w:b/>
          <w:szCs w:val="24"/>
        </w:rPr>
        <w:lastRenderedPageBreak/>
        <w:t xml:space="preserve">9.3 </w:t>
      </w:r>
      <w:r w:rsidRPr="001B41AE">
        <w:rPr>
          <w:rFonts w:ascii="Arial" w:eastAsia="Calibri" w:hAnsi="Arial" w:cs="Arial"/>
          <w:b/>
          <w:sz w:val="22"/>
          <w:szCs w:val="22"/>
          <w:lang w:eastAsia="en-US"/>
        </w:rPr>
        <w:t>FØRSTE MØTE I LOS REGIONRÅD I TRØNDELAG OG LOS REGIONKONFERANSE I TRØNDELAG.</w:t>
      </w:r>
    </w:p>
    <w:p w:rsidR="000A7C08" w:rsidRPr="001B41AE" w:rsidRDefault="000A7C08" w:rsidP="000A7C08">
      <w:pPr>
        <w:rPr>
          <w:rFonts w:ascii="Arial" w:eastAsia="Calibri" w:hAnsi="Arial" w:cs="Arial"/>
          <w:sz w:val="22"/>
          <w:szCs w:val="22"/>
          <w:lang w:eastAsia="en-US"/>
        </w:rPr>
      </w:pPr>
    </w:p>
    <w:p w:rsidR="000A7C08" w:rsidRPr="001B41AE" w:rsidRDefault="000A7C08" w:rsidP="000A7C08">
      <w:pPr>
        <w:ind w:left="720"/>
        <w:rPr>
          <w:rFonts w:ascii="Arial" w:eastAsia="Calibri" w:hAnsi="Arial" w:cs="Arial"/>
          <w:sz w:val="22"/>
          <w:szCs w:val="22"/>
          <w:lang w:eastAsia="en-US"/>
        </w:rPr>
      </w:pPr>
      <w:r w:rsidRPr="001B41AE">
        <w:rPr>
          <w:rFonts w:ascii="Arial" w:eastAsia="Calibri" w:hAnsi="Arial" w:cs="Arial"/>
          <w:bCs/>
          <w:sz w:val="22"/>
          <w:szCs w:val="22"/>
          <w:lang w:eastAsia="en-US"/>
        </w:rPr>
        <w:t xml:space="preserve">LOs Regionråd i Trøndelag vil ha sitt første møte 25. januar kl. 10 på Scandic Bakklandet i Trondheim </w:t>
      </w:r>
    </w:p>
    <w:p w:rsidR="000A7C08" w:rsidRPr="001B41AE" w:rsidRDefault="000A7C08" w:rsidP="000A7C08">
      <w:pPr>
        <w:ind w:left="720"/>
        <w:rPr>
          <w:rFonts w:ascii="Arial" w:eastAsia="Calibri" w:hAnsi="Arial" w:cs="Arial"/>
          <w:sz w:val="22"/>
          <w:szCs w:val="22"/>
          <w:lang w:eastAsia="en-US"/>
        </w:rPr>
      </w:pPr>
      <w:r w:rsidRPr="001B41AE">
        <w:rPr>
          <w:rFonts w:ascii="Arial" w:eastAsia="Calibri" w:hAnsi="Arial" w:cs="Arial"/>
          <w:sz w:val="22"/>
          <w:szCs w:val="22"/>
          <w:lang w:eastAsia="en-US"/>
        </w:rPr>
        <w:t xml:space="preserve">Regionrådet er et nytt kongressvedtatt samarbeidsorgan med en representant fra alle forbund, samt tre representanter valgt av LOs lokalorganisasjoner. Forbunda har fått forlenget frist til 10. januar til å melde inn til LO om hvem som er deres representant. Lokalorganisasjonenes tre representanter vil bli valgt på egen konferanse 10. januar.  </w:t>
      </w:r>
    </w:p>
    <w:p w:rsidR="000A7C08" w:rsidRPr="001B41AE" w:rsidRDefault="000A7C08" w:rsidP="000A7C08">
      <w:pPr>
        <w:ind w:left="720"/>
        <w:rPr>
          <w:rFonts w:ascii="Arial" w:eastAsia="Calibri" w:hAnsi="Arial" w:cs="Arial"/>
          <w:b/>
          <w:bCs/>
          <w:sz w:val="22"/>
          <w:szCs w:val="22"/>
          <w:lang w:eastAsia="en-US"/>
        </w:rPr>
      </w:pPr>
    </w:p>
    <w:p w:rsidR="000A7C08" w:rsidRPr="001B41AE" w:rsidRDefault="000A7C08" w:rsidP="000A7C08">
      <w:pPr>
        <w:ind w:left="720"/>
        <w:rPr>
          <w:rFonts w:ascii="Arial" w:eastAsia="Calibri" w:hAnsi="Arial" w:cs="Arial"/>
          <w:bCs/>
          <w:sz w:val="22"/>
          <w:szCs w:val="22"/>
          <w:lang w:eastAsia="en-US"/>
        </w:rPr>
      </w:pPr>
      <w:r w:rsidRPr="001B41AE">
        <w:rPr>
          <w:rFonts w:ascii="Arial" w:eastAsia="Calibri" w:hAnsi="Arial" w:cs="Arial"/>
          <w:bCs/>
          <w:sz w:val="22"/>
          <w:szCs w:val="22"/>
          <w:lang w:eastAsia="en-US"/>
        </w:rPr>
        <w:t>LOs Regionkonferanse i Trøndelag vil avholdes 8. – 9. mars 2018 ved Radisson Blu Værnes på Stjørdal</w:t>
      </w:r>
    </w:p>
    <w:p w:rsidR="000A7C08" w:rsidRPr="001B41AE" w:rsidRDefault="000A7C08" w:rsidP="000A7C08">
      <w:pPr>
        <w:ind w:left="720"/>
        <w:rPr>
          <w:rFonts w:ascii="Arial" w:eastAsia="Calibri" w:hAnsi="Arial" w:cs="Arial"/>
          <w:sz w:val="22"/>
          <w:szCs w:val="22"/>
          <w:lang w:eastAsia="en-US"/>
        </w:rPr>
      </w:pPr>
      <w:r w:rsidRPr="001B41AE">
        <w:rPr>
          <w:rFonts w:ascii="Arial" w:eastAsia="Calibri" w:hAnsi="Arial" w:cs="Arial"/>
          <w:sz w:val="22"/>
          <w:szCs w:val="22"/>
          <w:lang w:eastAsia="en-US"/>
        </w:rPr>
        <w:t xml:space="preserve">Regionkonferansen er en ny kongressvedtatt konferanse som skal samordne fagbevegelsens interesser regionalt. Forbunda har representanter ut fra medlemstall, og LOs lokalorganisasjoner møter med to representanter hver. Regionkonferansen erstatter dagens fylkeskonferanse. </w:t>
      </w:r>
      <w:r w:rsidRPr="001B41AE">
        <w:rPr>
          <w:rFonts w:ascii="Arial" w:eastAsia="Calibri" w:hAnsi="Arial" w:cs="Arial"/>
          <w:sz w:val="22"/>
          <w:szCs w:val="22"/>
          <w:u w:val="single"/>
          <w:lang w:eastAsia="en-US"/>
        </w:rPr>
        <w:t>Vi ber om at de forbunda orienterer sine representanter om tidspunktet for LOs Regionkonferanse i Trøndelag!</w:t>
      </w:r>
      <w:r w:rsidRPr="001B41AE">
        <w:rPr>
          <w:rFonts w:ascii="Arial" w:eastAsia="Calibri" w:hAnsi="Arial" w:cs="Arial"/>
          <w:sz w:val="22"/>
          <w:szCs w:val="22"/>
          <w:lang w:eastAsia="en-US"/>
        </w:rPr>
        <w:t xml:space="preserve"> Innkalling vil komme etter første møte i regionrådet.</w:t>
      </w:r>
    </w:p>
    <w:p w:rsidR="000A7C08" w:rsidRPr="001B41AE" w:rsidRDefault="000A7C08" w:rsidP="000A7C08">
      <w:pPr>
        <w:rPr>
          <w:rFonts w:ascii="Arial" w:hAnsi="Arial" w:cs="Arial"/>
          <w:szCs w:val="24"/>
        </w:rPr>
      </w:pPr>
    </w:p>
    <w:p w:rsidR="00310265" w:rsidRDefault="00310265" w:rsidP="000A7C08">
      <w:pPr>
        <w:rPr>
          <w:rFonts w:ascii="Arial" w:hAnsi="Arial" w:cs="Arial"/>
          <w:b/>
          <w:szCs w:val="24"/>
        </w:rPr>
      </w:pPr>
    </w:p>
    <w:p w:rsidR="00310265" w:rsidRDefault="00310265" w:rsidP="000A7C08">
      <w:pPr>
        <w:rPr>
          <w:rFonts w:ascii="Arial" w:hAnsi="Arial" w:cs="Arial"/>
          <w:b/>
          <w:szCs w:val="24"/>
        </w:rPr>
      </w:pPr>
    </w:p>
    <w:p w:rsidR="000A7C08" w:rsidRPr="001B41AE" w:rsidRDefault="000A7C08" w:rsidP="000A7C08">
      <w:pPr>
        <w:rPr>
          <w:rFonts w:ascii="Arial" w:hAnsi="Arial" w:cs="Arial"/>
          <w:b/>
          <w:szCs w:val="24"/>
        </w:rPr>
      </w:pPr>
      <w:r w:rsidRPr="001B41AE">
        <w:rPr>
          <w:rFonts w:ascii="Arial" w:hAnsi="Arial" w:cs="Arial"/>
          <w:b/>
          <w:szCs w:val="24"/>
        </w:rPr>
        <w:t>9.</w:t>
      </w:r>
      <w:r w:rsidR="001C554F" w:rsidRPr="001B41AE">
        <w:rPr>
          <w:rFonts w:ascii="Arial" w:hAnsi="Arial" w:cs="Arial"/>
          <w:b/>
          <w:szCs w:val="24"/>
        </w:rPr>
        <w:t>4</w:t>
      </w:r>
      <w:r w:rsidRPr="001B41AE">
        <w:rPr>
          <w:rFonts w:ascii="Arial" w:hAnsi="Arial" w:cs="Arial"/>
          <w:b/>
          <w:szCs w:val="24"/>
        </w:rPr>
        <w:t xml:space="preserve"> RUTINER OG FRISTER I FORBINDELSE MED ÅRSOPPGJØR 2017</w:t>
      </w:r>
    </w:p>
    <w:p w:rsidR="000A7C08" w:rsidRPr="001B41AE" w:rsidRDefault="000A7C08" w:rsidP="000A7C08">
      <w:pPr>
        <w:rPr>
          <w:rFonts w:ascii="Arial" w:hAnsi="Arial" w:cs="Arial"/>
          <w:szCs w:val="24"/>
        </w:rPr>
      </w:pPr>
    </w:p>
    <w:p w:rsidR="000A7C08" w:rsidRPr="001B41AE" w:rsidRDefault="000A7C08" w:rsidP="000A7C08">
      <w:pPr>
        <w:ind w:left="720"/>
        <w:rPr>
          <w:rFonts w:ascii="Arial" w:hAnsi="Arial" w:cs="Arial"/>
          <w:b/>
          <w:szCs w:val="24"/>
        </w:rPr>
      </w:pPr>
      <w:r w:rsidRPr="001B41AE">
        <w:rPr>
          <w:rFonts w:ascii="Arial" w:hAnsi="Arial" w:cs="Arial"/>
          <w:b/>
          <w:szCs w:val="24"/>
        </w:rPr>
        <w:t>Bilag for 2017</w:t>
      </w:r>
    </w:p>
    <w:p w:rsidR="000A7C08" w:rsidRPr="001B41AE" w:rsidRDefault="000A7C08" w:rsidP="000A7C08">
      <w:pPr>
        <w:ind w:left="720"/>
        <w:rPr>
          <w:rFonts w:ascii="Arial" w:hAnsi="Arial" w:cs="Arial"/>
          <w:szCs w:val="24"/>
        </w:rPr>
      </w:pPr>
      <w:r w:rsidRPr="001B41AE">
        <w:rPr>
          <w:rFonts w:ascii="Arial" w:hAnsi="Arial" w:cs="Arial"/>
          <w:szCs w:val="24"/>
        </w:rPr>
        <w:t xml:space="preserve">FOs fylkesavdelinger må sende inn til FOs økonomiavdeling bilag som skal bokføres for 2017 innen </w:t>
      </w:r>
    </w:p>
    <w:p w:rsidR="000A7C08" w:rsidRPr="001B41AE" w:rsidRDefault="000A7C08" w:rsidP="000A7C08">
      <w:pPr>
        <w:ind w:left="720"/>
        <w:rPr>
          <w:rFonts w:ascii="Arial" w:hAnsi="Arial" w:cs="Arial"/>
          <w:szCs w:val="24"/>
        </w:rPr>
      </w:pPr>
      <w:r w:rsidRPr="001B41AE">
        <w:rPr>
          <w:rFonts w:ascii="Arial" w:hAnsi="Arial" w:cs="Arial"/>
          <w:b/>
          <w:szCs w:val="24"/>
          <w:u w:val="single"/>
        </w:rPr>
        <w:t>15. januar 2018</w:t>
      </w:r>
      <w:r w:rsidRPr="001B41AE">
        <w:rPr>
          <w:rFonts w:ascii="Arial" w:hAnsi="Arial" w:cs="Arial"/>
          <w:szCs w:val="24"/>
        </w:rPr>
        <w:t xml:space="preserve">.  </w:t>
      </w:r>
    </w:p>
    <w:p w:rsidR="000A7C08" w:rsidRPr="001B41AE" w:rsidRDefault="000A7C08" w:rsidP="000A7C08">
      <w:pPr>
        <w:ind w:left="720"/>
        <w:rPr>
          <w:rFonts w:ascii="Arial" w:hAnsi="Arial" w:cs="Arial"/>
          <w:szCs w:val="24"/>
        </w:rPr>
      </w:pPr>
      <w:r w:rsidRPr="001B41AE">
        <w:rPr>
          <w:rFonts w:ascii="Arial" w:hAnsi="Arial" w:cs="Arial"/>
          <w:szCs w:val="24"/>
        </w:rPr>
        <w:t>Alle bilag som sendes inn etter fristen, vil bli bokført i 2018 regnskapet. Dette for å kunne ferdigstille og levere årsregnskapene innen gitte frister.</w:t>
      </w:r>
    </w:p>
    <w:p w:rsidR="000A7C08" w:rsidRPr="001B41AE" w:rsidRDefault="000A7C08" w:rsidP="000A7C08">
      <w:pPr>
        <w:ind w:left="720"/>
        <w:rPr>
          <w:rFonts w:ascii="Arial" w:hAnsi="Arial" w:cs="Arial"/>
          <w:szCs w:val="24"/>
        </w:rPr>
      </w:pPr>
      <w:r w:rsidRPr="001B41AE">
        <w:rPr>
          <w:rFonts w:ascii="Arial" w:hAnsi="Arial" w:cs="Arial"/>
          <w:szCs w:val="24"/>
        </w:rPr>
        <w:t xml:space="preserve">Bilag for november 2017 må sendes oss innen </w:t>
      </w:r>
      <w:r w:rsidRPr="001B41AE">
        <w:rPr>
          <w:rFonts w:ascii="Arial" w:hAnsi="Arial" w:cs="Arial"/>
          <w:b/>
          <w:szCs w:val="24"/>
          <w:u w:val="single"/>
        </w:rPr>
        <w:t>10. desember 2017</w:t>
      </w:r>
      <w:r w:rsidRPr="001B41AE">
        <w:rPr>
          <w:rFonts w:ascii="Arial" w:hAnsi="Arial" w:cs="Arial"/>
          <w:szCs w:val="24"/>
        </w:rPr>
        <w:t>.</w:t>
      </w:r>
    </w:p>
    <w:p w:rsidR="000A7C08" w:rsidRPr="001B41AE" w:rsidRDefault="000A7C08" w:rsidP="000A7C08">
      <w:pPr>
        <w:ind w:left="720"/>
        <w:rPr>
          <w:rFonts w:ascii="Arial" w:hAnsi="Arial" w:cs="Arial"/>
          <w:szCs w:val="24"/>
        </w:rPr>
      </w:pPr>
    </w:p>
    <w:p w:rsidR="000A7C08" w:rsidRPr="001B41AE" w:rsidRDefault="000A7C08" w:rsidP="000A7C08">
      <w:pPr>
        <w:ind w:left="720"/>
        <w:rPr>
          <w:rFonts w:ascii="Arial" w:hAnsi="Arial" w:cs="Arial"/>
          <w:b/>
          <w:szCs w:val="24"/>
        </w:rPr>
      </w:pPr>
      <w:r w:rsidRPr="001B41AE">
        <w:rPr>
          <w:rFonts w:ascii="Arial" w:hAnsi="Arial" w:cs="Arial"/>
          <w:b/>
          <w:szCs w:val="24"/>
        </w:rPr>
        <w:t>Lønnsrelaterte utbetalinger (telefon, avis, bilgodtgjørelse, honorar, tapt arbeidsfortjeneste,</w:t>
      </w:r>
      <w:r w:rsidRPr="001B41AE">
        <w:rPr>
          <w:rFonts w:ascii="Arial" w:hAnsi="Arial" w:cs="Arial"/>
          <w:szCs w:val="24"/>
        </w:rPr>
        <w:t xml:space="preserve"> </w:t>
      </w:r>
      <w:r w:rsidRPr="001B41AE">
        <w:rPr>
          <w:rFonts w:ascii="Arial" w:hAnsi="Arial" w:cs="Arial"/>
          <w:b/>
          <w:szCs w:val="24"/>
        </w:rPr>
        <w:t>barnepass e.a.)</w:t>
      </w:r>
      <w:r w:rsidRPr="001B41AE">
        <w:rPr>
          <w:rFonts w:ascii="Arial" w:hAnsi="Arial" w:cs="Arial"/>
          <w:szCs w:val="24"/>
        </w:rPr>
        <w:t xml:space="preserve"> </w:t>
      </w:r>
      <w:r w:rsidRPr="001B41AE">
        <w:rPr>
          <w:rFonts w:ascii="Arial" w:hAnsi="Arial" w:cs="Arial"/>
          <w:b/>
          <w:szCs w:val="24"/>
        </w:rPr>
        <w:t>for 2017</w:t>
      </w:r>
    </w:p>
    <w:p w:rsidR="000A7C08" w:rsidRPr="001B41AE" w:rsidRDefault="000A7C08" w:rsidP="000A7C08">
      <w:pPr>
        <w:ind w:left="720"/>
        <w:rPr>
          <w:rFonts w:ascii="Arial" w:hAnsi="Arial" w:cs="Arial"/>
          <w:szCs w:val="24"/>
        </w:rPr>
      </w:pPr>
      <w:r w:rsidRPr="001B41AE">
        <w:rPr>
          <w:rFonts w:ascii="Arial" w:hAnsi="Arial" w:cs="Arial"/>
          <w:szCs w:val="24"/>
        </w:rPr>
        <w:t xml:space="preserve">Lønnsrelaterte utbetalinger skal ikke gjøres etter 15. desember 2017. Bilag for slike utgifter leveres til økonomiavdelingen innen 23. desember 2017. Dette er et nødvendig krav for rapportering til skattemyndighetene innen fristen den 5. januar 2018. </w:t>
      </w:r>
    </w:p>
    <w:p w:rsidR="000A7C08" w:rsidRPr="001B41AE" w:rsidRDefault="000A7C08" w:rsidP="000A7C08">
      <w:pPr>
        <w:ind w:left="720"/>
        <w:rPr>
          <w:rFonts w:ascii="Arial" w:hAnsi="Arial" w:cs="Arial"/>
          <w:szCs w:val="24"/>
        </w:rPr>
      </w:pPr>
    </w:p>
    <w:p w:rsidR="000A7C08" w:rsidRPr="001B41AE" w:rsidRDefault="000A7C08" w:rsidP="000A7C08">
      <w:pPr>
        <w:ind w:left="720"/>
        <w:rPr>
          <w:rFonts w:ascii="Arial" w:hAnsi="Arial" w:cs="Arial"/>
          <w:b/>
          <w:szCs w:val="24"/>
        </w:rPr>
      </w:pPr>
      <w:r w:rsidRPr="001B41AE">
        <w:rPr>
          <w:rFonts w:ascii="Arial" w:hAnsi="Arial" w:cs="Arial"/>
          <w:b/>
          <w:szCs w:val="24"/>
        </w:rPr>
        <w:t>Avdelingenes styre- og årsmøter i 2018</w:t>
      </w:r>
    </w:p>
    <w:p w:rsidR="000A7C08" w:rsidRPr="001B41AE" w:rsidRDefault="000A7C08" w:rsidP="000A7C08">
      <w:pPr>
        <w:ind w:left="720"/>
        <w:rPr>
          <w:rFonts w:ascii="Arial" w:hAnsi="Arial" w:cs="Arial"/>
          <w:szCs w:val="24"/>
        </w:rPr>
      </w:pPr>
      <w:r w:rsidRPr="001B41AE">
        <w:rPr>
          <w:rFonts w:ascii="Arial" w:hAnsi="Arial" w:cs="Arial"/>
          <w:szCs w:val="24"/>
        </w:rPr>
        <w:t xml:space="preserve">Avdelingene bes om å sende datoer for styre- og årsmøter til  </w:t>
      </w:r>
      <w:hyperlink r:id="rId11" w:history="1">
        <w:r w:rsidRPr="001B41AE">
          <w:rPr>
            <w:rStyle w:val="Hyperkobling"/>
            <w:rFonts w:ascii="Arial" w:hAnsi="Arial" w:cs="Arial"/>
            <w:szCs w:val="24"/>
          </w:rPr>
          <w:t>zelim@fo.no</w:t>
        </w:r>
      </w:hyperlink>
      <w:r w:rsidRPr="001B41AE">
        <w:rPr>
          <w:rFonts w:ascii="Arial" w:hAnsi="Arial" w:cs="Arial"/>
          <w:szCs w:val="24"/>
        </w:rPr>
        <w:t xml:space="preserve"> snarest mulig for at økonomiavdelingen skal kunne ta hensyn til disse ved planlegging av ferdigstillelse av avdelingenes årsregnskaper for 2017.</w:t>
      </w:r>
    </w:p>
    <w:p w:rsidR="000A7C08" w:rsidRPr="001B41AE" w:rsidRDefault="000A7C08" w:rsidP="000A7C08">
      <w:pPr>
        <w:ind w:left="720"/>
        <w:rPr>
          <w:rFonts w:ascii="Arial" w:hAnsi="Arial" w:cs="Arial"/>
          <w:szCs w:val="24"/>
        </w:rPr>
      </w:pPr>
    </w:p>
    <w:p w:rsidR="000A7C08" w:rsidRPr="001B41AE" w:rsidRDefault="000A7C08" w:rsidP="000A7C08">
      <w:pPr>
        <w:ind w:left="720"/>
        <w:rPr>
          <w:rFonts w:ascii="Arial" w:hAnsi="Arial" w:cs="Arial"/>
          <w:b/>
          <w:szCs w:val="24"/>
        </w:rPr>
      </w:pPr>
      <w:r w:rsidRPr="001B41AE">
        <w:rPr>
          <w:rFonts w:ascii="Arial" w:hAnsi="Arial" w:cs="Arial"/>
          <w:b/>
          <w:szCs w:val="24"/>
        </w:rPr>
        <w:t>Avdelingenes budsjett 2018</w:t>
      </w:r>
    </w:p>
    <w:p w:rsidR="000A7C08" w:rsidRPr="001B41AE" w:rsidRDefault="000A7C08" w:rsidP="000A7C08">
      <w:pPr>
        <w:ind w:left="720"/>
        <w:rPr>
          <w:rFonts w:ascii="Arial" w:hAnsi="Arial" w:cs="Arial"/>
          <w:szCs w:val="24"/>
        </w:rPr>
      </w:pPr>
      <w:r w:rsidRPr="001B41AE">
        <w:rPr>
          <w:rFonts w:ascii="Arial" w:hAnsi="Arial" w:cs="Arial"/>
          <w:szCs w:val="24"/>
        </w:rPr>
        <w:t xml:space="preserve">Så snart budsjett for 2018 er vedtatt i avdelingenes årsmøter, bes disse oversendt respektiv regnskapsfører i FOs økonomiavdeling. </w:t>
      </w:r>
    </w:p>
    <w:p w:rsidR="000A7C08" w:rsidRPr="001B41AE" w:rsidRDefault="000A7C08" w:rsidP="000A7C08">
      <w:pPr>
        <w:rPr>
          <w:rFonts w:ascii="Arial" w:hAnsi="Arial" w:cs="Arial"/>
          <w:szCs w:val="24"/>
        </w:rPr>
      </w:pPr>
    </w:p>
    <w:p w:rsidR="00310265" w:rsidRDefault="00310265" w:rsidP="000A7C08">
      <w:pPr>
        <w:rPr>
          <w:rFonts w:ascii="Arial" w:hAnsi="Arial" w:cs="Arial"/>
          <w:b/>
          <w:szCs w:val="24"/>
        </w:rPr>
      </w:pPr>
    </w:p>
    <w:p w:rsidR="00310265" w:rsidRDefault="00310265" w:rsidP="000A7C08">
      <w:pPr>
        <w:rPr>
          <w:rFonts w:ascii="Arial" w:hAnsi="Arial" w:cs="Arial"/>
          <w:b/>
          <w:szCs w:val="24"/>
        </w:rPr>
      </w:pPr>
    </w:p>
    <w:p w:rsidR="001C554F" w:rsidRPr="001B41AE" w:rsidRDefault="001C554F" w:rsidP="000A7C08">
      <w:pPr>
        <w:rPr>
          <w:rFonts w:ascii="Arial" w:hAnsi="Arial" w:cs="Arial"/>
          <w:b/>
          <w:szCs w:val="24"/>
        </w:rPr>
      </w:pPr>
      <w:r w:rsidRPr="001B41AE">
        <w:rPr>
          <w:rFonts w:ascii="Arial" w:hAnsi="Arial" w:cs="Arial"/>
          <w:b/>
          <w:szCs w:val="24"/>
        </w:rPr>
        <w:t>9.5 Olav Knudsens minnestipend</w:t>
      </w:r>
    </w:p>
    <w:p w:rsidR="001C554F" w:rsidRPr="001B41AE" w:rsidRDefault="001C554F" w:rsidP="000A7C08">
      <w:pPr>
        <w:rPr>
          <w:rFonts w:ascii="Arial" w:hAnsi="Arial" w:cs="Arial"/>
          <w:b/>
          <w:szCs w:val="24"/>
        </w:rPr>
      </w:pPr>
    </w:p>
    <w:p w:rsidR="001C554F" w:rsidRPr="001B41AE" w:rsidRDefault="001C554F" w:rsidP="000A7C08">
      <w:pPr>
        <w:rPr>
          <w:rFonts w:ascii="Arial" w:hAnsi="Arial" w:cs="Arial"/>
          <w:b/>
          <w:szCs w:val="24"/>
        </w:rPr>
      </w:pPr>
      <w:r w:rsidRPr="001B41AE">
        <w:rPr>
          <w:rFonts w:ascii="Arial" w:hAnsi="Arial" w:cs="Arial"/>
          <w:b/>
          <w:szCs w:val="24"/>
        </w:rPr>
        <w:lastRenderedPageBreak/>
        <w:t>9.6 Hilsning til Mim</w:t>
      </w:r>
      <w:r w:rsidR="00803B25" w:rsidRPr="001B41AE">
        <w:rPr>
          <w:rFonts w:ascii="Arial" w:hAnsi="Arial" w:cs="Arial"/>
          <w:b/>
          <w:szCs w:val="24"/>
        </w:rPr>
        <w:t>mi på 60-årsdagen fra styret i</w:t>
      </w:r>
      <w:r w:rsidRPr="001B41AE">
        <w:rPr>
          <w:rFonts w:ascii="Arial" w:hAnsi="Arial" w:cs="Arial"/>
          <w:b/>
          <w:szCs w:val="24"/>
        </w:rPr>
        <w:t xml:space="preserve"> FO Trøndelag</w:t>
      </w:r>
    </w:p>
    <w:p w:rsidR="001C554F" w:rsidRPr="001B41AE" w:rsidRDefault="001C554F" w:rsidP="000A7C08">
      <w:pPr>
        <w:rPr>
          <w:rFonts w:ascii="Arial" w:hAnsi="Arial" w:cs="Arial"/>
          <w:b/>
          <w:szCs w:val="24"/>
        </w:rPr>
      </w:pPr>
    </w:p>
    <w:p w:rsidR="00310265" w:rsidRDefault="00310265" w:rsidP="000A7C08">
      <w:pPr>
        <w:rPr>
          <w:rFonts w:ascii="Arial" w:hAnsi="Arial" w:cs="Arial"/>
          <w:b/>
          <w:szCs w:val="24"/>
        </w:rPr>
      </w:pPr>
    </w:p>
    <w:p w:rsidR="00310265" w:rsidRDefault="00310265" w:rsidP="000A7C08">
      <w:pPr>
        <w:rPr>
          <w:rFonts w:ascii="Arial" w:hAnsi="Arial" w:cs="Arial"/>
          <w:b/>
          <w:szCs w:val="24"/>
        </w:rPr>
      </w:pPr>
    </w:p>
    <w:p w:rsidR="001B41AE" w:rsidRDefault="001C554F" w:rsidP="000A7C08">
      <w:pPr>
        <w:rPr>
          <w:rFonts w:ascii="Arial" w:hAnsi="Arial" w:cs="Arial"/>
          <w:szCs w:val="24"/>
        </w:rPr>
      </w:pPr>
      <w:r w:rsidRPr="001B41AE">
        <w:rPr>
          <w:rFonts w:ascii="Arial" w:hAnsi="Arial" w:cs="Arial"/>
          <w:b/>
          <w:szCs w:val="24"/>
        </w:rPr>
        <w:t>9.7 Rekrutteringsnytt.</w:t>
      </w:r>
      <w:r w:rsidRPr="001B41AE">
        <w:rPr>
          <w:rFonts w:ascii="Arial" w:hAnsi="Arial" w:cs="Arial"/>
          <w:szCs w:val="24"/>
        </w:rPr>
        <w:t xml:space="preserve"> </w:t>
      </w:r>
    </w:p>
    <w:p w:rsidR="001C554F" w:rsidRPr="001B41AE" w:rsidRDefault="001C554F" w:rsidP="000A7C08">
      <w:pPr>
        <w:rPr>
          <w:rFonts w:ascii="Arial" w:hAnsi="Arial" w:cs="Arial"/>
          <w:szCs w:val="24"/>
        </w:rPr>
      </w:pPr>
      <w:r w:rsidRPr="001B41AE">
        <w:rPr>
          <w:rFonts w:ascii="Arial" w:hAnsi="Arial" w:cs="Arial"/>
          <w:szCs w:val="24"/>
        </w:rPr>
        <w:t xml:space="preserve">Viktig å ha fokus på verving. Mona Berger har vært i utvalget for dette sentralt. Filmen. </w:t>
      </w:r>
      <w:r w:rsidR="004867C5" w:rsidRPr="001B41AE">
        <w:rPr>
          <w:rFonts w:ascii="Arial" w:hAnsi="Arial" w:cs="Arial"/>
          <w:szCs w:val="24"/>
        </w:rPr>
        <w:t xml:space="preserve">Medlemsbevaring også viktig. Det blir lagd et nytt system for medlemsregisteret. Verveukene som er vedtatt av landsstyret. </w:t>
      </w:r>
    </w:p>
    <w:p w:rsidR="001C554F" w:rsidRPr="001B41AE" w:rsidRDefault="001C554F" w:rsidP="000A7C08">
      <w:pPr>
        <w:rPr>
          <w:rFonts w:ascii="Arial" w:hAnsi="Arial" w:cs="Arial"/>
          <w:szCs w:val="24"/>
        </w:rPr>
      </w:pPr>
    </w:p>
    <w:p w:rsidR="00310265" w:rsidRDefault="00310265" w:rsidP="000A7C08">
      <w:pPr>
        <w:rPr>
          <w:rFonts w:ascii="Arial" w:hAnsi="Arial" w:cs="Arial"/>
          <w:b/>
          <w:szCs w:val="24"/>
        </w:rPr>
      </w:pPr>
    </w:p>
    <w:p w:rsidR="00310265" w:rsidRDefault="00310265" w:rsidP="000A7C08">
      <w:pPr>
        <w:rPr>
          <w:rFonts w:ascii="Arial" w:hAnsi="Arial" w:cs="Arial"/>
          <w:b/>
          <w:szCs w:val="24"/>
        </w:rPr>
      </w:pPr>
    </w:p>
    <w:p w:rsidR="001B41AE" w:rsidRPr="001B41AE" w:rsidRDefault="001B41AE" w:rsidP="000A7C08">
      <w:pPr>
        <w:rPr>
          <w:rFonts w:ascii="Arial" w:hAnsi="Arial" w:cs="Arial"/>
          <w:b/>
          <w:szCs w:val="24"/>
        </w:rPr>
      </w:pPr>
      <w:r>
        <w:rPr>
          <w:rFonts w:ascii="Arial" w:hAnsi="Arial" w:cs="Arial"/>
          <w:b/>
          <w:szCs w:val="24"/>
        </w:rPr>
        <w:t>9.8</w:t>
      </w:r>
      <w:r w:rsidR="001C554F" w:rsidRPr="001B41AE">
        <w:rPr>
          <w:rFonts w:ascii="Arial" w:hAnsi="Arial" w:cs="Arial"/>
          <w:b/>
          <w:szCs w:val="24"/>
        </w:rPr>
        <w:t xml:space="preserve"> </w:t>
      </w:r>
      <w:r w:rsidR="004867C5" w:rsidRPr="001B41AE">
        <w:rPr>
          <w:rFonts w:ascii="Arial" w:hAnsi="Arial" w:cs="Arial"/>
          <w:b/>
          <w:szCs w:val="24"/>
        </w:rPr>
        <w:t xml:space="preserve">QuestBack om FOere som jobber i barnehage, skole, SFO og PPT. </w:t>
      </w:r>
    </w:p>
    <w:p w:rsidR="001C554F" w:rsidRPr="001B41AE" w:rsidRDefault="004867C5" w:rsidP="000A7C08">
      <w:pPr>
        <w:rPr>
          <w:rFonts w:ascii="Arial" w:hAnsi="Arial" w:cs="Arial"/>
          <w:szCs w:val="24"/>
        </w:rPr>
      </w:pPr>
      <w:r w:rsidRPr="001B41AE">
        <w:rPr>
          <w:rFonts w:ascii="Arial" w:hAnsi="Arial" w:cs="Arial"/>
          <w:szCs w:val="24"/>
        </w:rPr>
        <w:t>Når den kommer må den kommer må den videresendes til aktuelle medlemmer.</w:t>
      </w:r>
    </w:p>
    <w:p w:rsidR="00803B25" w:rsidRPr="001B41AE" w:rsidRDefault="00803B25" w:rsidP="000A7C08">
      <w:pPr>
        <w:rPr>
          <w:rFonts w:ascii="Arial" w:hAnsi="Arial" w:cs="Arial"/>
          <w:szCs w:val="24"/>
        </w:rPr>
      </w:pPr>
    </w:p>
    <w:p w:rsidR="001C554F" w:rsidRPr="001B41AE" w:rsidRDefault="001C554F" w:rsidP="000A7C08">
      <w:pPr>
        <w:rPr>
          <w:rFonts w:ascii="Arial" w:hAnsi="Arial" w:cs="Arial"/>
          <w:szCs w:val="24"/>
        </w:rPr>
      </w:pPr>
    </w:p>
    <w:p w:rsidR="001C554F" w:rsidRPr="001B41AE" w:rsidRDefault="001C554F" w:rsidP="000A7C08">
      <w:pPr>
        <w:rPr>
          <w:rFonts w:ascii="Arial" w:hAnsi="Arial" w:cs="Arial"/>
          <w:b/>
          <w:szCs w:val="24"/>
        </w:rPr>
      </w:pPr>
      <w:r w:rsidRPr="001B41AE">
        <w:rPr>
          <w:rFonts w:ascii="Arial" w:hAnsi="Arial" w:cs="Arial"/>
          <w:b/>
          <w:szCs w:val="24"/>
        </w:rPr>
        <w:t>Vedtak: Tas til orientering</w:t>
      </w:r>
    </w:p>
    <w:p w:rsidR="000A7C08" w:rsidRPr="001B41AE" w:rsidRDefault="000A7C08" w:rsidP="000A7C08">
      <w:pPr>
        <w:rPr>
          <w:rFonts w:ascii="Arial" w:hAnsi="Arial" w:cs="Arial"/>
          <w:szCs w:val="24"/>
        </w:rPr>
      </w:pPr>
    </w:p>
    <w:p w:rsidR="009038E7" w:rsidRPr="001B41AE" w:rsidRDefault="009038E7" w:rsidP="000A7C08">
      <w:pPr>
        <w:rPr>
          <w:rFonts w:ascii="Arial" w:hAnsi="Arial" w:cs="Arial"/>
          <w:szCs w:val="24"/>
        </w:rPr>
      </w:pPr>
    </w:p>
    <w:p w:rsidR="009038E7" w:rsidRPr="00420936" w:rsidRDefault="009038E7" w:rsidP="000A7C08">
      <w:pPr>
        <w:rPr>
          <w:rFonts w:ascii="Arial" w:hAnsi="Arial" w:cs="Arial"/>
          <w:szCs w:val="24"/>
        </w:rPr>
      </w:pPr>
    </w:p>
    <w:p w:rsidR="000A7C08" w:rsidRPr="00420936" w:rsidRDefault="000A7C08" w:rsidP="000A7C08">
      <w:pPr>
        <w:rPr>
          <w:rFonts w:ascii="Arial" w:hAnsi="Arial" w:cs="Arial"/>
          <w:szCs w:val="24"/>
        </w:rPr>
      </w:pPr>
      <w:r w:rsidRPr="00420936">
        <w:rPr>
          <w:rFonts w:ascii="Arial" w:hAnsi="Arial" w:cs="Arial"/>
          <w:b/>
          <w:szCs w:val="24"/>
          <w:u w:val="single"/>
        </w:rPr>
        <w:t>10/2018 EVENTUELT</w:t>
      </w:r>
      <w:r w:rsidRPr="00420936">
        <w:rPr>
          <w:rFonts w:ascii="Arial" w:hAnsi="Arial" w:cs="Arial"/>
          <w:szCs w:val="24"/>
        </w:rPr>
        <w:t xml:space="preserve"> </w:t>
      </w:r>
    </w:p>
    <w:p w:rsidR="00C40FB9" w:rsidRDefault="00C40FB9" w:rsidP="00C40FB9">
      <w:pPr>
        <w:rPr>
          <w:rFonts w:ascii="Arial" w:hAnsi="Arial" w:cs="Arial"/>
          <w:szCs w:val="24"/>
        </w:rPr>
      </w:pPr>
    </w:p>
    <w:p w:rsidR="009038E7" w:rsidRDefault="009038E7" w:rsidP="00C40FB9">
      <w:pPr>
        <w:rPr>
          <w:rFonts w:ascii="Arial" w:hAnsi="Arial" w:cs="Arial"/>
          <w:szCs w:val="24"/>
        </w:rPr>
      </w:pPr>
      <w:r w:rsidRPr="009038E7">
        <w:rPr>
          <w:rFonts w:ascii="Arial" w:hAnsi="Arial" w:cs="Arial"/>
          <w:szCs w:val="24"/>
          <w:u w:val="single"/>
        </w:rPr>
        <w:t>Innleder:</w:t>
      </w:r>
      <w:r w:rsidR="00803B25">
        <w:rPr>
          <w:rFonts w:ascii="Arial" w:hAnsi="Arial" w:cs="Arial"/>
          <w:szCs w:val="24"/>
        </w:rPr>
        <w:t xml:space="preserve"> </w:t>
      </w:r>
      <w:r>
        <w:rPr>
          <w:rFonts w:ascii="Arial" w:hAnsi="Arial" w:cs="Arial"/>
          <w:szCs w:val="24"/>
        </w:rPr>
        <w:t>Mona Berger</w:t>
      </w:r>
    </w:p>
    <w:p w:rsidR="009038E7" w:rsidRDefault="009038E7" w:rsidP="00C40FB9">
      <w:pPr>
        <w:rPr>
          <w:rFonts w:ascii="Arial" w:hAnsi="Arial" w:cs="Arial"/>
          <w:szCs w:val="24"/>
        </w:rPr>
      </w:pPr>
    </w:p>
    <w:p w:rsidR="00467C82" w:rsidRDefault="00467C82" w:rsidP="00C40FB9">
      <w:pPr>
        <w:rPr>
          <w:rFonts w:ascii="Arial" w:hAnsi="Arial" w:cs="Arial"/>
          <w:szCs w:val="24"/>
        </w:rPr>
      </w:pPr>
      <w:r>
        <w:rPr>
          <w:rFonts w:ascii="Arial" w:hAnsi="Arial" w:cs="Arial"/>
          <w:szCs w:val="24"/>
        </w:rPr>
        <w:t>FOs retningslinjer mot seksuell trakassering. Må gjøres kjent. FO bør fremme en uttalelse angående dette på Trondheimskonferansen</w:t>
      </w:r>
      <w:r w:rsidR="009038E7">
        <w:rPr>
          <w:rFonts w:ascii="Arial" w:hAnsi="Arial" w:cs="Arial"/>
          <w:szCs w:val="24"/>
        </w:rPr>
        <w:t xml:space="preserve">. </w:t>
      </w:r>
      <w:r w:rsidR="00153E9D">
        <w:rPr>
          <w:rFonts w:ascii="Arial" w:hAnsi="Arial" w:cs="Arial"/>
          <w:szCs w:val="24"/>
        </w:rPr>
        <w:t>Foreslår orienteringssak til representantskapsmøte vår 2018.</w:t>
      </w:r>
    </w:p>
    <w:p w:rsidR="00467C82" w:rsidRDefault="00467C82" w:rsidP="00C40FB9">
      <w:pPr>
        <w:rPr>
          <w:rFonts w:ascii="Arial" w:hAnsi="Arial" w:cs="Arial"/>
          <w:szCs w:val="24"/>
        </w:rPr>
      </w:pPr>
    </w:p>
    <w:p w:rsidR="000A7C08" w:rsidRPr="00467C82" w:rsidRDefault="000A7C08" w:rsidP="00C40FB9">
      <w:pPr>
        <w:rPr>
          <w:rFonts w:ascii="Arial" w:hAnsi="Arial" w:cs="Arial"/>
          <w:b/>
          <w:szCs w:val="24"/>
        </w:rPr>
      </w:pPr>
      <w:r w:rsidRPr="00467C82">
        <w:rPr>
          <w:rFonts w:ascii="Arial" w:hAnsi="Arial" w:cs="Arial"/>
          <w:b/>
          <w:szCs w:val="24"/>
        </w:rPr>
        <w:t>Vedtak:</w:t>
      </w:r>
      <w:r w:rsidR="00467C82" w:rsidRPr="00467C82">
        <w:rPr>
          <w:rFonts w:ascii="Arial" w:hAnsi="Arial" w:cs="Arial"/>
          <w:b/>
          <w:szCs w:val="24"/>
        </w:rPr>
        <w:t xml:space="preserve"> Tas til orientering</w:t>
      </w:r>
      <w:r w:rsidR="009038E7">
        <w:rPr>
          <w:rFonts w:ascii="Arial" w:hAnsi="Arial" w:cs="Arial"/>
          <w:b/>
          <w:szCs w:val="24"/>
        </w:rPr>
        <w:t xml:space="preserve">. </w:t>
      </w:r>
    </w:p>
    <w:p w:rsidR="000A7C08" w:rsidRPr="00420936" w:rsidRDefault="000A7C08" w:rsidP="000A7C08">
      <w:pPr>
        <w:ind w:left="720"/>
        <w:rPr>
          <w:rFonts w:ascii="Arial" w:hAnsi="Arial" w:cs="Arial"/>
          <w:b/>
          <w:szCs w:val="24"/>
          <w:u w:val="single"/>
        </w:rPr>
      </w:pPr>
    </w:p>
    <w:p w:rsidR="000A7C08" w:rsidRPr="00420936" w:rsidRDefault="000A7C08" w:rsidP="00467C82">
      <w:pPr>
        <w:rPr>
          <w:rFonts w:ascii="Arial" w:hAnsi="Arial" w:cs="Arial"/>
          <w:b/>
          <w:szCs w:val="24"/>
          <w:u w:val="single"/>
        </w:rPr>
      </w:pPr>
    </w:p>
    <w:sectPr w:rsidR="000A7C08" w:rsidRPr="00420936" w:rsidSect="00A01728">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C6" w:rsidRDefault="00102FC6" w:rsidP="00D64B22">
      <w:r>
        <w:separator/>
      </w:r>
    </w:p>
  </w:endnote>
  <w:endnote w:type="continuationSeparator" w:id="0">
    <w:p w:rsidR="00102FC6" w:rsidRDefault="00102FC6" w:rsidP="00D6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89255"/>
      <w:docPartObj>
        <w:docPartGallery w:val="Page Numbers (Bottom of Page)"/>
        <w:docPartUnique/>
      </w:docPartObj>
    </w:sdtPr>
    <w:sdtEndPr/>
    <w:sdtContent>
      <w:p w:rsidR="00D64B22" w:rsidRDefault="00D85089">
        <w:pPr>
          <w:pStyle w:val="Bunntekst"/>
          <w:jc w:val="right"/>
        </w:pPr>
        <w:r>
          <w:fldChar w:fldCharType="begin"/>
        </w:r>
        <w:r w:rsidR="00D64B22">
          <w:instrText>PAGE   \* MERGEFORMAT</w:instrText>
        </w:r>
        <w:r>
          <w:fldChar w:fldCharType="separate"/>
        </w:r>
        <w:r w:rsidR="005502BB">
          <w:rPr>
            <w:noProof/>
          </w:rPr>
          <w:t>1</w:t>
        </w:r>
        <w:r>
          <w:fldChar w:fldCharType="end"/>
        </w:r>
      </w:p>
    </w:sdtContent>
  </w:sdt>
  <w:p w:rsidR="00D64B22" w:rsidRDefault="00D64B2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C6" w:rsidRDefault="00102FC6" w:rsidP="00D64B22">
      <w:r>
        <w:separator/>
      </w:r>
    </w:p>
  </w:footnote>
  <w:footnote w:type="continuationSeparator" w:id="0">
    <w:p w:rsidR="00102FC6" w:rsidRDefault="00102FC6" w:rsidP="00D6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0B3"/>
    <w:multiLevelType w:val="hybridMultilevel"/>
    <w:tmpl w:val="B9F09E9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5A2543B"/>
    <w:multiLevelType w:val="hybridMultilevel"/>
    <w:tmpl w:val="24D4254E"/>
    <w:lvl w:ilvl="0" w:tplc="04140001">
      <w:start w:val="1"/>
      <w:numFmt w:val="bullet"/>
      <w:lvlText w:val=""/>
      <w:lvlJc w:val="left"/>
      <w:pPr>
        <w:tabs>
          <w:tab w:val="num" w:pos="720"/>
        </w:tabs>
        <w:ind w:left="720" w:hanging="360"/>
      </w:pPr>
      <w:rPr>
        <w:rFonts w:ascii="Symbol" w:hAnsi="Symbol" w:cs="Times New Roman" w:hint="default"/>
      </w:rPr>
    </w:lvl>
    <w:lvl w:ilvl="1" w:tplc="04140003">
      <w:start w:val="1"/>
      <w:numFmt w:val="decimal"/>
      <w:lvlText w:val="%2."/>
      <w:lvlJc w:val="left"/>
      <w:pPr>
        <w:tabs>
          <w:tab w:val="num" w:pos="1440"/>
        </w:tabs>
        <w:ind w:left="1440" w:hanging="360"/>
      </w:pPr>
      <w:rPr>
        <w:rFonts w:ascii="Times New Roman" w:hAnsi="Times New Roman" w:cs="Times New Roman"/>
      </w:rPr>
    </w:lvl>
    <w:lvl w:ilvl="2" w:tplc="04140005">
      <w:start w:val="1"/>
      <w:numFmt w:val="decimal"/>
      <w:lvlText w:val="%3."/>
      <w:lvlJc w:val="left"/>
      <w:pPr>
        <w:tabs>
          <w:tab w:val="num" w:pos="2160"/>
        </w:tabs>
        <w:ind w:left="2160" w:hanging="360"/>
      </w:pPr>
      <w:rPr>
        <w:rFonts w:ascii="Times New Roman" w:hAnsi="Times New Roman" w:cs="Times New Roman"/>
      </w:rPr>
    </w:lvl>
    <w:lvl w:ilvl="3" w:tplc="04140001">
      <w:start w:val="1"/>
      <w:numFmt w:val="decimal"/>
      <w:lvlText w:val="%4."/>
      <w:lvlJc w:val="left"/>
      <w:pPr>
        <w:tabs>
          <w:tab w:val="num" w:pos="2880"/>
        </w:tabs>
        <w:ind w:left="2880" w:hanging="360"/>
      </w:pPr>
      <w:rPr>
        <w:rFonts w:ascii="Times New Roman" w:hAnsi="Times New Roman" w:cs="Times New Roman"/>
      </w:rPr>
    </w:lvl>
    <w:lvl w:ilvl="4" w:tplc="04140003">
      <w:start w:val="1"/>
      <w:numFmt w:val="decimal"/>
      <w:lvlText w:val="%5."/>
      <w:lvlJc w:val="left"/>
      <w:pPr>
        <w:tabs>
          <w:tab w:val="num" w:pos="3600"/>
        </w:tabs>
        <w:ind w:left="3600" w:hanging="360"/>
      </w:pPr>
      <w:rPr>
        <w:rFonts w:ascii="Times New Roman" w:hAnsi="Times New Roman" w:cs="Times New Roman"/>
      </w:rPr>
    </w:lvl>
    <w:lvl w:ilvl="5" w:tplc="04140005">
      <w:start w:val="1"/>
      <w:numFmt w:val="decimal"/>
      <w:lvlText w:val="%6."/>
      <w:lvlJc w:val="left"/>
      <w:pPr>
        <w:tabs>
          <w:tab w:val="num" w:pos="4320"/>
        </w:tabs>
        <w:ind w:left="4320" w:hanging="360"/>
      </w:pPr>
      <w:rPr>
        <w:rFonts w:ascii="Times New Roman" w:hAnsi="Times New Roman" w:cs="Times New Roman"/>
      </w:rPr>
    </w:lvl>
    <w:lvl w:ilvl="6" w:tplc="04140001">
      <w:start w:val="1"/>
      <w:numFmt w:val="decimal"/>
      <w:lvlText w:val="%7."/>
      <w:lvlJc w:val="left"/>
      <w:pPr>
        <w:tabs>
          <w:tab w:val="num" w:pos="5040"/>
        </w:tabs>
        <w:ind w:left="5040" w:hanging="360"/>
      </w:pPr>
      <w:rPr>
        <w:rFonts w:ascii="Times New Roman" w:hAnsi="Times New Roman" w:cs="Times New Roman"/>
      </w:rPr>
    </w:lvl>
    <w:lvl w:ilvl="7" w:tplc="04140003">
      <w:start w:val="1"/>
      <w:numFmt w:val="decimal"/>
      <w:lvlText w:val="%8."/>
      <w:lvlJc w:val="left"/>
      <w:pPr>
        <w:tabs>
          <w:tab w:val="num" w:pos="5760"/>
        </w:tabs>
        <w:ind w:left="5760" w:hanging="360"/>
      </w:pPr>
      <w:rPr>
        <w:rFonts w:ascii="Times New Roman" w:hAnsi="Times New Roman" w:cs="Times New Roman"/>
      </w:rPr>
    </w:lvl>
    <w:lvl w:ilvl="8" w:tplc="04140005">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A19256E"/>
    <w:multiLevelType w:val="hybridMultilevel"/>
    <w:tmpl w:val="383CBAC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0FCB1AB4"/>
    <w:multiLevelType w:val="hybridMultilevel"/>
    <w:tmpl w:val="C268A008"/>
    <w:lvl w:ilvl="0" w:tplc="04140001">
      <w:start w:val="1"/>
      <w:numFmt w:val="bullet"/>
      <w:lvlText w:val=""/>
      <w:lvlJc w:val="left"/>
      <w:pPr>
        <w:ind w:left="1440" w:hanging="360"/>
      </w:pPr>
      <w:rPr>
        <w:rFonts w:ascii="Symbol" w:hAnsi="Symbol"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103D24E6"/>
    <w:multiLevelType w:val="hybridMultilevel"/>
    <w:tmpl w:val="15441FCE"/>
    <w:lvl w:ilvl="0" w:tplc="F3EAFA0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113A1C14"/>
    <w:multiLevelType w:val="hybridMultilevel"/>
    <w:tmpl w:val="88D25AC0"/>
    <w:lvl w:ilvl="0" w:tplc="2CC873E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7C81B72"/>
    <w:multiLevelType w:val="hybridMultilevel"/>
    <w:tmpl w:val="2FE61BBA"/>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ascii="Times New Roman" w:hAnsi="Times New Roman" w:cs="Times New Roman"/>
      </w:rPr>
    </w:lvl>
    <w:lvl w:ilvl="2" w:tplc="04140005">
      <w:start w:val="1"/>
      <w:numFmt w:val="decimal"/>
      <w:lvlText w:val="%3."/>
      <w:lvlJc w:val="left"/>
      <w:pPr>
        <w:tabs>
          <w:tab w:val="num" w:pos="2160"/>
        </w:tabs>
        <w:ind w:left="2160" w:hanging="360"/>
      </w:pPr>
      <w:rPr>
        <w:rFonts w:ascii="Times New Roman" w:hAnsi="Times New Roman" w:cs="Times New Roman"/>
      </w:rPr>
    </w:lvl>
    <w:lvl w:ilvl="3" w:tplc="04140001">
      <w:start w:val="1"/>
      <w:numFmt w:val="decimal"/>
      <w:lvlText w:val="%4."/>
      <w:lvlJc w:val="left"/>
      <w:pPr>
        <w:tabs>
          <w:tab w:val="num" w:pos="2880"/>
        </w:tabs>
        <w:ind w:left="2880" w:hanging="360"/>
      </w:pPr>
      <w:rPr>
        <w:rFonts w:ascii="Times New Roman" w:hAnsi="Times New Roman" w:cs="Times New Roman"/>
      </w:rPr>
    </w:lvl>
    <w:lvl w:ilvl="4" w:tplc="04140003">
      <w:start w:val="1"/>
      <w:numFmt w:val="decimal"/>
      <w:lvlText w:val="%5."/>
      <w:lvlJc w:val="left"/>
      <w:pPr>
        <w:tabs>
          <w:tab w:val="num" w:pos="3600"/>
        </w:tabs>
        <w:ind w:left="3600" w:hanging="360"/>
      </w:pPr>
      <w:rPr>
        <w:rFonts w:ascii="Times New Roman" w:hAnsi="Times New Roman" w:cs="Times New Roman"/>
      </w:rPr>
    </w:lvl>
    <w:lvl w:ilvl="5" w:tplc="04140005">
      <w:start w:val="1"/>
      <w:numFmt w:val="decimal"/>
      <w:lvlText w:val="%6."/>
      <w:lvlJc w:val="left"/>
      <w:pPr>
        <w:tabs>
          <w:tab w:val="num" w:pos="4320"/>
        </w:tabs>
        <w:ind w:left="4320" w:hanging="360"/>
      </w:pPr>
      <w:rPr>
        <w:rFonts w:ascii="Times New Roman" w:hAnsi="Times New Roman" w:cs="Times New Roman"/>
      </w:rPr>
    </w:lvl>
    <w:lvl w:ilvl="6" w:tplc="04140001">
      <w:start w:val="1"/>
      <w:numFmt w:val="decimal"/>
      <w:lvlText w:val="%7."/>
      <w:lvlJc w:val="left"/>
      <w:pPr>
        <w:tabs>
          <w:tab w:val="num" w:pos="5040"/>
        </w:tabs>
        <w:ind w:left="5040" w:hanging="360"/>
      </w:pPr>
      <w:rPr>
        <w:rFonts w:ascii="Times New Roman" w:hAnsi="Times New Roman" w:cs="Times New Roman"/>
      </w:rPr>
    </w:lvl>
    <w:lvl w:ilvl="7" w:tplc="04140003">
      <w:start w:val="1"/>
      <w:numFmt w:val="decimal"/>
      <w:lvlText w:val="%8."/>
      <w:lvlJc w:val="left"/>
      <w:pPr>
        <w:tabs>
          <w:tab w:val="num" w:pos="5760"/>
        </w:tabs>
        <w:ind w:left="5760" w:hanging="360"/>
      </w:pPr>
      <w:rPr>
        <w:rFonts w:ascii="Times New Roman" w:hAnsi="Times New Roman" w:cs="Times New Roman"/>
      </w:rPr>
    </w:lvl>
    <w:lvl w:ilvl="8" w:tplc="04140005">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277B59DC"/>
    <w:multiLevelType w:val="hybridMultilevel"/>
    <w:tmpl w:val="E1E831D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D4734CB"/>
    <w:multiLevelType w:val="hybridMultilevel"/>
    <w:tmpl w:val="048E3AF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2ECF66D8"/>
    <w:multiLevelType w:val="hybridMultilevel"/>
    <w:tmpl w:val="896210EE"/>
    <w:lvl w:ilvl="0" w:tplc="F3EAFA04">
      <w:start w:val="1"/>
      <w:numFmt w:val="decimal"/>
      <w:lvlText w:val="%1."/>
      <w:lvlJc w:val="lef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30C244E8"/>
    <w:multiLevelType w:val="hybridMultilevel"/>
    <w:tmpl w:val="6496318E"/>
    <w:lvl w:ilvl="0" w:tplc="04140001">
      <w:start w:val="1"/>
      <w:numFmt w:val="bullet"/>
      <w:lvlText w:val=""/>
      <w:lvlJc w:val="left"/>
      <w:pPr>
        <w:tabs>
          <w:tab w:val="num" w:pos="720"/>
        </w:tabs>
        <w:ind w:left="720" w:hanging="360"/>
      </w:pPr>
      <w:rPr>
        <w:rFonts w:ascii="Symbol" w:hAnsi="Symbol" w:cs="Times New Roman" w:hint="default"/>
      </w:rPr>
    </w:lvl>
    <w:lvl w:ilvl="1" w:tplc="04140001">
      <w:start w:val="1"/>
      <w:numFmt w:val="bullet"/>
      <w:lvlText w:val=""/>
      <w:lvlJc w:val="left"/>
      <w:pPr>
        <w:tabs>
          <w:tab w:val="num" w:pos="1440"/>
        </w:tabs>
        <w:ind w:left="1440" w:hanging="360"/>
      </w:pPr>
      <w:rPr>
        <w:rFonts w:ascii="Symbol" w:hAnsi="Symbol" w:hint="default"/>
      </w:rPr>
    </w:lvl>
    <w:lvl w:ilvl="2" w:tplc="04140005">
      <w:start w:val="1"/>
      <w:numFmt w:val="decimal"/>
      <w:lvlText w:val="%3."/>
      <w:lvlJc w:val="left"/>
      <w:pPr>
        <w:tabs>
          <w:tab w:val="num" w:pos="2160"/>
        </w:tabs>
        <w:ind w:left="2160" w:hanging="360"/>
      </w:pPr>
      <w:rPr>
        <w:rFonts w:ascii="Times New Roman" w:hAnsi="Times New Roman" w:cs="Times New Roman"/>
      </w:rPr>
    </w:lvl>
    <w:lvl w:ilvl="3" w:tplc="04140001">
      <w:start w:val="1"/>
      <w:numFmt w:val="decimal"/>
      <w:lvlText w:val="%4."/>
      <w:lvlJc w:val="left"/>
      <w:pPr>
        <w:tabs>
          <w:tab w:val="num" w:pos="2880"/>
        </w:tabs>
        <w:ind w:left="2880" w:hanging="360"/>
      </w:pPr>
      <w:rPr>
        <w:rFonts w:ascii="Times New Roman" w:hAnsi="Times New Roman" w:cs="Times New Roman"/>
      </w:rPr>
    </w:lvl>
    <w:lvl w:ilvl="4" w:tplc="04140003">
      <w:start w:val="1"/>
      <w:numFmt w:val="decimal"/>
      <w:lvlText w:val="%5."/>
      <w:lvlJc w:val="left"/>
      <w:pPr>
        <w:tabs>
          <w:tab w:val="num" w:pos="3600"/>
        </w:tabs>
        <w:ind w:left="3600" w:hanging="360"/>
      </w:pPr>
      <w:rPr>
        <w:rFonts w:ascii="Times New Roman" w:hAnsi="Times New Roman" w:cs="Times New Roman"/>
      </w:rPr>
    </w:lvl>
    <w:lvl w:ilvl="5" w:tplc="04140005">
      <w:start w:val="1"/>
      <w:numFmt w:val="decimal"/>
      <w:lvlText w:val="%6."/>
      <w:lvlJc w:val="left"/>
      <w:pPr>
        <w:tabs>
          <w:tab w:val="num" w:pos="4320"/>
        </w:tabs>
        <w:ind w:left="4320" w:hanging="360"/>
      </w:pPr>
      <w:rPr>
        <w:rFonts w:ascii="Times New Roman" w:hAnsi="Times New Roman" w:cs="Times New Roman"/>
      </w:rPr>
    </w:lvl>
    <w:lvl w:ilvl="6" w:tplc="04140001">
      <w:start w:val="1"/>
      <w:numFmt w:val="decimal"/>
      <w:lvlText w:val="%7."/>
      <w:lvlJc w:val="left"/>
      <w:pPr>
        <w:tabs>
          <w:tab w:val="num" w:pos="5040"/>
        </w:tabs>
        <w:ind w:left="5040" w:hanging="360"/>
      </w:pPr>
      <w:rPr>
        <w:rFonts w:ascii="Times New Roman" w:hAnsi="Times New Roman" w:cs="Times New Roman"/>
      </w:rPr>
    </w:lvl>
    <w:lvl w:ilvl="7" w:tplc="04140003">
      <w:start w:val="1"/>
      <w:numFmt w:val="decimal"/>
      <w:lvlText w:val="%8."/>
      <w:lvlJc w:val="left"/>
      <w:pPr>
        <w:tabs>
          <w:tab w:val="num" w:pos="5760"/>
        </w:tabs>
        <w:ind w:left="5760" w:hanging="360"/>
      </w:pPr>
      <w:rPr>
        <w:rFonts w:ascii="Times New Roman" w:hAnsi="Times New Roman" w:cs="Times New Roman"/>
      </w:rPr>
    </w:lvl>
    <w:lvl w:ilvl="8" w:tplc="04140005">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36B16FB5"/>
    <w:multiLevelType w:val="hybridMultilevel"/>
    <w:tmpl w:val="AEE89230"/>
    <w:lvl w:ilvl="0" w:tplc="86C0EC44">
      <w:start w:val="1"/>
      <w:numFmt w:val="decimal"/>
      <w:lvlText w:val="%1."/>
      <w:lvlJc w:val="left"/>
      <w:pPr>
        <w:ind w:left="1068" w:hanging="360"/>
      </w:pPr>
      <w:rPr>
        <w:rFonts w:hint="default"/>
        <w:u w:val="none"/>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411638B7"/>
    <w:multiLevelType w:val="hybridMultilevel"/>
    <w:tmpl w:val="E55A64B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45C854B1"/>
    <w:multiLevelType w:val="hybridMultilevel"/>
    <w:tmpl w:val="C9E4BC3E"/>
    <w:lvl w:ilvl="0" w:tplc="04140001">
      <w:start w:val="1"/>
      <w:numFmt w:val="bullet"/>
      <w:lvlText w:val=""/>
      <w:lvlJc w:val="left"/>
      <w:pPr>
        <w:tabs>
          <w:tab w:val="num" w:pos="720"/>
        </w:tabs>
        <w:ind w:left="720" w:hanging="360"/>
      </w:pPr>
      <w:rPr>
        <w:rFonts w:ascii="Symbol" w:hAnsi="Symbol" w:cs="Times New Roman" w:hint="default"/>
      </w:rPr>
    </w:lvl>
    <w:lvl w:ilvl="1" w:tplc="04140003">
      <w:start w:val="1"/>
      <w:numFmt w:val="decimal"/>
      <w:lvlText w:val="%2."/>
      <w:lvlJc w:val="left"/>
      <w:pPr>
        <w:tabs>
          <w:tab w:val="num" w:pos="1440"/>
        </w:tabs>
        <w:ind w:left="1440" w:hanging="360"/>
      </w:pPr>
      <w:rPr>
        <w:rFonts w:ascii="Times New Roman" w:hAnsi="Times New Roman" w:cs="Times New Roman"/>
      </w:rPr>
    </w:lvl>
    <w:lvl w:ilvl="2" w:tplc="04140005">
      <w:start w:val="1"/>
      <w:numFmt w:val="decimal"/>
      <w:lvlText w:val="%3."/>
      <w:lvlJc w:val="left"/>
      <w:pPr>
        <w:tabs>
          <w:tab w:val="num" w:pos="2160"/>
        </w:tabs>
        <w:ind w:left="2160" w:hanging="360"/>
      </w:pPr>
      <w:rPr>
        <w:rFonts w:ascii="Times New Roman" w:hAnsi="Times New Roman" w:cs="Times New Roman"/>
      </w:rPr>
    </w:lvl>
    <w:lvl w:ilvl="3" w:tplc="04140001">
      <w:start w:val="1"/>
      <w:numFmt w:val="decimal"/>
      <w:lvlText w:val="%4."/>
      <w:lvlJc w:val="left"/>
      <w:pPr>
        <w:tabs>
          <w:tab w:val="num" w:pos="2880"/>
        </w:tabs>
        <w:ind w:left="2880" w:hanging="360"/>
      </w:pPr>
      <w:rPr>
        <w:rFonts w:ascii="Times New Roman" w:hAnsi="Times New Roman" w:cs="Times New Roman"/>
      </w:rPr>
    </w:lvl>
    <w:lvl w:ilvl="4" w:tplc="04140003">
      <w:start w:val="1"/>
      <w:numFmt w:val="decimal"/>
      <w:lvlText w:val="%5."/>
      <w:lvlJc w:val="left"/>
      <w:pPr>
        <w:tabs>
          <w:tab w:val="num" w:pos="3600"/>
        </w:tabs>
        <w:ind w:left="3600" w:hanging="360"/>
      </w:pPr>
      <w:rPr>
        <w:rFonts w:ascii="Times New Roman" w:hAnsi="Times New Roman" w:cs="Times New Roman"/>
      </w:rPr>
    </w:lvl>
    <w:lvl w:ilvl="5" w:tplc="04140005">
      <w:start w:val="1"/>
      <w:numFmt w:val="decimal"/>
      <w:lvlText w:val="%6."/>
      <w:lvlJc w:val="left"/>
      <w:pPr>
        <w:tabs>
          <w:tab w:val="num" w:pos="4320"/>
        </w:tabs>
        <w:ind w:left="4320" w:hanging="360"/>
      </w:pPr>
      <w:rPr>
        <w:rFonts w:ascii="Times New Roman" w:hAnsi="Times New Roman" w:cs="Times New Roman"/>
      </w:rPr>
    </w:lvl>
    <w:lvl w:ilvl="6" w:tplc="04140001">
      <w:start w:val="1"/>
      <w:numFmt w:val="decimal"/>
      <w:lvlText w:val="%7."/>
      <w:lvlJc w:val="left"/>
      <w:pPr>
        <w:tabs>
          <w:tab w:val="num" w:pos="5040"/>
        </w:tabs>
        <w:ind w:left="5040" w:hanging="360"/>
      </w:pPr>
      <w:rPr>
        <w:rFonts w:ascii="Times New Roman" w:hAnsi="Times New Roman" w:cs="Times New Roman"/>
      </w:rPr>
    </w:lvl>
    <w:lvl w:ilvl="7" w:tplc="04140003">
      <w:start w:val="1"/>
      <w:numFmt w:val="decimal"/>
      <w:lvlText w:val="%8."/>
      <w:lvlJc w:val="left"/>
      <w:pPr>
        <w:tabs>
          <w:tab w:val="num" w:pos="5760"/>
        </w:tabs>
        <w:ind w:left="5760" w:hanging="360"/>
      </w:pPr>
      <w:rPr>
        <w:rFonts w:ascii="Times New Roman" w:hAnsi="Times New Roman" w:cs="Times New Roman"/>
      </w:rPr>
    </w:lvl>
    <w:lvl w:ilvl="8" w:tplc="04140005">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4C257715"/>
    <w:multiLevelType w:val="hybridMultilevel"/>
    <w:tmpl w:val="5F5A9B54"/>
    <w:lvl w:ilvl="0" w:tplc="F3EAFA04">
      <w:start w:val="1"/>
      <w:numFmt w:val="decimal"/>
      <w:lvlText w:val="%1."/>
      <w:lvlJc w:val="left"/>
      <w:pPr>
        <w:ind w:left="180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5" w15:restartNumberingAfterBreak="0">
    <w:nsid w:val="4CDC6A7B"/>
    <w:multiLevelType w:val="hybridMultilevel"/>
    <w:tmpl w:val="AE14B118"/>
    <w:lvl w:ilvl="0" w:tplc="F3EAFA04">
      <w:start w:val="1"/>
      <w:numFmt w:val="decimal"/>
      <w:lvlText w:val="%1."/>
      <w:lvlJc w:val="left"/>
      <w:pPr>
        <w:ind w:left="180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4DC832EC"/>
    <w:multiLevelType w:val="hybridMultilevel"/>
    <w:tmpl w:val="714CF0E2"/>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7" w15:restartNumberingAfterBreak="0">
    <w:nsid w:val="4E060E7B"/>
    <w:multiLevelType w:val="hybridMultilevel"/>
    <w:tmpl w:val="B636BF44"/>
    <w:lvl w:ilvl="0" w:tplc="5734BFE8">
      <w:start w:val="1"/>
      <w:numFmt w:val="decimal"/>
      <w:lvlText w:val="%1"/>
      <w:lvlJc w:val="left"/>
      <w:pPr>
        <w:ind w:left="2136" w:hanging="72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8" w15:restartNumberingAfterBreak="0">
    <w:nsid w:val="4FF64F0D"/>
    <w:multiLevelType w:val="hybridMultilevel"/>
    <w:tmpl w:val="C34E32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5A90071D"/>
    <w:multiLevelType w:val="hybridMultilevel"/>
    <w:tmpl w:val="450681E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0" w15:restartNumberingAfterBreak="0">
    <w:nsid w:val="60710777"/>
    <w:multiLevelType w:val="hybridMultilevel"/>
    <w:tmpl w:val="31E8084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60BD0C41"/>
    <w:multiLevelType w:val="hybridMultilevel"/>
    <w:tmpl w:val="5284E80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6AD94D17"/>
    <w:multiLevelType w:val="hybridMultilevel"/>
    <w:tmpl w:val="801AFE2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70C61B45"/>
    <w:multiLevelType w:val="hybridMultilevel"/>
    <w:tmpl w:val="CC1A7A3E"/>
    <w:lvl w:ilvl="0" w:tplc="0414000F">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4" w15:restartNumberingAfterBreak="0">
    <w:nsid w:val="70D861FE"/>
    <w:multiLevelType w:val="multilevel"/>
    <w:tmpl w:val="3388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8"/>
  </w:num>
  <w:num w:numId="4">
    <w:abstractNumId w:val="23"/>
  </w:num>
  <w:num w:numId="5">
    <w:abstractNumId w:val="21"/>
  </w:num>
  <w:num w:numId="6">
    <w:abstractNumId w:val="2"/>
  </w:num>
  <w:num w:numId="7">
    <w:abstractNumId w:val="22"/>
  </w:num>
  <w:num w:numId="8">
    <w:abstractNumId w:val="8"/>
  </w:num>
  <w:num w:numId="9">
    <w:abstractNumId w:val="20"/>
  </w:num>
  <w:num w:numId="10">
    <w:abstractNumId w:val="11"/>
  </w:num>
  <w:num w:numId="11">
    <w:abstractNumId w:val="16"/>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19"/>
  </w:num>
  <w:num w:numId="19">
    <w:abstractNumId w:val="7"/>
  </w:num>
  <w:num w:numId="20">
    <w:abstractNumId w:val="4"/>
  </w:num>
  <w:num w:numId="21">
    <w:abstractNumId w:val="12"/>
  </w:num>
  <w:num w:numId="22">
    <w:abstractNumId w:val="24"/>
  </w:num>
  <w:num w:numId="23">
    <w:abstractNumId w:val="15"/>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60"/>
    <w:rsid w:val="00064457"/>
    <w:rsid w:val="00066052"/>
    <w:rsid w:val="0009792F"/>
    <w:rsid w:val="000A7C08"/>
    <w:rsid w:val="000B2003"/>
    <w:rsid w:val="000B6510"/>
    <w:rsid w:val="000E5429"/>
    <w:rsid w:val="0010171B"/>
    <w:rsid w:val="00101C5B"/>
    <w:rsid w:val="00102FC6"/>
    <w:rsid w:val="001034BB"/>
    <w:rsid w:val="001070BE"/>
    <w:rsid w:val="001256CA"/>
    <w:rsid w:val="00130B32"/>
    <w:rsid w:val="00153E9D"/>
    <w:rsid w:val="0017685D"/>
    <w:rsid w:val="001B310E"/>
    <w:rsid w:val="001B41AE"/>
    <w:rsid w:val="001C554F"/>
    <w:rsid w:val="001D630A"/>
    <w:rsid w:val="001E2306"/>
    <w:rsid w:val="00203967"/>
    <w:rsid w:val="00207750"/>
    <w:rsid w:val="002148D0"/>
    <w:rsid w:val="0024285C"/>
    <w:rsid w:val="00251AE9"/>
    <w:rsid w:val="002630A5"/>
    <w:rsid w:val="00291CFC"/>
    <w:rsid w:val="002A0219"/>
    <w:rsid w:val="002D3B13"/>
    <w:rsid w:val="002F4016"/>
    <w:rsid w:val="002F7C54"/>
    <w:rsid w:val="003022BC"/>
    <w:rsid w:val="00310265"/>
    <w:rsid w:val="00343060"/>
    <w:rsid w:val="0035617C"/>
    <w:rsid w:val="00366482"/>
    <w:rsid w:val="003A5669"/>
    <w:rsid w:val="003A5FAA"/>
    <w:rsid w:val="003B3617"/>
    <w:rsid w:val="003B59AD"/>
    <w:rsid w:val="003D4DB2"/>
    <w:rsid w:val="004032A5"/>
    <w:rsid w:val="00420936"/>
    <w:rsid w:val="00420DA0"/>
    <w:rsid w:val="00434F75"/>
    <w:rsid w:val="00450565"/>
    <w:rsid w:val="004557C5"/>
    <w:rsid w:val="0046640E"/>
    <w:rsid w:val="00467C82"/>
    <w:rsid w:val="0047013A"/>
    <w:rsid w:val="0048030B"/>
    <w:rsid w:val="00481DCE"/>
    <w:rsid w:val="004867C5"/>
    <w:rsid w:val="00495525"/>
    <w:rsid w:val="004A4096"/>
    <w:rsid w:val="004D0D1C"/>
    <w:rsid w:val="0053439C"/>
    <w:rsid w:val="005502BB"/>
    <w:rsid w:val="005728F4"/>
    <w:rsid w:val="005A4B99"/>
    <w:rsid w:val="005A658E"/>
    <w:rsid w:val="005C7D57"/>
    <w:rsid w:val="005D72B7"/>
    <w:rsid w:val="00600C73"/>
    <w:rsid w:val="00614A03"/>
    <w:rsid w:val="006238CF"/>
    <w:rsid w:val="0064073B"/>
    <w:rsid w:val="006512FA"/>
    <w:rsid w:val="006D0D55"/>
    <w:rsid w:val="00711EF0"/>
    <w:rsid w:val="00725160"/>
    <w:rsid w:val="007876B0"/>
    <w:rsid w:val="007B4DB6"/>
    <w:rsid w:val="007C250B"/>
    <w:rsid w:val="007E6C3F"/>
    <w:rsid w:val="007F2E58"/>
    <w:rsid w:val="00803B25"/>
    <w:rsid w:val="00814C66"/>
    <w:rsid w:val="008249AE"/>
    <w:rsid w:val="00827408"/>
    <w:rsid w:val="00832D3A"/>
    <w:rsid w:val="008466FC"/>
    <w:rsid w:val="00874ABC"/>
    <w:rsid w:val="00886C08"/>
    <w:rsid w:val="008F0B9A"/>
    <w:rsid w:val="009038E7"/>
    <w:rsid w:val="009109F4"/>
    <w:rsid w:val="00926A86"/>
    <w:rsid w:val="00935197"/>
    <w:rsid w:val="0094341D"/>
    <w:rsid w:val="00952D71"/>
    <w:rsid w:val="009626C4"/>
    <w:rsid w:val="00964ACA"/>
    <w:rsid w:val="00990CB9"/>
    <w:rsid w:val="00997D92"/>
    <w:rsid w:val="009B7BB7"/>
    <w:rsid w:val="009C5147"/>
    <w:rsid w:val="009D1595"/>
    <w:rsid w:val="009F29AC"/>
    <w:rsid w:val="00A01728"/>
    <w:rsid w:val="00A116BB"/>
    <w:rsid w:val="00A435D4"/>
    <w:rsid w:val="00AA664F"/>
    <w:rsid w:val="00AC6EAF"/>
    <w:rsid w:val="00B45B48"/>
    <w:rsid w:val="00BE26F6"/>
    <w:rsid w:val="00C00777"/>
    <w:rsid w:val="00C01F22"/>
    <w:rsid w:val="00C3180F"/>
    <w:rsid w:val="00C40FB9"/>
    <w:rsid w:val="00C43B9B"/>
    <w:rsid w:val="00C5533B"/>
    <w:rsid w:val="00C60A23"/>
    <w:rsid w:val="00C8000F"/>
    <w:rsid w:val="00CD5891"/>
    <w:rsid w:val="00CE37D1"/>
    <w:rsid w:val="00CE3EF4"/>
    <w:rsid w:val="00D309BD"/>
    <w:rsid w:val="00D30B5B"/>
    <w:rsid w:val="00D4327F"/>
    <w:rsid w:val="00D64B22"/>
    <w:rsid w:val="00D85089"/>
    <w:rsid w:val="00D86C0A"/>
    <w:rsid w:val="00D916CA"/>
    <w:rsid w:val="00D96B2F"/>
    <w:rsid w:val="00DB0A5E"/>
    <w:rsid w:val="00DC278A"/>
    <w:rsid w:val="00DC43C1"/>
    <w:rsid w:val="00DC6D1E"/>
    <w:rsid w:val="00DE48EF"/>
    <w:rsid w:val="00DF55EA"/>
    <w:rsid w:val="00E11A75"/>
    <w:rsid w:val="00E12952"/>
    <w:rsid w:val="00E12DF5"/>
    <w:rsid w:val="00E374C7"/>
    <w:rsid w:val="00E810F8"/>
    <w:rsid w:val="00E82935"/>
    <w:rsid w:val="00ED100F"/>
    <w:rsid w:val="00ED658D"/>
    <w:rsid w:val="00EF55AC"/>
    <w:rsid w:val="00F8718F"/>
    <w:rsid w:val="00F87F1E"/>
    <w:rsid w:val="00FC477C"/>
    <w:rsid w:val="00FD2BAE"/>
    <w:rsid w:val="00FE040A"/>
    <w:rsid w:val="00FE3D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D9EC6-2680-41E8-A256-929028AB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60"/>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sid w:val="00725160"/>
    <w:rPr>
      <w:color w:val="0000FF"/>
      <w:u w:val="single"/>
    </w:rPr>
  </w:style>
  <w:style w:type="paragraph" w:styleId="Bobletekst">
    <w:name w:val="Balloon Text"/>
    <w:basedOn w:val="Normal"/>
    <w:link w:val="BobletekstTegn"/>
    <w:uiPriority w:val="99"/>
    <w:semiHidden/>
    <w:unhideWhenUsed/>
    <w:rsid w:val="00725160"/>
    <w:rPr>
      <w:rFonts w:ascii="Tahoma" w:hAnsi="Tahoma" w:cs="Tahoma"/>
      <w:sz w:val="16"/>
      <w:szCs w:val="16"/>
    </w:rPr>
  </w:style>
  <w:style w:type="character" w:customStyle="1" w:styleId="BobletekstTegn">
    <w:name w:val="Bobletekst Tegn"/>
    <w:basedOn w:val="Standardskriftforavsnitt"/>
    <w:link w:val="Bobletekst"/>
    <w:uiPriority w:val="99"/>
    <w:semiHidden/>
    <w:rsid w:val="00725160"/>
    <w:rPr>
      <w:rFonts w:ascii="Tahoma" w:eastAsia="Times New Roman" w:hAnsi="Tahoma" w:cs="Tahoma"/>
      <w:sz w:val="16"/>
      <w:szCs w:val="16"/>
      <w:lang w:eastAsia="nb-NO"/>
    </w:rPr>
  </w:style>
  <w:style w:type="paragraph" w:styleId="Listeavsnitt">
    <w:name w:val="List Paragraph"/>
    <w:basedOn w:val="Normal"/>
    <w:uiPriority w:val="34"/>
    <w:qFormat/>
    <w:rsid w:val="002F7C54"/>
    <w:pPr>
      <w:ind w:left="720"/>
      <w:contextualSpacing/>
    </w:pPr>
  </w:style>
  <w:style w:type="paragraph" w:styleId="Topptekst">
    <w:name w:val="header"/>
    <w:basedOn w:val="Normal"/>
    <w:link w:val="TopptekstTegn"/>
    <w:uiPriority w:val="99"/>
    <w:unhideWhenUsed/>
    <w:rsid w:val="00D64B22"/>
    <w:pPr>
      <w:tabs>
        <w:tab w:val="center" w:pos="4536"/>
        <w:tab w:val="right" w:pos="9072"/>
      </w:tabs>
    </w:pPr>
  </w:style>
  <w:style w:type="character" w:customStyle="1" w:styleId="TopptekstTegn">
    <w:name w:val="Topptekst Tegn"/>
    <w:basedOn w:val="Standardskriftforavsnitt"/>
    <w:link w:val="Topptekst"/>
    <w:uiPriority w:val="99"/>
    <w:rsid w:val="00D64B22"/>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D64B22"/>
    <w:pPr>
      <w:tabs>
        <w:tab w:val="center" w:pos="4536"/>
        <w:tab w:val="right" w:pos="9072"/>
      </w:tabs>
    </w:pPr>
  </w:style>
  <w:style w:type="character" w:customStyle="1" w:styleId="BunntekstTegn">
    <w:name w:val="Bunntekst Tegn"/>
    <w:basedOn w:val="Standardskriftforavsnitt"/>
    <w:link w:val="Bunntekst"/>
    <w:uiPriority w:val="99"/>
    <w:rsid w:val="00D64B22"/>
    <w:rPr>
      <w:rFonts w:ascii="Times New Roman" w:eastAsia="Times New Roman" w:hAnsi="Times New Roman" w:cs="Times New Roman"/>
      <w:sz w:val="24"/>
      <w:szCs w:val="20"/>
      <w:lang w:eastAsia="nb-NO"/>
    </w:rPr>
  </w:style>
  <w:style w:type="paragraph" w:styleId="Sterktsitat">
    <w:name w:val="Intense Quote"/>
    <w:basedOn w:val="Normal"/>
    <w:next w:val="Normal"/>
    <w:link w:val="SterktsitatTegn"/>
    <w:uiPriority w:val="30"/>
    <w:qFormat/>
    <w:rsid w:val="004557C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557C5"/>
    <w:rPr>
      <w:rFonts w:ascii="Times New Roman" w:eastAsia="Times New Roman" w:hAnsi="Times New Roman" w:cs="Times New Roman"/>
      <w:b/>
      <w:bCs/>
      <w:i/>
      <w:iCs/>
      <w:color w:val="4F81BD" w:themeColor="accent1"/>
      <w:sz w:val="24"/>
      <w:szCs w:val="20"/>
      <w:lang w:eastAsia="nb-NO"/>
    </w:rPr>
  </w:style>
  <w:style w:type="paragraph" w:customStyle="1" w:styleId="Default">
    <w:name w:val="Default"/>
    <w:rsid w:val="00A116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8113">
      <w:bodyDiv w:val="1"/>
      <w:marLeft w:val="0"/>
      <w:marRight w:val="0"/>
      <w:marTop w:val="0"/>
      <w:marBottom w:val="0"/>
      <w:divBdr>
        <w:top w:val="none" w:sz="0" w:space="0" w:color="auto"/>
        <w:left w:val="none" w:sz="0" w:space="0" w:color="auto"/>
        <w:bottom w:val="none" w:sz="0" w:space="0" w:color="auto"/>
        <w:right w:val="none" w:sz="0" w:space="0" w:color="auto"/>
      </w:divBdr>
    </w:div>
    <w:div w:id="1356807673">
      <w:bodyDiv w:val="1"/>
      <w:marLeft w:val="0"/>
      <w:marRight w:val="0"/>
      <w:marTop w:val="0"/>
      <w:marBottom w:val="0"/>
      <w:divBdr>
        <w:top w:val="none" w:sz="0" w:space="0" w:color="auto"/>
        <w:left w:val="none" w:sz="0" w:space="0" w:color="auto"/>
        <w:bottom w:val="none" w:sz="0" w:space="0" w:color="auto"/>
        <w:right w:val="none" w:sz="0" w:space="0" w:color="auto"/>
      </w:divBdr>
    </w:div>
    <w:div w:id="1464497081">
      <w:bodyDiv w:val="1"/>
      <w:marLeft w:val="0"/>
      <w:marRight w:val="0"/>
      <w:marTop w:val="0"/>
      <w:marBottom w:val="0"/>
      <w:divBdr>
        <w:top w:val="none" w:sz="0" w:space="0" w:color="auto"/>
        <w:left w:val="none" w:sz="0" w:space="0" w:color="auto"/>
        <w:bottom w:val="none" w:sz="0" w:space="0" w:color="auto"/>
        <w:right w:val="none" w:sz="0" w:space="0" w:color="auto"/>
      </w:divBdr>
    </w:div>
    <w:div w:id="18075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o/trondel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lim@fo.no" TargetMode="External"/><Relationship Id="rId5" Type="http://schemas.openxmlformats.org/officeDocument/2006/relationships/footnotes" Target="footnotes.xml"/><Relationship Id="rId10" Type="http://schemas.openxmlformats.org/officeDocument/2006/relationships/hyperlink" Target="mailto:arnfinn.monsen@lierne.kommune.no" TargetMode="External"/><Relationship Id="rId4" Type="http://schemas.openxmlformats.org/officeDocument/2006/relationships/webSettings" Target="webSettings.xml"/><Relationship Id="rId9" Type="http://schemas.openxmlformats.org/officeDocument/2006/relationships/hyperlink" Target="mailto:trond.e.reitan@nav.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2745</Words>
  <Characters>14552</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Fellesorganisasjonen (FO)</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Karlsholm</dc:creator>
  <cp:lastModifiedBy>Bente Aune Bragstad</cp:lastModifiedBy>
  <cp:revision>2</cp:revision>
  <cp:lastPrinted>2018-01-11T07:33:00Z</cp:lastPrinted>
  <dcterms:created xsi:type="dcterms:W3CDTF">2018-02-26T08:58:00Z</dcterms:created>
  <dcterms:modified xsi:type="dcterms:W3CDTF">2018-02-26T08:58:00Z</dcterms:modified>
</cp:coreProperties>
</file>