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enet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236"/>
      </w:tblGrid>
      <w:tr w:rsidR="009C4315" w:rsidRPr="009C4315" w14:paraId="6AF0F959" w14:textId="77777777" w:rsidTr="00217B95">
        <w:tc>
          <w:tcPr>
            <w:tcW w:w="1696" w:type="dxa"/>
          </w:tcPr>
          <w:p w14:paraId="041E5A63" w14:textId="77777777" w:rsidR="009C4315" w:rsidRPr="009C4315" w:rsidRDefault="009C4315" w:rsidP="009C4315">
            <w:pPr>
              <w:rPr>
                <w:rFonts w:ascii="Arial" w:eastAsia="Arial" w:hAnsi="Arial" w:cs="Arial"/>
                <w:szCs w:val="24"/>
              </w:rPr>
            </w:pPr>
            <w:r w:rsidRPr="009C4315">
              <w:rPr>
                <w:rFonts w:asciiTheme="minorHAnsi" w:eastAsiaTheme="minorHAnsi" w:hAnsiTheme="minorHAnsi" w:cstheme="minorBidi"/>
                <w:noProof/>
                <w:color w:val="E20523"/>
                <w:sz w:val="22"/>
                <w:szCs w:val="22"/>
                <w:lang w:eastAsia="en-US"/>
              </w:rPr>
              <w:drawing>
                <wp:inline distT="0" distB="0" distL="0" distR="0" wp14:anchorId="399AC385" wp14:editId="54E46C13">
                  <wp:extent cx="1028700" cy="655796"/>
                  <wp:effectExtent l="0" t="0" r="0" b="0"/>
                  <wp:docPr id="186386970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rotWithShape="1">
                          <a:blip r:embed="rId10">
                            <a:extLst>
                              <a:ext uri="{28A0092B-C50C-407E-A947-70E740481C1C}">
                                <a14:useLocalDpi xmlns:a14="http://schemas.microsoft.com/office/drawing/2010/main" val="0"/>
                              </a:ext>
                            </a:extLst>
                          </a:blip>
                          <a:srcRect l="17026" t="28470" r="14872" b="30043"/>
                          <a:stretch/>
                        </pic:blipFill>
                        <pic:spPr bwMode="auto">
                          <a:xfrm>
                            <a:off x="0" y="0"/>
                            <a:ext cx="1121065" cy="714679"/>
                          </a:xfrm>
                          <a:prstGeom prst="rect">
                            <a:avLst/>
                          </a:prstGeom>
                          <a:ln>
                            <a:noFill/>
                          </a:ln>
                          <a:extLst>
                            <a:ext uri="{53640926-AAD7-44D8-BBD7-CCE9431645EC}">
                              <a14:shadowObscured xmlns:a14="http://schemas.microsoft.com/office/drawing/2010/main"/>
                            </a:ext>
                          </a:extLst>
                        </pic:spPr>
                      </pic:pic>
                    </a:graphicData>
                  </a:graphic>
                </wp:inline>
              </w:drawing>
            </w:r>
          </w:p>
        </w:tc>
        <w:tc>
          <w:tcPr>
            <w:tcW w:w="7366" w:type="dxa"/>
            <w:vAlign w:val="center"/>
          </w:tcPr>
          <w:p w14:paraId="1B7E43D6" w14:textId="77777777" w:rsidR="009C4315" w:rsidRPr="009C4315" w:rsidRDefault="009C4315" w:rsidP="009C4315">
            <w:pPr>
              <w:rPr>
                <w:rFonts w:ascii="Arial" w:hAnsi="Arial" w:cs="Arial"/>
                <w:color w:val="E20523"/>
                <w:sz w:val="32"/>
                <w:szCs w:val="32"/>
              </w:rPr>
            </w:pPr>
            <w:r w:rsidRPr="009C4315">
              <w:rPr>
                <w:rFonts w:ascii="Arial" w:hAnsi="Arial" w:cs="Arial"/>
                <w:bCs/>
                <w:color w:val="E20523"/>
                <w:sz w:val="32"/>
                <w:szCs w:val="32"/>
              </w:rPr>
              <w:t>Fellesorganisasjonen (FO) er fagforeningen og profesjonsforbundet for barnevernspedagoger,</w:t>
            </w:r>
          </w:p>
          <w:p w14:paraId="55FD213D" w14:textId="77777777" w:rsidR="009C4315" w:rsidRPr="009C4315" w:rsidRDefault="009C4315" w:rsidP="009C4315">
            <w:pPr>
              <w:rPr>
                <w:rFonts w:ascii="Arial" w:eastAsia="Arial" w:hAnsi="Arial" w:cs="Arial"/>
                <w:sz w:val="32"/>
                <w:szCs w:val="32"/>
              </w:rPr>
            </w:pPr>
            <w:r w:rsidRPr="009C4315">
              <w:rPr>
                <w:rFonts w:ascii="Arial" w:hAnsi="Arial" w:cs="Arial"/>
                <w:bCs/>
                <w:color w:val="E20523"/>
                <w:sz w:val="32"/>
                <w:szCs w:val="32"/>
              </w:rPr>
              <w:t>sosionomer, vernepleiere og velferdsvitere.</w:t>
            </w:r>
          </w:p>
        </w:tc>
      </w:tr>
    </w:tbl>
    <w:p w14:paraId="417F5C45" w14:textId="77777777" w:rsidR="00BE5D04" w:rsidRDefault="00BE5D04" w:rsidP="009C4315">
      <w:pPr>
        <w:pStyle w:val="Overskrift3"/>
        <w:jc w:val="left"/>
        <w:rPr>
          <w:rFonts w:ascii="Arial" w:hAnsi="Arial" w:cs="Arial"/>
          <w:b/>
          <w:bCs/>
          <w:sz w:val="96"/>
          <w:szCs w:val="96"/>
        </w:rPr>
      </w:pPr>
    </w:p>
    <w:p w14:paraId="7B42A67A" w14:textId="77777777" w:rsidR="00BE5D04" w:rsidRDefault="00BE5D04" w:rsidP="00C93191">
      <w:pPr>
        <w:pStyle w:val="Overskrift3"/>
        <w:jc w:val="left"/>
        <w:rPr>
          <w:rFonts w:ascii="Arial" w:hAnsi="Arial" w:cs="Arial"/>
          <w:b/>
          <w:bCs/>
          <w:sz w:val="96"/>
          <w:szCs w:val="96"/>
        </w:rPr>
      </w:pPr>
    </w:p>
    <w:p w14:paraId="46F98CDB" w14:textId="77777777" w:rsidR="00BE5D04" w:rsidRPr="00635ABA" w:rsidRDefault="00BE5D04" w:rsidP="00BE5D04">
      <w:pPr>
        <w:pStyle w:val="Overskrift3"/>
        <w:rPr>
          <w:rFonts w:ascii="Arial" w:hAnsi="Arial" w:cs="Arial"/>
          <w:b/>
          <w:bCs/>
          <w:sz w:val="96"/>
          <w:szCs w:val="96"/>
        </w:rPr>
      </w:pPr>
      <w:r w:rsidRPr="00635ABA">
        <w:rPr>
          <w:rFonts w:ascii="Arial" w:hAnsi="Arial" w:cs="Arial"/>
          <w:b/>
          <w:bCs/>
          <w:sz w:val="96"/>
          <w:szCs w:val="96"/>
        </w:rPr>
        <w:t>Årsmøte</w:t>
      </w:r>
    </w:p>
    <w:p w14:paraId="6E9D952F" w14:textId="77777777" w:rsidR="00BE5D04" w:rsidRDefault="00BE5D04" w:rsidP="00BE5D04">
      <w:pPr>
        <w:jc w:val="center"/>
        <w:rPr>
          <w:rFonts w:ascii="Arial" w:hAnsi="Arial" w:cs="Arial"/>
        </w:rPr>
      </w:pPr>
    </w:p>
    <w:p w14:paraId="2E710DEF" w14:textId="77777777" w:rsidR="00BE5D04" w:rsidRDefault="00BE5D04" w:rsidP="00BE5D04">
      <w:pPr>
        <w:jc w:val="center"/>
        <w:rPr>
          <w:rFonts w:ascii="Arial" w:hAnsi="Arial" w:cs="Arial"/>
        </w:rPr>
      </w:pPr>
    </w:p>
    <w:p w14:paraId="423045FE" w14:textId="77777777" w:rsidR="00BE5D04" w:rsidRDefault="00BE5D04" w:rsidP="00BE5D04">
      <w:pPr>
        <w:pStyle w:val="Brdtekst"/>
        <w:jc w:val="center"/>
        <w:rPr>
          <w:sz w:val="96"/>
        </w:rPr>
      </w:pPr>
      <w:r>
        <w:rPr>
          <w:sz w:val="96"/>
        </w:rPr>
        <w:t>Fellesorganisasjonen</w:t>
      </w:r>
    </w:p>
    <w:p w14:paraId="50F9F5A4" w14:textId="77777777" w:rsidR="00BE5D04" w:rsidRDefault="00BE5D04" w:rsidP="00BE5D04">
      <w:pPr>
        <w:pStyle w:val="Brdtekst"/>
        <w:jc w:val="center"/>
        <w:rPr>
          <w:sz w:val="96"/>
        </w:rPr>
      </w:pPr>
      <w:r>
        <w:rPr>
          <w:sz w:val="96"/>
        </w:rPr>
        <w:t>Trøndelag</w:t>
      </w:r>
    </w:p>
    <w:p w14:paraId="205182A6" w14:textId="77777777" w:rsidR="00BE5D04" w:rsidRDefault="00BE5D04" w:rsidP="00BE5D04">
      <w:pPr>
        <w:pStyle w:val="Brdtekst"/>
        <w:rPr>
          <w:sz w:val="96"/>
        </w:rPr>
      </w:pPr>
    </w:p>
    <w:p w14:paraId="720DED9F" w14:textId="22972D2D" w:rsidR="00BE5D04" w:rsidRPr="00285736" w:rsidRDefault="00BE5D04" w:rsidP="00BE5D04">
      <w:pPr>
        <w:pStyle w:val="Listeavsnitt"/>
        <w:jc w:val="center"/>
        <w:rPr>
          <w:rFonts w:asciiTheme="majorHAnsi" w:hAnsiTheme="majorHAnsi" w:cs="Arial"/>
          <w:b/>
          <w:sz w:val="44"/>
          <w:szCs w:val="44"/>
        </w:rPr>
      </w:pPr>
      <w:r w:rsidRPr="00285736">
        <w:rPr>
          <w:rFonts w:asciiTheme="majorHAnsi" w:hAnsiTheme="majorHAnsi" w:cs="Arial"/>
          <w:b/>
          <w:sz w:val="44"/>
          <w:szCs w:val="44"/>
        </w:rPr>
        <w:t>Tirsdag 10.</w:t>
      </w:r>
      <w:r w:rsidR="00944A4F">
        <w:rPr>
          <w:rFonts w:asciiTheme="majorHAnsi" w:hAnsiTheme="majorHAnsi" w:cs="Arial"/>
          <w:b/>
          <w:sz w:val="44"/>
          <w:szCs w:val="44"/>
        </w:rPr>
        <w:t xml:space="preserve"> </w:t>
      </w:r>
      <w:r w:rsidRPr="00285736">
        <w:rPr>
          <w:rFonts w:asciiTheme="majorHAnsi" w:hAnsiTheme="majorHAnsi" w:cs="Arial"/>
          <w:b/>
          <w:sz w:val="44"/>
          <w:szCs w:val="44"/>
        </w:rPr>
        <w:t>mars 2020 kl.</w:t>
      </w:r>
      <w:r w:rsidR="00944A4F">
        <w:rPr>
          <w:rFonts w:asciiTheme="majorHAnsi" w:hAnsiTheme="majorHAnsi" w:cs="Arial"/>
          <w:b/>
          <w:sz w:val="44"/>
          <w:szCs w:val="44"/>
        </w:rPr>
        <w:t xml:space="preserve"> </w:t>
      </w:r>
      <w:r w:rsidRPr="00285736">
        <w:rPr>
          <w:rFonts w:asciiTheme="majorHAnsi" w:hAnsiTheme="majorHAnsi" w:cs="Arial"/>
          <w:b/>
          <w:sz w:val="44"/>
          <w:szCs w:val="44"/>
        </w:rPr>
        <w:t>10.00</w:t>
      </w:r>
    </w:p>
    <w:p w14:paraId="1B61EC5E" w14:textId="77777777" w:rsidR="00BE5D04" w:rsidRPr="00285736" w:rsidRDefault="00BE5D04" w:rsidP="00BE5D04">
      <w:pPr>
        <w:ind w:left="708" w:firstLine="708"/>
        <w:rPr>
          <w:rFonts w:asciiTheme="majorHAnsi" w:hAnsiTheme="majorHAnsi" w:cs="Arial"/>
          <w:b/>
          <w:bCs/>
          <w:sz w:val="44"/>
          <w:szCs w:val="44"/>
        </w:rPr>
      </w:pPr>
      <w:r w:rsidRPr="00285736">
        <w:rPr>
          <w:rFonts w:asciiTheme="majorHAnsi" w:hAnsiTheme="majorHAnsi" w:cs="Arial"/>
          <w:b/>
          <w:bCs/>
          <w:sz w:val="44"/>
          <w:szCs w:val="44"/>
        </w:rPr>
        <w:t>QUALITY GRAND HOTEL STEINKJER</w:t>
      </w:r>
    </w:p>
    <w:p w14:paraId="16B59284" w14:textId="77777777" w:rsidR="00BE5D04" w:rsidRPr="00285736" w:rsidRDefault="00BE5D04" w:rsidP="00BE5D04">
      <w:pPr>
        <w:spacing w:line="276" w:lineRule="auto"/>
        <w:ind w:left="720"/>
        <w:jc w:val="center"/>
        <w:rPr>
          <w:rFonts w:ascii="Arial" w:hAnsi="Arial" w:cs="Arial"/>
          <w:b/>
          <w:bCs/>
          <w:szCs w:val="24"/>
        </w:rPr>
      </w:pPr>
      <w:r w:rsidRPr="00285736">
        <w:rPr>
          <w:rFonts w:ascii="Arial" w:hAnsi="Arial" w:cs="Arial"/>
          <w:b/>
          <w:bCs/>
          <w:szCs w:val="24"/>
        </w:rPr>
        <w:t xml:space="preserve"> </w:t>
      </w:r>
    </w:p>
    <w:p w14:paraId="4EC2868D" w14:textId="77777777" w:rsidR="00BE5D04" w:rsidRPr="00285736" w:rsidRDefault="00BE5D04" w:rsidP="00BE5D04">
      <w:pPr>
        <w:pStyle w:val="Overskrift2"/>
      </w:pPr>
    </w:p>
    <w:p w14:paraId="17B0BCB2" w14:textId="77777777" w:rsidR="00BE5D04" w:rsidRDefault="00BE5D04" w:rsidP="00BE5D04">
      <w:pPr>
        <w:rPr>
          <w:lang w:val="nn-NO"/>
        </w:rPr>
      </w:pPr>
    </w:p>
    <w:p w14:paraId="7243BA99" w14:textId="77777777" w:rsidR="00BE5D04" w:rsidRPr="00A529BF" w:rsidRDefault="00BE5D04" w:rsidP="00BE5D04">
      <w:pPr>
        <w:pStyle w:val="Overskrift2"/>
        <w:rPr>
          <w:lang w:val="nn-NO"/>
        </w:rPr>
      </w:pPr>
    </w:p>
    <w:p w14:paraId="2B5A79CB" w14:textId="77777777" w:rsidR="00BE5D04" w:rsidRPr="00A529BF" w:rsidRDefault="00BE5D04" w:rsidP="00BE5D04">
      <w:pPr>
        <w:rPr>
          <w:rFonts w:ascii="Arial" w:hAnsi="Arial" w:cs="Arial"/>
          <w:lang w:val="nn-NO"/>
        </w:rPr>
      </w:pPr>
    </w:p>
    <w:p w14:paraId="48FF1E1D" w14:textId="77777777" w:rsidR="00BE5D04" w:rsidRPr="00A529BF" w:rsidRDefault="00BE5D04" w:rsidP="00BE5D04">
      <w:pPr>
        <w:pStyle w:val="Overskrift2"/>
        <w:rPr>
          <w:lang w:val="nn-NO"/>
        </w:rPr>
      </w:pPr>
      <w:r w:rsidRPr="00A529BF">
        <w:rPr>
          <w:lang w:val="nn-NO"/>
        </w:rPr>
        <w:t>Årsmøteperioden 20</w:t>
      </w:r>
      <w:r>
        <w:rPr>
          <w:lang w:val="nn-NO"/>
        </w:rPr>
        <w:t>20</w:t>
      </w:r>
      <w:r w:rsidRPr="00A529BF">
        <w:rPr>
          <w:lang w:val="nn-NO"/>
        </w:rPr>
        <w:t xml:space="preserve"> </w:t>
      </w:r>
      <w:r>
        <w:rPr>
          <w:lang w:val="nn-NO"/>
        </w:rPr>
        <w:t>-</w:t>
      </w:r>
      <w:r w:rsidRPr="00A529BF">
        <w:rPr>
          <w:lang w:val="nn-NO"/>
        </w:rPr>
        <w:t xml:space="preserve"> 20</w:t>
      </w:r>
      <w:r>
        <w:rPr>
          <w:lang w:val="nn-NO"/>
        </w:rPr>
        <w:t>21</w:t>
      </w:r>
    </w:p>
    <w:p w14:paraId="7E330F4E" w14:textId="77777777" w:rsidR="00BE5D04" w:rsidRDefault="00BE5D04" w:rsidP="00BE5D04">
      <w:pPr>
        <w:rPr>
          <w:rFonts w:ascii="Arial" w:hAnsi="Arial" w:cs="Arial"/>
          <w:b/>
          <w:sz w:val="28"/>
          <w:szCs w:val="28"/>
        </w:rPr>
      </w:pPr>
    </w:p>
    <w:p w14:paraId="07DF1C33" w14:textId="77777777" w:rsidR="00BE5D04" w:rsidRDefault="00BE5D04" w:rsidP="00BE5D04">
      <w:pPr>
        <w:rPr>
          <w:rFonts w:ascii="Arial" w:hAnsi="Arial" w:cs="Arial"/>
          <w:b/>
          <w:sz w:val="28"/>
          <w:szCs w:val="28"/>
        </w:rPr>
      </w:pPr>
    </w:p>
    <w:p w14:paraId="61CF58E7" w14:textId="77777777" w:rsidR="007441D5" w:rsidRDefault="007441D5" w:rsidP="00BE5D04">
      <w:pPr>
        <w:rPr>
          <w:rFonts w:ascii="Arial" w:hAnsi="Arial" w:cs="Arial"/>
          <w:b/>
          <w:sz w:val="28"/>
          <w:szCs w:val="28"/>
        </w:rPr>
      </w:pPr>
    </w:p>
    <w:p w14:paraId="12400FD6" w14:textId="77777777" w:rsidR="007441D5" w:rsidRDefault="007441D5" w:rsidP="00BE5D04">
      <w:pPr>
        <w:rPr>
          <w:rFonts w:ascii="Arial" w:hAnsi="Arial" w:cs="Arial"/>
          <w:b/>
          <w:sz w:val="28"/>
          <w:szCs w:val="28"/>
        </w:rPr>
      </w:pPr>
    </w:p>
    <w:p w14:paraId="71DE3807" w14:textId="77777777" w:rsidR="007441D5" w:rsidRDefault="007441D5" w:rsidP="00BE5D04">
      <w:pPr>
        <w:rPr>
          <w:rFonts w:ascii="Arial" w:hAnsi="Arial" w:cs="Arial"/>
          <w:b/>
          <w:sz w:val="28"/>
          <w:szCs w:val="28"/>
        </w:rPr>
      </w:pPr>
    </w:p>
    <w:p w14:paraId="1549838E" w14:textId="77777777" w:rsidR="00BE5D04" w:rsidRPr="008615CE" w:rsidRDefault="00BE5D04" w:rsidP="00BE5D04">
      <w:pPr>
        <w:rPr>
          <w:rFonts w:ascii="Arial" w:hAnsi="Arial" w:cs="Arial"/>
          <w:b/>
          <w:sz w:val="28"/>
          <w:szCs w:val="28"/>
        </w:rPr>
      </w:pPr>
      <w:r>
        <w:rPr>
          <w:rFonts w:ascii="Arial" w:hAnsi="Arial" w:cs="Arial"/>
          <w:b/>
          <w:sz w:val="28"/>
          <w:szCs w:val="28"/>
        </w:rPr>
        <w:lastRenderedPageBreak/>
        <w:t>Innholdsfortegnelse</w:t>
      </w:r>
    </w:p>
    <w:p w14:paraId="4048ACD0" w14:textId="77777777" w:rsidR="00BE5D04" w:rsidRPr="00B81452" w:rsidRDefault="00BE5D04" w:rsidP="00BE5D04">
      <w:pPr>
        <w:rPr>
          <w:rFonts w:ascii="Arial" w:hAnsi="Arial" w:cs="Arial"/>
        </w:rPr>
      </w:pPr>
      <w:r>
        <w:rPr>
          <w:rFonts w:ascii="Arial" w:hAnsi="Arial" w:cs="Arial"/>
        </w:rPr>
        <w:t>Fylkesleder</w:t>
      </w:r>
      <w:r w:rsidRPr="00B81452">
        <w:rPr>
          <w:rFonts w:ascii="Arial" w:hAnsi="Arial" w:cs="Arial"/>
        </w:rPr>
        <w:t>s hilsen</w:t>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Pr>
          <w:rFonts w:ascii="Arial" w:hAnsi="Arial" w:cs="Arial"/>
        </w:rPr>
        <w:tab/>
      </w:r>
      <w:r>
        <w:rPr>
          <w:rFonts w:ascii="Arial" w:hAnsi="Arial" w:cs="Arial"/>
        </w:rPr>
        <w:tab/>
        <w:t>3</w:t>
      </w:r>
    </w:p>
    <w:p w14:paraId="3F1A7351" w14:textId="77777777" w:rsidR="00BE5D04" w:rsidRDefault="00BE5D04" w:rsidP="00BE5D04">
      <w:pPr>
        <w:rPr>
          <w:rFonts w:ascii="Arial" w:hAnsi="Arial" w:cs="Arial"/>
        </w:rPr>
      </w:pPr>
      <w:r w:rsidRPr="00B81452">
        <w:rPr>
          <w:rFonts w:ascii="Arial" w:hAnsi="Arial" w:cs="Arial"/>
        </w:rPr>
        <w:t>Innkalling</w:t>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Pr>
          <w:rFonts w:ascii="Arial" w:hAnsi="Arial" w:cs="Arial"/>
        </w:rPr>
        <w:tab/>
        <w:t>4</w:t>
      </w:r>
    </w:p>
    <w:p w14:paraId="74C6B666" w14:textId="77777777" w:rsidR="00BE5D04" w:rsidRPr="00B81452" w:rsidRDefault="00BE5D04" w:rsidP="00BE5D04">
      <w:pPr>
        <w:rPr>
          <w:rFonts w:ascii="Arial" w:hAnsi="Arial" w:cs="Arial"/>
        </w:rPr>
      </w:pPr>
      <w:r>
        <w:rPr>
          <w:rFonts w:ascii="Arial" w:hAnsi="Arial" w:cs="Arial"/>
        </w:rPr>
        <w:t>Saksliste</w:t>
      </w:r>
      <w:r w:rsidRPr="00B81452">
        <w:rPr>
          <w:rFonts w:ascii="Arial" w:hAnsi="Arial" w:cs="Arial"/>
          <w:b/>
        </w:rPr>
        <w:tab/>
      </w:r>
      <w:r w:rsidRPr="00B81452">
        <w:rPr>
          <w:rFonts w:ascii="Arial" w:hAnsi="Arial" w:cs="Arial"/>
          <w:b/>
        </w:rPr>
        <w:tab/>
      </w:r>
      <w:r w:rsidRPr="00B81452">
        <w:rPr>
          <w:rFonts w:ascii="Arial" w:hAnsi="Arial" w:cs="Arial"/>
          <w:b/>
        </w:rPr>
        <w:tab/>
      </w:r>
      <w:r w:rsidRPr="00B81452">
        <w:rPr>
          <w:rFonts w:ascii="Arial" w:hAnsi="Arial" w:cs="Arial"/>
          <w:b/>
        </w:rPr>
        <w:tab/>
      </w:r>
      <w:r w:rsidRPr="00B81452">
        <w:rPr>
          <w:rFonts w:ascii="Arial" w:hAnsi="Arial" w:cs="Arial"/>
          <w:b/>
        </w:rPr>
        <w:tab/>
      </w:r>
      <w:r w:rsidRPr="00B81452">
        <w:rPr>
          <w:rFonts w:ascii="Arial" w:hAnsi="Arial" w:cs="Arial"/>
          <w:b/>
        </w:rPr>
        <w:tab/>
      </w:r>
      <w:r w:rsidRPr="00B81452">
        <w:rPr>
          <w:rFonts w:ascii="Arial" w:hAnsi="Arial" w:cs="Arial"/>
          <w:b/>
        </w:rPr>
        <w:tab/>
      </w:r>
      <w:r w:rsidRPr="00B81452">
        <w:rPr>
          <w:rFonts w:ascii="Arial" w:hAnsi="Arial" w:cs="Arial"/>
          <w:b/>
        </w:rPr>
        <w:tab/>
      </w:r>
      <w:r w:rsidRPr="00B81452">
        <w:rPr>
          <w:rFonts w:ascii="Arial" w:hAnsi="Arial" w:cs="Arial"/>
          <w:b/>
        </w:rPr>
        <w:tab/>
      </w:r>
      <w:r>
        <w:rPr>
          <w:rFonts w:ascii="Arial" w:hAnsi="Arial" w:cs="Arial"/>
          <w:b/>
        </w:rPr>
        <w:tab/>
      </w:r>
      <w:r>
        <w:rPr>
          <w:rFonts w:ascii="Arial" w:hAnsi="Arial" w:cs="Arial"/>
          <w:b/>
        </w:rPr>
        <w:tab/>
      </w:r>
    </w:p>
    <w:p w14:paraId="06506E4E" w14:textId="4C05E096" w:rsidR="00BE5D04" w:rsidRPr="00B81452" w:rsidRDefault="00BE5D04" w:rsidP="00BE5D04">
      <w:pPr>
        <w:numPr>
          <w:ilvl w:val="0"/>
          <w:numId w:val="3"/>
        </w:numPr>
        <w:ind w:left="709" w:hanging="709"/>
        <w:rPr>
          <w:rFonts w:ascii="Arial" w:hAnsi="Arial" w:cs="Arial"/>
        </w:rPr>
      </w:pPr>
      <w:r>
        <w:rPr>
          <w:rFonts w:ascii="Arial" w:hAnsi="Arial" w:cs="Arial"/>
        </w:rPr>
        <w:t>Åpning v/fylkesleder Jorunn Kjerkol</w:t>
      </w:r>
      <w:r>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Pr>
          <w:rFonts w:ascii="Arial" w:hAnsi="Arial" w:cs="Arial"/>
        </w:rPr>
        <w:tab/>
      </w:r>
      <w:r w:rsidR="001165CB">
        <w:rPr>
          <w:rFonts w:ascii="Arial" w:hAnsi="Arial" w:cs="Arial"/>
        </w:rPr>
        <w:t>5</w:t>
      </w:r>
    </w:p>
    <w:p w14:paraId="56A45491" w14:textId="77777777" w:rsidR="00BE5D04" w:rsidRPr="00B81452" w:rsidRDefault="00BE5D04" w:rsidP="00BE5D04">
      <w:pPr>
        <w:rPr>
          <w:rFonts w:ascii="Arial" w:hAnsi="Arial" w:cs="Arial"/>
          <w:lang w:val="nn-NO"/>
        </w:rPr>
      </w:pPr>
    </w:p>
    <w:p w14:paraId="794D1B49" w14:textId="5E46DCD3" w:rsidR="00BE5D04" w:rsidRPr="00B81452" w:rsidRDefault="00BE5D04" w:rsidP="00BE5D04">
      <w:pPr>
        <w:rPr>
          <w:rFonts w:ascii="Arial" w:hAnsi="Arial" w:cs="Arial"/>
        </w:rPr>
      </w:pPr>
      <w:r>
        <w:rPr>
          <w:rFonts w:ascii="Arial" w:hAnsi="Arial" w:cs="Arial"/>
        </w:rPr>
        <w:t>2.        Konstituering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165CB">
        <w:rPr>
          <w:rFonts w:ascii="Arial" w:hAnsi="Arial" w:cs="Arial"/>
        </w:rPr>
        <w:t>5</w:t>
      </w:r>
    </w:p>
    <w:p w14:paraId="1E1CACD8" w14:textId="77777777" w:rsidR="00BE5D04" w:rsidRPr="00B81452" w:rsidRDefault="00BE5D04" w:rsidP="00BE5D04">
      <w:pPr>
        <w:rPr>
          <w:rFonts w:ascii="Arial" w:hAnsi="Arial" w:cs="Arial"/>
        </w:rPr>
      </w:pPr>
      <w:r w:rsidRPr="00B81452">
        <w:rPr>
          <w:rFonts w:ascii="Arial" w:hAnsi="Arial" w:cs="Arial"/>
        </w:rPr>
        <w:tab/>
        <w:t>2.1</w:t>
      </w:r>
      <w:r w:rsidRPr="00B81452">
        <w:rPr>
          <w:rFonts w:ascii="Arial" w:hAnsi="Arial" w:cs="Arial"/>
        </w:rPr>
        <w:tab/>
        <w:t>Innkallingens lovlighet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D1F8E8B" w14:textId="77777777" w:rsidR="00BE5D04" w:rsidRPr="00B81452" w:rsidRDefault="00BE5D04" w:rsidP="00BE5D04">
      <w:pPr>
        <w:rPr>
          <w:rFonts w:ascii="Arial" w:hAnsi="Arial" w:cs="Arial"/>
        </w:rPr>
      </w:pPr>
      <w:r w:rsidRPr="00B81452">
        <w:rPr>
          <w:rFonts w:ascii="Arial" w:hAnsi="Arial" w:cs="Arial"/>
        </w:rPr>
        <w:tab/>
        <w:t>2.2</w:t>
      </w:r>
      <w:r w:rsidRPr="00B81452">
        <w:rPr>
          <w:rFonts w:ascii="Arial" w:hAnsi="Arial" w:cs="Arial"/>
        </w:rPr>
        <w:tab/>
        <w:t>Valg av dirigenter</w:t>
      </w:r>
    </w:p>
    <w:p w14:paraId="4EAC4D8D" w14:textId="77777777" w:rsidR="00BE5D04" w:rsidRPr="00B81452" w:rsidRDefault="00BE5D04" w:rsidP="00BE5D04">
      <w:pPr>
        <w:rPr>
          <w:rFonts w:ascii="Arial" w:hAnsi="Arial" w:cs="Arial"/>
        </w:rPr>
      </w:pPr>
      <w:r w:rsidRPr="00B81452">
        <w:rPr>
          <w:rFonts w:ascii="Arial" w:hAnsi="Arial" w:cs="Arial"/>
        </w:rPr>
        <w:tab/>
        <w:t>2.3</w:t>
      </w:r>
      <w:r w:rsidRPr="00B81452">
        <w:rPr>
          <w:rFonts w:ascii="Arial" w:hAnsi="Arial" w:cs="Arial"/>
        </w:rPr>
        <w:tab/>
        <w:t>Valg av sekretærer, protokollkomite og tellekorps</w:t>
      </w:r>
    </w:p>
    <w:p w14:paraId="4327F902" w14:textId="77777777" w:rsidR="00BE5D04" w:rsidRPr="00B81452" w:rsidRDefault="00BE5D04" w:rsidP="00BE5D04">
      <w:pPr>
        <w:numPr>
          <w:ilvl w:val="1"/>
          <w:numId w:val="2"/>
        </w:numPr>
        <w:rPr>
          <w:rFonts w:ascii="Arial" w:hAnsi="Arial" w:cs="Arial"/>
        </w:rPr>
      </w:pPr>
      <w:r w:rsidRPr="00B81452">
        <w:rPr>
          <w:rFonts w:ascii="Arial" w:hAnsi="Arial" w:cs="Arial"/>
        </w:rPr>
        <w:t>Godkjenning av dagsorden og forretningsord</w:t>
      </w:r>
      <w:r>
        <w:rPr>
          <w:rFonts w:ascii="Arial" w:hAnsi="Arial" w:cs="Arial"/>
        </w:rPr>
        <w:t>en.</w:t>
      </w:r>
      <w:r>
        <w:rPr>
          <w:rFonts w:ascii="Arial" w:hAnsi="Arial" w:cs="Arial"/>
        </w:rPr>
        <w:tab/>
      </w:r>
      <w:r>
        <w:rPr>
          <w:rFonts w:ascii="Arial" w:hAnsi="Arial" w:cs="Arial"/>
        </w:rPr>
        <w:tab/>
      </w:r>
    </w:p>
    <w:p w14:paraId="6F8892F2" w14:textId="77777777" w:rsidR="00BE5D04" w:rsidRPr="002A7027" w:rsidRDefault="00BE5D04" w:rsidP="00BE5D04">
      <w:pPr>
        <w:pStyle w:val="Listeavsnitt"/>
        <w:numPr>
          <w:ilvl w:val="1"/>
          <w:numId w:val="2"/>
        </w:numPr>
        <w:rPr>
          <w:rFonts w:ascii="Arial" w:hAnsi="Arial" w:cs="Arial"/>
        </w:rPr>
      </w:pPr>
      <w:r w:rsidRPr="002A7027">
        <w:rPr>
          <w:rFonts w:ascii="Arial" w:hAnsi="Arial" w:cs="Arial"/>
        </w:rPr>
        <w:t>Valg av redaksjonskomite</w:t>
      </w:r>
    </w:p>
    <w:p w14:paraId="657A4A38" w14:textId="77777777" w:rsidR="00BE5D04" w:rsidRDefault="00BE5D04" w:rsidP="00BE5D04">
      <w:pPr>
        <w:pStyle w:val="Listeavsnitt"/>
        <w:numPr>
          <w:ilvl w:val="1"/>
          <w:numId w:val="2"/>
        </w:numPr>
        <w:rPr>
          <w:rFonts w:ascii="Arial" w:hAnsi="Arial" w:cs="Arial"/>
        </w:rPr>
      </w:pPr>
      <w:r>
        <w:rPr>
          <w:rFonts w:ascii="Arial" w:hAnsi="Arial" w:cs="Arial"/>
        </w:rPr>
        <w:t>Valg av tellekorps</w:t>
      </w:r>
    </w:p>
    <w:p w14:paraId="1F7E2D5F" w14:textId="77777777" w:rsidR="00BE5D04" w:rsidRDefault="00BE5D04" w:rsidP="00BE5D04">
      <w:pPr>
        <w:pStyle w:val="Listeavsnitt"/>
        <w:numPr>
          <w:ilvl w:val="1"/>
          <w:numId w:val="2"/>
        </w:numPr>
        <w:rPr>
          <w:rFonts w:ascii="Arial" w:hAnsi="Arial" w:cs="Arial"/>
        </w:rPr>
      </w:pPr>
      <w:r>
        <w:rPr>
          <w:rFonts w:ascii="Arial" w:hAnsi="Arial" w:cs="Arial"/>
        </w:rPr>
        <w:t>Godkjenning av saksliste og dagsorden</w:t>
      </w:r>
    </w:p>
    <w:p w14:paraId="469F65FC" w14:textId="77777777" w:rsidR="00BE5D04" w:rsidRDefault="00BE5D04" w:rsidP="00BE5D04">
      <w:pPr>
        <w:pStyle w:val="Listeavsnitt"/>
        <w:numPr>
          <w:ilvl w:val="1"/>
          <w:numId w:val="2"/>
        </w:numPr>
        <w:rPr>
          <w:rFonts w:ascii="Arial" w:hAnsi="Arial" w:cs="Arial"/>
        </w:rPr>
      </w:pPr>
      <w:r>
        <w:rPr>
          <w:rFonts w:ascii="Arial" w:hAnsi="Arial" w:cs="Arial"/>
        </w:rPr>
        <w:t>Godkjenning av forretningsorden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C185188" w14:textId="77777777" w:rsidR="00BE5D04" w:rsidRPr="002A7027" w:rsidRDefault="00BE5D04" w:rsidP="00BE5D04">
      <w:pPr>
        <w:pStyle w:val="Listeavsnitt"/>
        <w:ind w:left="1410"/>
        <w:rPr>
          <w:rFonts w:ascii="Arial" w:hAnsi="Arial" w:cs="Arial"/>
        </w:rPr>
      </w:pPr>
    </w:p>
    <w:p w14:paraId="7BFCB834" w14:textId="0DCFCB54" w:rsidR="00BE5D04" w:rsidRDefault="00BE5D04" w:rsidP="00BE5D04">
      <w:pPr>
        <w:numPr>
          <w:ilvl w:val="0"/>
          <w:numId w:val="1"/>
        </w:numPr>
        <w:rPr>
          <w:rFonts w:ascii="Arial" w:hAnsi="Arial" w:cs="Arial"/>
        </w:rPr>
      </w:pPr>
      <w:r w:rsidRPr="00B81452">
        <w:rPr>
          <w:rFonts w:ascii="Arial" w:hAnsi="Arial" w:cs="Arial"/>
        </w:rPr>
        <w:t xml:space="preserve"> </w:t>
      </w:r>
      <w:r w:rsidRPr="00B81452">
        <w:rPr>
          <w:rFonts w:ascii="Arial" w:hAnsi="Arial" w:cs="Arial"/>
        </w:rPr>
        <w:tab/>
      </w:r>
      <w:r>
        <w:rPr>
          <w:rFonts w:ascii="Arial" w:hAnsi="Arial" w:cs="Arial"/>
        </w:rPr>
        <w:t>B</w:t>
      </w:r>
      <w:r w:rsidRPr="00B81452">
        <w:rPr>
          <w:rFonts w:ascii="Arial" w:hAnsi="Arial" w:cs="Arial"/>
        </w:rPr>
        <w:t>eretning</w:t>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sidRPr="00B81452">
        <w:rPr>
          <w:rFonts w:ascii="Arial" w:hAnsi="Arial" w:cs="Arial"/>
        </w:rPr>
        <w:tab/>
      </w:r>
      <w:r>
        <w:rPr>
          <w:rFonts w:ascii="Arial" w:hAnsi="Arial" w:cs="Arial"/>
        </w:rPr>
        <w:tab/>
      </w:r>
      <w:r w:rsidR="001165CB">
        <w:rPr>
          <w:rFonts w:ascii="Arial" w:hAnsi="Arial" w:cs="Arial"/>
        </w:rPr>
        <w:t>7</w:t>
      </w:r>
    </w:p>
    <w:p w14:paraId="29338F04" w14:textId="4EF2EFAB" w:rsidR="00BE5D04" w:rsidRPr="00761F0B" w:rsidRDefault="00BE5D04" w:rsidP="00BE5D04">
      <w:pPr>
        <w:ind w:firstLine="600"/>
        <w:rPr>
          <w:rFonts w:ascii="Arial" w:hAnsi="Arial" w:cs="Arial"/>
        </w:rPr>
      </w:pPr>
      <w:r>
        <w:rPr>
          <w:rFonts w:ascii="Arial" w:hAnsi="Arial" w:cs="Arial"/>
        </w:rPr>
        <w:t xml:space="preserve"> 3.1</w:t>
      </w:r>
      <w:r>
        <w:rPr>
          <w:rFonts w:ascii="Arial" w:hAnsi="Arial" w:cs="Arial"/>
        </w:rPr>
        <w:tab/>
      </w:r>
      <w:r w:rsidRPr="00761F0B">
        <w:rPr>
          <w:rFonts w:ascii="Arial" w:hAnsi="Arial" w:cs="Arial"/>
        </w:rPr>
        <w:t>Beretning fra FO Trøndelag for perioden 20</w:t>
      </w:r>
      <w:r>
        <w:rPr>
          <w:rFonts w:ascii="Arial" w:hAnsi="Arial" w:cs="Arial"/>
        </w:rPr>
        <w:t>18</w:t>
      </w:r>
      <w:r w:rsidRPr="00761F0B">
        <w:rPr>
          <w:rFonts w:ascii="Arial" w:hAnsi="Arial" w:cs="Arial"/>
        </w:rPr>
        <w:t>-20</w:t>
      </w:r>
      <w:r>
        <w:rPr>
          <w:rFonts w:ascii="Arial" w:hAnsi="Arial" w:cs="Arial"/>
        </w:rPr>
        <w:t>19</w:t>
      </w:r>
      <w:r>
        <w:rPr>
          <w:rFonts w:ascii="Arial" w:hAnsi="Arial" w:cs="Arial"/>
        </w:rPr>
        <w:tab/>
      </w:r>
      <w:r>
        <w:rPr>
          <w:rFonts w:ascii="Arial" w:hAnsi="Arial" w:cs="Arial"/>
        </w:rPr>
        <w:tab/>
      </w:r>
      <w:r>
        <w:rPr>
          <w:rFonts w:ascii="Arial" w:hAnsi="Arial" w:cs="Arial"/>
        </w:rPr>
        <w:tab/>
      </w:r>
      <w:r w:rsidR="00A45DA8">
        <w:rPr>
          <w:rFonts w:ascii="Arial" w:hAnsi="Arial" w:cs="Arial"/>
        </w:rPr>
        <w:t>7</w:t>
      </w:r>
    </w:p>
    <w:p w14:paraId="3A024420" w14:textId="2F2328AA" w:rsidR="00BE5D04" w:rsidRDefault="00BE5D04" w:rsidP="00BE5D04">
      <w:pPr>
        <w:pStyle w:val="Listeavsnitt"/>
        <w:ind w:left="709"/>
        <w:rPr>
          <w:rFonts w:ascii="Arial" w:hAnsi="Arial" w:cs="Arial"/>
        </w:rPr>
      </w:pPr>
      <w:r>
        <w:rPr>
          <w:rFonts w:ascii="Arial" w:hAnsi="Arial" w:cs="Arial"/>
        </w:rPr>
        <w:t>3.2</w:t>
      </w:r>
      <w:r>
        <w:rPr>
          <w:rFonts w:ascii="Arial" w:hAnsi="Arial" w:cs="Arial"/>
        </w:rPr>
        <w:tab/>
        <w:t>Verv i perioden</w:t>
      </w:r>
      <w:r w:rsidR="00A45DA8">
        <w:rPr>
          <w:rFonts w:ascii="Arial" w:hAnsi="Arial" w:cs="Arial"/>
        </w:rPr>
        <w:tab/>
      </w:r>
      <w:r w:rsidR="00A45DA8">
        <w:rPr>
          <w:rFonts w:ascii="Arial" w:hAnsi="Arial" w:cs="Arial"/>
        </w:rPr>
        <w:tab/>
      </w:r>
      <w:r w:rsidR="00A45DA8">
        <w:rPr>
          <w:rFonts w:ascii="Arial" w:hAnsi="Arial" w:cs="Arial"/>
        </w:rPr>
        <w:tab/>
      </w:r>
      <w:r w:rsidR="00A45DA8">
        <w:rPr>
          <w:rFonts w:ascii="Arial" w:hAnsi="Arial" w:cs="Arial"/>
        </w:rPr>
        <w:tab/>
      </w:r>
      <w:r w:rsidR="00A45DA8">
        <w:rPr>
          <w:rFonts w:ascii="Arial" w:hAnsi="Arial" w:cs="Arial"/>
        </w:rPr>
        <w:tab/>
      </w:r>
      <w:r w:rsidR="00A45DA8">
        <w:rPr>
          <w:rFonts w:ascii="Arial" w:hAnsi="Arial" w:cs="Arial"/>
        </w:rPr>
        <w:tab/>
      </w:r>
      <w:r w:rsidR="00A45DA8">
        <w:rPr>
          <w:rFonts w:ascii="Arial" w:hAnsi="Arial" w:cs="Arial"/>
        </w:rPr>
        <w:tab/>
      </w:r>
      <w:r w:rsidR="00A45DA8">
        <w:rPr>
          <w:rFonts w:ascii="Arial" w:hAnsi="Arial" w:cs="Arial"/>
        </w:rPr>
        <w:tab/>
        <w:t>11</w:t>
      </w:r>
    </w:p>
    <w:p w14:paraId="03FC57E5" w14:textId="76ABBBE8" w:rsidR="00BE5D04" w:rsidRDefault="00BE5D04" w:rsidP="00BE5D04">
      <w:pPr>
        <w:pStyle w:val="Listeavsnitt"/>
        <w:ind w:left="709"/>
        <w:rPr>
          <w:rFonts w:ascii="Arial" w:hAnsi="Arial" w:cs="Arial"/>
        </w:rPr>
      </w:pPr>
      <w:r>
        <w:rPr>
          <w:rFonts w:ascii="Arial" w:hAnsi="Arial" w:cs="Arial"/>
        </w:rPr>
        <w:t>3.3</w:t>
      </w:r>
      <w:r>
        <w:rPr>
          <w:rFonts w:ascii="Arial" w:hAnsi="Arial" w:cs="Arial"/>
        </w:rPr>
        <w:tab/>
        <w:t>Aktivitet i perioden</w:t>
      </w:r>
      <w:r w:rsidR="00A45DA8">
        <w:rPr>
          <w:rFonts w:ascii="Arial" w:hAnsi="Arial" w:cs="Arial"/>
        </w:rPr>
        <w:tab/>
      </w:r>
      <w:r w:rsidR="00A45DA8">
        <w:rPr>
          <w:rFonts w:ascii="Arial" w:hAnsi="Arial" w:cs="Arial"/>
        </w:rPr>
        <w:tab/>
      </w:r>
      <w:r w:rsidR="00A45DA8">
        <w:rPr>
          <w:rFonts w:ascii="Arial" w:hAnsi="Arial" w:cs="Arial"/>
        </w:rPr>
        <w:tab/>
      </w:r>
      <w:r w:rsidR="00A45DA8">
        <w:rPr>
          <w:rFonts w:ascii="Arial" w:hAnsi="Arial" w:cs="Arial"/>
        </w:rPr>
        <w:tab/>
      </w:r>
      <w:r w:rsidR="00A45DA8">
        <w:rPr>
          <w:rFonts w:ascii="Arial" w:hAnsi="Arial" w:cs="Arial"/>
        </w:rPr>
        <w:tab/>
      </w:r>
      <w:r w:rsidR="00A45DA8">
        <w:rPr>
          <w:rFonts w:ascii="Arial" w:hAnsi="Arial" w:cs="Arial"/>
        </w:rPr>
        <w:tab/>
      </w:r>
      <w:r w:rsidR="00A45DA8">
        <w:rPr>
          <w:rFonts w:ascii="Arial" w:hAnsi="Arial" w:cs="Arial"/>
        </w:rPr>
        <w:tab/>
      </w:r>
      <w:r w:rsidR="00A45DA8">
        <w:rPr>
          <w:rFonts w:ascii="Arial" w:hAnsi="Arial" w:cs="Arial"/>
        </w:rPr>
        <w:tab/>
        <w:t>15</w:t>
      </w:r>
    </w:p>
    <w:p w14:paraId="4C05F69A" w14:textId="7B86BA1B" w:rsidR="00BE5D04" w:rsidRPr="00B81452" w:rsidRDefault="00BE5D04" w:rsidP="00AE5FBB">
      <w:pPr>
        <w:pStyle w:val="Listeavsnitt"/>
        <w:ind w:left="709"/>
        <w:rPr>
          <w:rFonts w:ascii="Arial" w:hAnsi="Arial" w:cs="Arial"/>
        </w:rPr>
      </w:pPr>
      <w:r>
        <w:rPr>
          <w:rFonts w:ascii="Arial" w:hAnsi="Arial" w:cs="Arial"/>
        </w:rPr>
        <w:t>3.4</w:t>
      </w:r>
      <w:r>
        <w:rPr>
          <w:rFonts w:ascii="Arial" w:hAnsi="Arial" w:cs="Arial"/>
        </w:rPr>
        <w:tab/>
        <w:t>Beretning for prioriterte mål og handlingsprogram</w:t>
      </w:r>
      <w:r>
        <w:rPr>
          <w:rFonts w:ascii="Arial" w:hAnsi="Arial" w:cs="Arial"/>
        </w:rPr>
        <w:tab/>
      </w:r>
      <w:r w:rsidR="00AE5FBB">
        <w:rPr>
          <w:rFonts w:ascii="Arial" w:hAnsi="Arial" w:cs="Arial"/>
        </w:rPr>
        <w:tab/>
      </w:r>
      <w:r w:rsidR="00AE5FBB">
        <w:rPr>
          <w:rFonts w:ascii="Arial" w:hAnsi="Arial" w:cs="Arial"/>
        </w:rPr>
        <w:tab/>
        <w:t>17</w:t>
      </w:r>
      <w:r>
        <w:rPr>
          <w:rFonts w:ascii="Arial" w:hAnsi="Arial" w:cs="Arial"/>
        </w:rPr>
        <w:tab/>
      </w:r>
    </w:p>
    <w:p w14:paraId="1BD25EAC" w14:textId="5593AADD" w:rsidR="00BE5D04" w:rsidRPr="00B81452" w:rsidRDefault="00BE5D04" w:rsidP="00BE5D04">
      <w:pPr>
        <w:rPr>
          <w:rFonts w:ascii="Arial" w:hAnsi="Arial" w:cs="Arial"/>
        </w:rPr>
      </w:pPr>
      <w:r>
        <w:rPr>
          <w:rFonts w:ascii="Arial" w:hAnsi="Arial" w:cs="Arial"/>
        </w:rPr>
        <w:t>4.</w:t>
      </w:r>
      <w:r>
        <w:rPr>
          <w:rFonts w:ascii="Arial" w:hAnsi="Arial" w:cs="Arial"/>
        </w:rPr>
        <w:tab/>
        <w:t>Regnskap</w:t>
      </w:r>
      <w:r w:rsidRPr="00B81452">
        <w:rPr>
          <w:rFonts w:ascii="Arial" w:hAnsi="Arial" w:cs="Arial"/>
        </w:rPr>
        <w:t xml:space="preserve"> og </w:t>
      </w:r>
      <w:r>
        <w:rPr>
          <w:rFonts w:ascii="Arial" w:hAnsi="Arial" w:cs="Arial"/>
        </w:rPr>
        <w:t>kontrollkomiteens beretninger.</w:t>
      </w:r>
      <w:r>
        <w:rPr>
          <w:rFonts w:ascii="Arial" w:hAnsi="Arial" w:cs="Arial"/>
        </w:rPr>
        <w:tab/>
      </w:r>
      <w:r>
        <w:rPr>
          <w:rFonts w:ascii="Arial" w:hAnsi="Arial" w:cs="Arial"/>
        </w:rPr>
        <w:tab/>
        <w:t xml:space="preserve">                                </w:t>
      </w:r>
      <w:r w:rsidR="00AE5FBB">
        <w:rPr>
          <w:rFonts w:ascii="Arial" w:hAnsi="Arial" w:cs="Arial"/>
        </w:rPr>
        <w:t>19</w:t>
      </w:r>
    </w:p>
    <w:p w14:paraId="7086A61A" w14:textId="061F37CA" w:rsidR="00BE5D04" w:rsidRDefault="00BE5D04" w:rsidP="00BE5D04">
      <w:pPr>
        <w:ind w:left="708"/>
        <w:rPr>
          <w:rFonts w:ascii="Arial" w:hAnsi="Arial" w:cs="Arial"/>
        </w:rPr>
      </w:pPr>
      <w:r>
        <w:rPr>
          <w:rFonts w:ascii="Arial" w:hAnsi="Arial" w:cs="Arial"/>
        </w:rPr>
        <w:t>4.1</w:t>
      </w:r>
      <w:r>
        <w:rPr>
          <w:rFonts w:ascii="Arial" w:hAnsi="Arial" w:cs="Arial"/>
        </w:rPr>
        <w:tab/>
        <w:t>Regnskap for 2019 Trøndelag</w:t>
      </w:r>
      <w:r>
        <w:rPr>
          <w:rFonts w:ascii="Arial" w:hAnsi="Arial" w:cs="Arial"/>
        </w:rPr>
        <w:tab/>
      </w:r>
      <w:r>
        <w:rPr>
          <w:rFonts w:ascii="Arial" w:hAnsi="Arial" w:cs="Arial"/>
        </w:rPr>
        <w:tab/>
      </w:r>
      <w:r>
        <w:rPr>
          <w:rFonts w:ascii="Arial" w:hAnsi="Arial" w:cs="Arial"/>
        </w:rPr>
        <w:tab/>
      </w:r>
      <w:r>
        <w:rPr>
          <w:rFonts w:ascii="Arial" w:hAnsi="Arial" w:cs="Arial"/>
        </w:rPr>
        <w:tab/>
      </w:r>
      <w:r w:rsidR="00060023">
        <w:rPr>
          <w:rFonts w:ascii="Arial" w:hAnsi="Arial" w:cs="Arial"/>
        </w:rPr>
        <w:tab/>
      </w:r>
      <w:r w:rsidR="00380650">
        <w:rPr>
          <w:rFonts w:ascii="Arial" w:hAnsi="Arial" w:cs="Arial"/>
        </w:rPr>
        <w:tab/>
      </w:r>
      <w:r w:rsidR="007A06AF">
        <w:rPr>
          <w:rFonts w:ascii="Arial" w:hAnsi="Arial" w:cs="Arial"/>
        </w:rPr>
        <w:t>19</w:t>
      </w:r>
    </w:p>
    <w:p w14:paraId="789F276E" w14:textId="5B69E345" w:rsidR="00BE5D04" w:rsidRDefault="00BE5D04" w:rsidP="00BE5D04">
      <w:pPr>
        <w:ind w:left="708"/>
        <w:rPr>
          <w:rFonts w:ascii="Arial" w:hAnsi="Arial" w:cs="Arial"/>
        </w:rPr>
      </w:pPr>
      <w:r w:rsidRPr="00B81452">
        <w:rPr>
          <w:rFonts w:ascii="Arial" w:hAnsi="Arial" w:cs="Arial"/>
        </w:rPr>
        <w:t>4.2</w:t>
      </w:r>
      <w:r w:rsidRPr="00B81452">
        <w:rPr>
          <w:rFonts w:ascii="Arial" w:hAnsi="Arial" w:cs="Arial"/>
        </w:rPr>
        <w:tab/>
      </w:r>
      <w:bookmarkStart w:id="0" w:name="_Hlk506278859"/>
      <w:r w:rsidRPr="00B81452">
        <w:rPr>
          <w:rFonts w:ascii="Arial" w:hAnsi="Arial" w:cs="Arial"/>
        </w:rPr>
        <w:t>K</w:t>
      </w:r>
      <w:r>
        <w:rPr>
          <w:rFonts w:ascii="Arial" w:hAnsi="Arial" w:cs="Arial"/>
        </w:rPr>
        <w:t>ontrollkomiteens beretning fra FO Trøndelag</w:t>
      </w:r>
      <w:bookmarkEnd w:id="0"/>
      <w:r>
        <w:rPr>
          <w:rFonts w:ascii="Arial" w:hAnsi="Arial" w:cs="Arial"/>
        </w:rPr>
        <w:tab/>
      </w:r>
      <w:r>
        <w:rPr>
          <w:rFonts w:ascii="Arial" w:hAnsi="Arial" w:cs="Arial"/>
        </w:rPr>
        <w:tab/>
      </w:r>
      <w:r>
        <w:rPr>
          <w:rFonts w:ascii="Arial" w:hAnsi="Arial" w:cs="Arial"/>
        </w:rPr>
        <w:tab/>
      </w:r>
      <w:r>
        <w:rPr>
          <w:rFonts w:ascii="Arial" w:hAnsi="Arial" w:cs="Arial"/>
        </w:rPr>
        <w:tab/>
      </w:r>
      <w:r w:rsidR="000A5E42">
        <w:rPr>
          <w:rFonts w:ascii="Arial" w:hAnsi="Arial" w:cs="Arial"/>
        </w:rPr>
        <w:t>25</w:t>
      </w:r>
    </w:p>
    <w:p w14:paraId="0CB8AE0F" w14:textId="77777777" w:rsidR="00BE5D04" w:rsidRPr="00B81452" w:rsidRDefault="00BE5D04" w:rsidP="00BE5D04">
      <w:pPr>
        <w:ind w:left="708"/>
        <w:rPr>
          <w:rFonts w:ascii="Arial" w:hAnsi="Arial" w:cs="Arial"/>
        </w:rPr>
      </w:pPr>
    </w:p>
    <w:p w14:paraId="23FA3C1C" w14:textId="4E466CE0" w:rsidR="00BE5D04" w:rsidRDefault="00BE5D04" w:rsidP="00BE5D04">
      <w:pPr>
        <w:rPr>
          <w:rFonts w:ascii="Arial" w:hAnsi="Arial" w:cs="Arial"/>
        </w:rPr>
      </w:pPr>
      <w:r w:rsidRPr="00B81452">
        <w:rPr>
          <w:rFonts w:ascii="Arial" w:hAnsi="Arial" w:cs="Arial"/>
        </w:rPr>
        <w:t>5.</w:t>
      </w:r>
      <w:r w:rsidRPr="00B81452">
        <w:rPr>
          <w:rFonts w:ascii="Arial" w:hAnsi="Arial" w:cs="Arial"/>
        </w:rPr>
        <w:tab/>
      </w:r>
      <w:r>
        <w:rPr>
          <w:rFonts w:ascii="Arial" w:hAnsi="Arial" w:cs="Arial"/>
        </w:rPr>
        <w:t>Innkomne forslag og fylkesavdelingens h</w:t>
      </w:r>
      <w:r w:rsidRPr="00B81452">
        <w:rPr>
          <w:rFonts w:ascii="Arial" w:hAnsi="Arial" w:cs="Arial"/>
        </w:rPr>
        <w:t>andlingsprogram</w:t>
      </w:r>
      <w:r>
        <w:rPr>
          <w:rFonts w:ascii="Arial" w:hAnsi="Arial" w:cs="Arial"/>
        </w:rPr>
        <w:tab/>
      </w:r>
      <w:r>
        <w:rPr>
          <w:rFonts w:ascii="Arial" w:hAnsi="Arial" w:cs="Arial"/>
        </w:rPr>
        <w:tab/>
      </w:r>
      <w:r>
        <w:rPr>
          <w:rFonts w:ascii="Arial" w:hAnsi="Arial" w:cs="Arial"/>
        </w:rPr>
        <w:tab/>
      </w:r>
      <w:r w:rsidR="008E6F17">
        <w:rPr>
          <w:rFonts w:ascii="Arial" w:hAnsi="Arial" w:cs="Arial"/>
        </w:rPr>
        <w:t>26</w:t>
      </w:r>
    </w:p>
    <w:p w14:paraId="69B2472E" w14:textId="71F3EC75" w:rsidR="000F0012" w:rsidRDefault="00BE5D04" w:rsidP="005C78EE">
      <w:pPr>
        <w:pStyle w:val="Listeavsnitt"/>
        <w:numPr>
          <w:ilvl w:val="1"/>
          <w:numId w:val="25"/>
        </w:numPr>
        <w:ind w:left="1418" w:hanging="710"/>
        <w:rPr>
          <w:rFonts w:ascii="Arial" w:hAnsi="Arial" w:cs="Arial"/>
        </w:rPr>
      </w:pPr>
      <w:r w:rsidRPr="000F0012">
        <w:rPr>
          <w:rFonts w:ascii="Arial" w:hAnsi="Arial" w:cs="Arial"/>
        </w:rPr>
        <w:t>Overordnede målsetninger for årsmøteperioden 2016 – 2017</w:t>
      </w:r>
      <w:r w:rsidRPr="000F0012">
        <w:rPr>
          <w:rFonts w:ascii="Arial" w:hAnsi="Arial" w:cs="Arial"/>
        </w:rPr>
        <w:tab/>
      </w:r>
      <w:r w:rsidR="008E6F17" w:rsidRPr="000F0012">
        <w:rPr>
          <w:rFonts w:ascii="Arial" w:hAnsi="Arial" w:cs="Arial"/>
        </w:rPr>
        <w:t>26</w:t>
      </w:r>
    </w:p>
    <w:p w14:paraId="35B28BF7" w14:textId="35C32A8F" w:rsidR="00BE5D04" w:rsidRDefault="00BE5D04" w:rsidP="005C78EE">
      <w:pPr>
        <w:pStyle w:val="Listeavsnitt"/>
        <w:numPr>
          <w:ilvl w:val="1"/>
          <w:numId w:val="25"/>
        </w:numPr>
        <w:ind w:left="1418" w:hanging="710"/>
        <w:rPr>
          <w:rFonts w:ascii="Arial" w:hAnsi="Arial" w:cs="Arial"/>
        </w:rPr>
      </w:pPr>
      <w:r w:rsidRPr="000F0012">
        <w:rPr>
          <w:rFonts w:ascii="Arial" w:hAnsi="Arial" w:cs="Arial"/>
        </w:rPr>
        <w:t>Uttalelser</w:t>
      </w:r>
      <w:r w:rsidRPr="000F0012">
        <w:rPr>
          <w:rFonts w:ascii="Arial" w:hAnsi="Arial" w:cs="Arial"/>
        </w:rPr>
        <w:tab/>
      </w:r>
      <w:r w:rsidRPr="000F0012">
        <w:rPr>
          <w:rFonts w:ascii="Arial" w:hAnsi="Arial" w:cs="Arial"/>
        </w:rPr>
        <w:tab/>
      </w:r>
      <w:r w:rsidRPr="000F0012">
        <w:rPr>
          <w:rFonts w:ascii="Arial" w:hAnsi="Arial" w:cs="Arial"/>
        </w:rPr>
        <w:tab/>
      </w:r>
      <w:r w:rsidRPr="000F0012">
        <w:rPr>
          <w:rFonts w:ascii="Arial" w:hAnsi="Arial" w:cs="Arial"/>
        </w:rPr>
        <w:tab/>
      </w:r>
      <w:r w:rsidRPr="000F0012">
        <w:rPr>
          <w:rFonts w:ascii="Arial" w:hAnsi="Arial" w:cs="Arial"/>
        </w:rPr>
        <w:tab/>
      </w:r>
      <w:r w:rsidRPr="000F0012">
        <w:rPr>
          <w:rFonts w:ascii="Arial" w:hAnsi="Arial" w:cs="Arial"/>
        </w:rPr>
        <w:tab/>
      </w:r>
      <w:r w:rsidRPr="000F0012">
        <w:rPr>
          <w:rFonts w:ascii="Arial" w:hAnsi="Arial" w:cs="Arial"/>
        </w:rPr>
        <w:tab/>
      </w:r>
      <w:r w:rsidRPr="000F0012">
        <w:rPr>
          <w:rFonts w:ascii="Arial" w:hAnsi="Arial" w:cs="Arial"/>
        </w:rPr>
        <w:tab/>
      </w:r>
      <w:r w:rsidRPr="000F0012">
        <w:rPr>
          <w:rFonts w:ascii="Arial" w:hAnsi="Arial" w:cs="Arial"/>
        </w:rPr>
        <w:tab/>
      </w:r>
      <w:r w:rsidR="008E6F17" w:rsidRPr="000F0012">
        <w:rPr>
          <w:rFonts w:ascii="Arial" w:hAnsi="Arial" w:cs="Arial"/>
        </w:rPr>
        <w:t>27</w:t>
      </w:r>
    </w:p>
    <w:p w14:paraId="51425BC1" w14:textId="66B388DC" w:rsidR="002B0971" w:rsidRPr="000F0012" w:rsidRDefault="005C78EE" w:rsidP="005C78EE">
      <w:pPr>
        <w:pStyle w:val="Listeavsnitt"/>
        <w:numPr>
          <w:ilvl w:val="1"/>
          <w:numId w:val="25"/>
        </w:numPr>
        <w:ind w:left="1418" w:hanging="710"/>
        <w:rPr>
          <w:rFonts w:ascii="Arial" w:hAnsi="Arial" w:cs="Arial"/>
        </w:rPr>
      </w:pPr>
      <w:r>
        <w:rPr>
          <w:rFonts w:ascii="Arial" w:hAnsi="Arial" w:cs="Arial"/>
        </w:rPr>
        <w:t xml:space="preserve"> </w:t>
      </w:r>
      <w:r w:rsidR="00B22075">
        <w:rPr>
          <w:rFonts w:ascii="Arial" w:hAnsi="Arial" w:cs="Arial"/>
        </w:rPr>
        <w:t>Fylkesavdeling</w:t>
      </w:r>
      <w:r w:rsidR="008B5879">
        <w:rPr>
          <w:rFonts w:ascii="Arial" w:hAnsi="Arial" w:cs="Arial"/>
        </w:rPr>
        <w:t>s</w:t>
      </w:r>
      <w:r w:rsidR="006B7447">
        <w:rPr>
          <w:rFonts w:ascii="Arial" w:hAnsi="Arial" w:cs="Arial"/>
        </w:rPr>
        <w:t>s</w:t>
      </w:r>
      <w:r w:rsidR="008B5879">
        <w:rPr>
          <w:rFonts w:ascii="Arial" w:hAnsi="Arial" w:cs="Arial"/>
        </w:rPr>
        <w:t>tyrets sammensetning</w:t>
      </w:r>
      <w:r w:rsidR="006B7447">
        <w:rPr>
          <w:rFonts w:ascii="Arial" w:hAnsi="Arial" w:cs="Arial"/>
        </w:rPr>
        <w:t xml:space="preserve"> og utvalgsstruktur</w:t>
      </w:r>
      <w:r w:rsidR="006B7447">
        <w:rPr>
          <w:rFonts w:ascii="Arial" w:hAnsi="Arial" w:cs="Arial"/>
        </w:rPr>
        <w:tab/>
      </w:r>
      <w:r w:rsidR="006B7447">
        <w:rPr>
          <w:rFonts w:ascii="Arial" w:hAnsi="Arial" w:cs="Arial"/>
        </w:rPr>
        <w:tab/>
      </w:r>
      <w:r w:rsidR="00316294">
        <w:rPr>
          <w:rFonts w:ascii="Arial" w:hAnsi="Arial" w:cs="Arial"/>
        </w:rPr>
        <w:t>28</w:t>
      </w:r>
    </w:p>
    <w:p w14:paraId="1DB06424" w14:textId="77777777" w:rsidR="00BE5D04" w:rsidRDefault="00BE5D04" w:rsidP="00316294">
      <w:pPr>
        <w:pStyle w:val="Listeavsnitt"/>
        <w:ind w:left="1418"/>
        <w:rPr>
          <w:rFonts w:ascii="Arial" w:hAnsi="Arial" w:cs="Arial"/>
        </w:rPr>
      </w:pPr>
      <w:bookmarkStart w:id="1" w:name="_Hlk506369470"/>
    </w:p>
    <w:bookmarkEnd w:id="1"/>
    <w:p w14:paraId="12FE71A7" w14:textId="77777777" w:rsidR="00BE5D04" w:rsidRPr="00B81452" w:rsidRDefault="00BE5D04" w:rsidP="00BE5D04">
      <w:pPr>
        <w:rPr>
          <w:rFonts w:ascii="Arial" w:hAnsi="Arial" w:cs="Arial"/>
        </w:rPr>
      </w:pPr>
    </w:p>
    <w:p w14:paraId="465ACC77" w14:textId="1447F818" w:rsidR="00BE5D04" w:rsidRDefault="00BE5D04" w:rsidP="00BE5D04">
      <w:pPr>
        <w:rPr>
          <w:rFonts w:ascii="Arial" w:hAnsi="Arial" w:cs="Arial"/>
        </w:rPr>
      </w:pPr>
      <w:r>
        <w:rPr>
          <w:rFonts w:ascii="Arial" w:hAnsi="Arial" w:cs="Arial"/>
        </w:rPr>
        <w:t>6.</w:t>
      </w:r>
      <w:r>
        <w:rPr>
          <w:rFonts w:ascii="Arial" w:hAnsi="Arial" w:cs="Arial"/>
        </w:rPr>
        <w:tab/>
        <w:t>Økonomi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C78EE">
        <w:rPr>
          <w:rFonts w:ascii="Arial" w:hAnsi="Arial" w:cs="Arial"/>
        </w:rPr>
        <w:tab/>
      </w:r>
      <w:r w:rsidR="005B7542">
        <w:rPr>
          <w:rFonts w:ascii="Arial" w:hAnsi="Arial" w:cs="Arial"/>
        </w:rPr>
        <w:t>30</w:t>
      </w:r>
    </w:p>
    <w:p w14:paraId="2462BEEF" w14:textId="72B09A86" w:rsidR="00BE5D04" w:rsidRPr="00B81452" w:rsidRDefault="00BE5D04" w:rsidP="00BE5D04">
      <w:pPr>
        <w:rPr>
          <w:rFonts w:ascii="Arial" w:hAnsi="Arial" w:cs="Arial"/>
        </w:rPr>
      </w:pPr>
      <w:r w:rsidRPr="00B81452">
        <w:rPr>
          <w:rFonts w:ascii="Arial" w:hAnsi="Arial" w:cs="Arial"/>
        </w:rPr>
        <w:tab/>
      </w:r>
      <w:r>
        <w:rPr>
          <w:rFonts w:ascii="Arial" w:hAnsi="Arial" w:cs="Arial"/>
        </w:rPr>
        <w:t xml:space="preserve">6.1 </w:t>
      </w:r>
      <w:r w:rsidRPr="00B81452">
        <w:rPr>
          <w:rFonts w:ascii="Arial" w:hAnsi="Arial" w:cs="Arial"/>
        </w:rPr>
        <w:tab/>
      </w:r>
      <w:r w:rsidRPr="00573966">
        <w:rPr>
          <w:rFonts w:ascii="Arial" w:hAnsi="Arial" w:cs="Arial"/>
        </w:rPr>
        <w:t>Økonomiske prioriteringer for årsmøteperioden</w:t>
      </w:r>
      <w:r>
        <w:rPr>
          <w:rFonts w:ascii="Arial" w:hAnsi="Arial" w:cs="Arial"/>
        </w:rPr>
        <w:tab/>
      </w:r>
      <w:r>
        <w:rPr>
          <w:rFonts w:ascii="Arial" w:hAnsi="Arial" w:cs="Arial"/>
        </w:rPr>
        <w:tab/>
      </w:r>
      <w:r>
        <w:rPr>
          <w:rFonts w:ascii="Arial" w:hAnsi="Arial" w:cs="Arial"/>
        </w:rPr>
        <w:tab/>
      </w:r>
      <w:r w:rsidR="00404198">
        <w:rPr>
          <w:rFonts w:ascii="Arial" w:hAnsi="Arial" w:cs="Arial"/>
        </w:rPr>
        <w:t>30</w:t>
      </w:r>
    </w:p>
    <w:p w14:paraId="7B439829" w14:textId="283584BE" w:rsidR="00BE5D04" w:rsidRDefault="00BE5D04" w:rsidP="00BE5D04">
      <w:pPr>
        <w:ind w:left="360"/>
        <w:rPr>
          <w:rFonts w:ascii="Arial" w:hAnsi="Arial" w:cs="Arial"/>
        </w:rPr>
      </w:pPr>
      <w:r>
        <w:rPr>
          <w:rFonts w:ascii="Arial" w:hAnsi="Arial" w:cs="Arial"/>
        </w:rPr>
        <w:tab/>
        <w:t>6.2</w:t>
      </w:r>
      <w:r>
        <w:rPr>
          <w:rFonts w:ascii="Arial" w:hAnsi="Arial" w:cs="Arial"/>
        </w:rPr>
        <w:tab/>
        <w:t>Budsjett m/kommentarer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C7D28">
        <w:rPr>
          <w:rFonts w:ascii="Arial" w:hAnsi="Arial" w:cs="Arial"/>
        </w:rPr>
        <w:t>31</w:t>
      </w:r>
    </w:p>
    <w:p w14:paraId="6B3145B8" w14:textId="77777777" w:rsidR="00BE5D04" w:rsidRPr="00B81452" w:rsidRDefault="00BE5D04" w:rsidP="00BE5D04">
      <w:pPr>
        <w:ind w:left="360"/>
        <w:rPr>
          <w:rFonts w:ascii="Arial" w:hAnsi="Arial" w:cs="Arial"/>
        </w:rPr>
      </w:pPr>
    </w:p>
    <w:p w14:paraId="5C4C822D" w14:textId="3E1D62CA" w:rsidR="00BE5D04" w:rsidRPr="00B81452" w:rsidRDefault="00BE5D04" w:rsidP="00BE5D04">
      <w:pPr>
        <w:rPr>
          <w:rFonts w:ascii="Arial" w:hAnsi="Arial" w:cs="Arial"/>
        </w:rPr>
      </w:pPr>
      <w:r w:rsidRPr="00B81452">
        <w:rPr>
          <w:rFonts w:ascii="Arial" w:hAnsi="Arial" w:cs="Arial"/>
        </w:rPr>
        <w:t>7.</w:t>
      </w:r>
      <w:r w:rsidRPr="00B81452">
        <w:rPr>
          <w:rFonts w:ascii="Arial" w:hAnsi="Arial" w:cs="Arial"/>
        </w:rPr>
        <w:tab/>
        <w:t>Fastsetting av representantskape</w:t>
      </w:r>
      <w:r>
        <w:rPr>
          <w:rFonts w:ascii="Arial" w:hAnsi="Arial" w:cs="Arial"/>
        </w:rPr>
        <w:t>ts størrelse og sammensetting.</w:t>
      </w:r>
      <w:r>
        <w:rPr>
          <w:rFonts w:ascii="Arial" w:hAnsi="Arial" w:cs="Arial"/>
        </w:rPr>
        <w:tab/>
      </w:r>
      <w:r>
        <w:rPr>
          <w:rFonts w:ascii="Arial" w:hAnsi="Arial" w:cs="Arial"/>
        </w:rPr>
        <w:tab/>
      </w:r>
      <w:r w:rsidR="00C5532B">
        <w:rPr>
          <w:rFonts w:ascii="Arial" w:hAnsi="Arial" w:cs="Arial"/>
        </w:rPr>
        <w:t>48</w:t>
      </w:r>
    </w:p>
    <w:p w14:paraId="7E2AEC8F" w14:textId="77777777" w:rsidR="00BE5D04" w:rsidRPr="00B81452" w:rsidRDefault="00BE5D04" w:rsidP="00BE5D04">
      <w:pPr>
        <w:rPr>
          <w:rFonts w:ascii="Arial" w:hAnsi="Arial" w:cs="Arial"/>
        </w:rPr>
      </w:pPr>
    </w:p>
    <w:p w14:paraId="4FC21F96" w14:textId="4865C666" w:rsidR="00BE5D04" w:rsidRDefault="00BE5D04" w:rsidP="00BE5D04">
      <w:pPr>
        <w:rPr>
          <w:rFonts w:ascii="Arial" w:hAnsi="Arial" w:cs="Arial"/>
        </w:rPr>
      </w:pPr>
      <w:r>
        <w:rPr>
          <w:rFonts w:ascii="Arial" w:hAnsi="Arial" w:cs="Arial"/>
        </w:rPr>
        <w:t>8</w:t>
      </w:r>
      <w:r>
        <w:rPr>
          <w:rFonts w:ascii="Arial" w:hAnsi="Arial" w:cs="Arial"/>
        </w:rPr>
        <w:tab/>
        <w:t xml:space="preserve">Valg av </w:t>
      </w:r>
      <w:r w:rsidRPr="00B81452">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55408">
        <w:rPr>
          <w:rFonts w:ascii="Arial" w:hAnsi="Arial" w:cs="Arial"/>
        </w:rPr>
        <w:t>51</w:t>
      </w:r>
    </w:p>
    <w:p w14:paraId="65429E39" w14:textId="0BBECA79" w:rsidR="00BE5D04" w:rsidRPr="00393500" w:rsidRDefault="00BE5D04" w:rsidP="00BE5D04">
      <w:pPr>
        <w:ind w:left="1416"/>
        <w:rPr>
          <w:rFonts w:ascii="Arial" w:hAnsi="Arial" w:cs="Arial"/>
        </w:rPr>
      </w:pPr>
      <w:r w:rsidRPr="00393500">
        <w:rPr>
          <w:rFonts w:ascii="Arial" w:hAnsi="Arial" w:cs="Arial"/>
        </w:rPr>
        <w:t>a) Fylkes</w:t>
      </w:r>
      <w:r>
        <w:rPr>
          <w:rFonts w:ascii="Arial" w:hAnsi="Arial" w:cs="Arial"/>
        </w:rPr>
        <w:t>avdelingsstyret</w:t>
      </w:r>
      <w:r w:rsidRPr="00393500">
        <w:rPr>
          <w:rFonts w:ascii="Arial" w:hAnsi="Arial" w:cs="Arial"/>
        </w:rPr>
        <w:t xml:space="preserve">: leder, nestleder, </w:t>
      </w:r>
      <w:r w:rsidR="005E7891">
        <w:rPr>
          <w:rFonts w:ascii="Arial" w:hAnsi="Arial" w:cs="Arial"/>
        </w:rPr>
        <w:t>3</w:t>
      </w:r>
      <w:r>
        <w:rPr>
          <w:rFonts w:ascii="Arial" w:hAnsi="Arial" w:cs="Arial"/>
        </w:rPr>
        <w:t xml:space="preserve"> </w:t>
      </w:r>
      <w:r w:rsidRPr="00393500">
        <w:rPr>
          <w:rFonts w:ascii="Arial" w:hAnsi="Arial" w:cs="Arial"/>
        </w:rPr>
        <w:t>fylkessekretær</w:t>
      </w:r>
      <w:r>
        <w:rPr>
          <w:rFonts w:ascii="Arial" w:hAnsi="Arial" w:cs="Arial"/>
        </w:rPr>
        <w:t>er</w:t>
      </w:r>
      <w:r w:rsidR="000512FE">
        <w:rPr>
          <w:rFonts w:ascii="Arial" w:hAnsi="Arial" w:cs="Arial"/>
        </w:rPr>
        <w:t xml:space="preserve"> </w:t>
      </w:r>
      <w:r w:rsidRPr="00393500">
        <w:rPr>
          <w:rFonts w:ascii="Arial" w:hAnsi="Arial" w:cs="Arial"/>
        </w:rPr>
        <w:t xml:space="preserve">og </w:t>
      </w:r>
      <w:r>
        <w:rPr>
          <w:rFonts w:ascii="Arial" w:hAnsi="Arial" w:cs="Arial"/>
        </w:rPr>
        <w:t>6</w:t>
      </w:r>
      <w:r w:rsidRPr="00393500">
        <w:rPr>
          <w:rFonts w:ascii="Arial" w:hAnsi="Arial" w:cs="Arial"/>
        </w:rPr>
        <w:t xml:space="preserve"> styremedlemmer</w:t>
      </w:r>
      <w:r>
        <w:rPr>
          <w:rFonts w:ascii="Arial" w:hAnsi="Arial" w:cs="Arial"/>
        </w:rPr>
        <w:t xml:space="preserve"> </w:t>
      </w:r>
      <w:r w:rsidRPr="00393500">
        <w:rPr>
          <w:rFonts w:ascii="Arial" w:hAnsi="Arial" w:cs="Arial"/>
        </w:rPr>
        <w:t>(hvorav 3 profesjonsfaglige ansvarlige)</w:t>
      </w:r>
      <w:r>
        <w:rPr>
          <w:rFonts w:ascii="Arial" w:hAnsi="Arial" w:cs="Arial"/>
        </w:rPr>
        <w:t xml:space="preserve"> og </w:t>
      </w:r>
      <w:r w:rsidR="00126DE1">
        <w:rPr>
          <w:rFonts w:ascii="Arial" w:hAnsi="Arial" w:cs="Arial"/>
        </w:rPr>
        <w:t>3</w:t>
      </w:r>
      <w:r>
        <w:rPr>
          <w:rFonts w:ascii="Arial" w:hAnsi="Arial" w:cs="Arial"/>
        </w:rPr>
        <w:t xml:space="preserve"> varamedlemmer</w:t>
      </w:r>
    </w:p>
    <w:p w14:paraId="47BCDDA7" w14:textId="62C3899C" w:rsidR="00BE5D04" w:rsidRPr="00393500" w:rsidRDefault="00BE5D04" w:rsidP="00BE5D04">
      <w:pPr>
        <w:ind w:left="1416"/>
        <w:rPr>
          <w:rFonts w:ascii="Arial" w:hAnsi="Arial" w:cs="Arial"/>
        </w:rPr>
      </w:pPr>
      <w:r w:rsidRPr="00393500">
        <w:rPr>
          <w:rFonts w:ascii="Arial" w:hAnsi="Arial" w:cs="Arial"/>
        </w:rPr>
        <w:t>b)</w:t>
      </w:r>
      <w:r w:rsidR="00331A66">
        <w:rPr>
          <w:rFonts w:ascii="Arial" w:hAnsi="Arial" w:cs="Arial"/>
        </w:rPr>
        <w:t xml:space="preserve"> </w:t>
      </w:r>
      <w:r w:rsidRPr="00393500">
        <w:rPr>
          <w:rFonts w:ascii="Arial" w:hAnsi="Arial" w:cs="Arial"/>
        </w:rPr>
        <w:t>Profesjonsfaglig utvalg</w:t>
      </w:r>
    </w:p>
    <w:p w14:paraId="33902D8E" w14:textId="028315D8" w:rsidR="00BE5D04" w:rsidRPr="00393500" w:rsidRDefault="00BE5D04" w:rsidP="00BE5D04">
      <w:pPr>
        <w:ind w:left="1416"/>
        <w:rPr>
          <w:rFonts w:ascii="Arial" w:hAnsi="Arial" w:cs="Arial"/>
        </w:rPr>
      </w:pPr>
      <w:r w:rsidRPr="00393500">
        <w:rPr>
          <w:rFonts w:ascii="Arial" w:hAnsi="Arial" w:cs="Arial"/>
        </w:rPr>
        <w:t>c)</w:t>
      </w:r>
      <w:r w:rsidR="00331A66">
        <w:rPr>
          <w:rFonts w:ascii="Arial" w:hAnsi="Arial" w:cs="Arial"/>
        </w:rPr>
        <w:t xml:space="preserve"> </w:t>
      </w:r>
      <w:r w:rsidRPr="00393500">
        <w:rPr>
          <w:rFonts w:ascii="Arial" w:hAnsi="Arial" w:cs="Arial"/>
        </w:rPr>
        <w:t xml:space="preserve">Rådgivende utvalg </w:t>
      </w:r>
    </w:p>
    <w:p w14:paraId="3D306AEA" w14:textId="79E9AFB8" w:rsidR="00BE5D04" w:rsidRPr="00393500" w:rsidRDefault="00BE5D04" w:rsidP="00BE5D04">
      <w:pPr>
        <w:ind w:left="1416"/>
        <w:rPr>
          <w:rFonts w:ascii="Arial" w:hAnsi="Arial" w:cs="Arial"/>
        </w:rPr>
      </w:pPr>
      <w:r w:rsidRPr="00393500">
        <w:rPr>
          <w:rFonts w:ascii="Arial" w:hAnsi="Arial" w:cs="Arial"/>
        </w:rPr>
        <w:t>d)</w:t>
      </w:r>
      <w:r w:rsidR="00331A66">
        <w:rPr>
          <w:rFonts w:ascii="Arial" w:hAnsi="Arial" w:cs="Arial"/>
        </w:rPr>
        <w:t xml:space="preserve"> </w:t>
      </w:r>
      <w:r w:rsidRPr="00393500">
        <w:rPr>
          <w:rFonts w:ascii="Arial" w:hAnsi="Arial" w:cs="Arial"/>
        </w:rPr>
        <w:t>Valgkomité</w:t>
      </w:r>
    </w:p>
    <w:p w14:paraId="0582740B" w14:textId="15072527" w:rsidR="00BE5D04" w:rsidRDefault="00BE5D04" w:rsidP="00BE5D04">
      <w:pPr>
        <w:ind w:left="1416"/>
        <w:rPr>
          <w:rFonts w:ascii="Arial" w:hAnsi="Arial" w:cs="Arial"/>
        </w:rPr>
      </w:pPr>
      <w:r w:rsidRPr="00393500">
        <w:rPr>
          <w:rFonts w:ascii="Arial" w:hAnsi="Arial" w:cs="Arial"/>
        </w:rPr>
        <w:t>e)</w:t>
      </w:r>
      <w:r w:rsidR="00331A66">
        <w:rPr>
          <w:rFonts w:ascii="Arial" w:hAnsi="Arial" w:cs="Arial"/>
        </w:rPr>
        <w:t xml:space="preserve"> </w:t>
      </w:r>
      <w:r w:rsidRPr="00393500">
        <w:rPr>
          <w:rFonts w:ascii="Arial" w:hAnsi="Arial" w:cs="Arial"/>
        </w:rPr>
        <w:t>Kontrollkomité</w:t>
      </w:r>
    </w:p>
    <w:p w14:paraId="78AA8616" w14:textId="77777777" w:rsidR="00BE5D04" w:rsidRDefault="00BE5D04" w:rsidP="00BE5D04">
      <w:pPr>
        <w:ind w:left="1416"/>
        <w:rPr>
          <w:rFonts w:ascii="Arial" w:hAnsi="Arial" w:cs="Arial"/>
        </w:rPr>
      </w:pPr>
    </w:p>
    <w:p w14:paraId="40E6EDC2" w14:textId="77777777" w:rsidR="00BE5D04" w:rsidRDefault="00BE5D04" w:rsidP="00BE5D04">
      <w:pPr>
        <w:ind w:left="1416"/>
        <w:rPr>
          <w:rFonts w:ascii="Arial" w:hAnsi="Arial" w:cs="Arial"/>
        </w:rPr>
      </w:pPr>
    </w:p>
    <w:p w14:paraId="763BF760" w14:textId="77777777" w:rsidR="00BE5D04" w:rsidRDefault="00BE5D04" w:rsidP="00BE5D04">
      <w:pPr>
        <w:ind w:left="1416"/>
        <w:rPr>
          <w:rFonts w:ascii="Arial" w:hAnsi="Arial" w:cs="Arial"/>
        </w:rPr>
      </w:pPr>
    </w:p>
    <w:p w14:paraId="758EC023" w14:textId="77777777" w:rsidR="00305C83" w:rsidRDefault="00305C83" w:rsidP="00654D51">
      <w:pPr>
        <w:rPr>
          <w:rFonts w:ascii="Arial" w:hAnsi="Arial" w:cs="Arial"/>
          <w:b/>
          <w:bCs/>
        </w:rPr>
      </w:pPr>
    </w:p>
    <w:p w14:paraId="166EF3FB" w14:textId="77777777" w:rsidR="00305C83" w:rsidRDefault="00305C83" w:rsidP="00305C83">
      <w:pPr>
        <w:ind w:left="709"/>
        <w:rPr>
          <w:rFonts w:ascii="Arial" w:hAnsi="Arial" w:cs="Arial"/>
          <w:b/>
          <w:bCs/>
        </w:rPr>
      </w:pPr>
    </w:p>
    <w:p w14:paraId="01A29555" w14:textId="006DFC26" w:rsidR="00305C83" w:rsidRDefault="00305C83" w:rsidP="00305C83">
      <w:pPr>
        <w:ind w:left="709"/>
        <w:rPr>
          <w:rFonts w:ascii="Arial" w:hAnsi="Arial" w:cs="Arial"/>
          <w:b/>
          <w:bCs/>
        </w:rPr>
      </w:pPr>
      <w:r>
        <w:rPr>
          <w:rFonts w:ascii="Arial" w:hAnsi="Arial" w:cs="Arial"/>
          <w:b/>
          <w:bCs/>
        </w:rPr>
        <w:t>Fylkesleder har ordet</w:t>
      </w:r>
    </w:p>
    <w:p w14:paraId="5547A0A4" w14:textId="77777777" w:rsidR="00305C83" w:rsidRDefault="00305C83" w:rsidP="00305C83">
      <w:pPr>
        <w:ind w:left="709" w:hanging="709"/>
        <w:rPr>
          <w:rFonts w:ascii="Arial" w:hAnsi="Arial" w:cs="Arial"/>
          <w:b/>
          <w:bCs/>
        </w:rPr>
      </w:pPr>
    </w:p>
    <w:p w14:paraId="37EA875A" w14:textId="77777777" w:rsidR="00305C83" w:rsidRPr="00BE5D04" w:rsidRDefault="00305C83" w:rsidP="00305C83">
      <w:pPr>
        <w:ind w:left="709" w:hanging="709"/>
        <w:rPr>
          <w:rFonts w:ascii="Arial" w:hAnsi="Arial" w:cs="Arial"/>
          <w:b/>
          <w:bCs/>
        </w:rPr>
      </w:pPr>
    </w:p>
    <w:p w14:paraId="3B57497C" w14:textId="77777777" w:rsidR="00305C83" w:rsidRDefault="00305C83" w:rsidP="00305C83"/>
    <w:p w14:paraId="1EAADFF5" w14:textId="77777777" w:rsidR="00305C83" w:rsidRPr="00E40BB7" w:rsidRDefault="00305C83" w:rsidP="00305C83">
      <w:pPr>
        <w:shd w:val="clear" w:color="auto" w:fill="FFFFFF"/>
        <w:spacing w:before="100" w:beforeAutospacing="1" w:after="100" w:afterAutospacing="1"/>
        <w:ind w:left="709"/>
        <w:textAlignment w:val="baseline"/>
        <w:rPr>
          <w:rFonts w:ascii="Arial" w:hAnsi="Arial" w:cs="Arial"/>
          <w:szCs w:val="24"/>
        </w:rPr>
      </w:pPr>
      <w:r w:rsidRPr="00E40BB7">
        <w:rPr>
          <w:rFonts w:ascii="Arial" w:hAnsi="Arial" w:cs="Arial"/>
          <w:szCs w:val="24"/>
        </w:rPr>
        <w:t>Da var vi der; Vi skal ha vårt andre årsmøte i FO Trøndelag etter at FO Nord-Trøndelag og FO Sør-Trøndelag ble enige om å bli en fylkesavdeling. Vi har gjort erfaringer, lagt nye rutiner og blitt kjent med mange flere tillitsvalgte og medlemmer i en stor avdeling. Vi har lært mye og blitt litt klokere etter å ha blitt utfordret fra både tillitsvalgte og medlemmer på at vi har forbedringspotensialer. Det er godt. Det gir muligheter.</w:t>
      </w:r>
    </w:p>
    <w:p w14:paraId="1C5E7F8A" w14:textId="77777777" w:rsidR="00305C83" w:rsidRPr="00E40BB7" w:rsidRDefault="00305C83" w:rsidP="00305C83">
      <w:pPr>
        <w:shd w:val="clear" w:color="auto" w:fill="FFFFFF"/>
        <w:spacing w:before="100" w:beforeAutospacing="1" w:after="100" w:afterAutospacing="1"/>
        <w:ind w:left="709"/>
        <w:textAlignment w:val="baseline"/>
        <w:rPr>
          <w:rFonts w:ascii="Arial" w:hAnsi="Arial" w:cs="Arial"/>
          <w:szCs w:val="24"/>
        </w:rPr>
      </w:pPr>
      <w:r w:rsidRPr="00E40BB7">
        <w:rPr>
          <w:rFonts w:ascii="Arial" w:hAnsi="Arial" w:cs="Arial"/>
          <w:szCs w:val="24"/>
        </w:rPr>
        <w:t>Nå er det viktig hvilke premisser vi bygger videre på. FOs Landsmøte i november 2019 ga oss nytt prinsipprogram og vedtekter. Vi har et solid verdigrunnlag å bære med oss. Organisasjonsarbeid handler om relasjoner og samspill og at vi slik kan virkeliggjøre formålet vårt.</w:t>
      </w:r>
    </w:p>
    <w:p w14:paraId="704F9A2F" w14:textId="77777777" w:rsidR="00305C83" w:rsidRPr="00C93DFD" w:rsidRDefault="00305C83" w:rsidP="00305C83">
      <w:pPr>
        <w:spacing w:after="160" w:line="259" w:lineRule="auto"/>
        <w:ind w:left="709"/>
        <w:rPr>
          <w:rFonts w:ascii="Arial" w:hAnsi="Arial" w:cs="Arial"/>
        </w:rPr>
      </w:pPr>
      <w:r w:rsidRPr="5A043372">
        <w:rPr>
          <w:rFonts w:ascii="Arial" w:hAnsi="Arial" w:cs="Arial"/>
        </w:rPr>
        <w:t>Vi skal fortsette å «Stå opp for trygghet». For FO Trøndelag handler det om å sikre forutsetninger for godt tillitsvalgtarbeid. Det handler om å sikre gode rammevilkår for tjenestene medlemmene arbeider i og for gode lønns- og arbeidsvilkår. Det handler om å utvikle klubbene våre for å styrke FO-identitet og samhold om viktige oppgaver på arbeidsplassene.</w:t>
      </w:r>
    </w:p>
    <w:p w14:paraId="38DB0119" w14:textId="77777777" w:rsidR="00305C83" w:rsidRPr="00C93DFD" w:rsidRDefault="00305C83" w:rsidP="00305C83">
      <w:pPr>
        <w:spacing w:after="160" w:line="259" w:lineRule="auto"/>
        <w:ind w:left="709"/>
        <w:rPr>
          <w:rFonts w:ascii="Arial" w:hAnsi="Arial" w:cs="Arial"/>
          <w:szCs w:val="24"/>
        </w:rPr>
      </w:pPr>
      <w:r w:rsidRPr="00C93DFD">
        <w:rPr>
          <w:rFonts w:ascii="Arial" w:hAnsi="Arial" w:cs="Arial"/>
          <w:szCs w:val="24"/>
        </w:rPr>
        <w:t xml:space="preserve">Tiden er også kommet til at jeg ønsker å overlate min rolle i FO Trøndelags arbeidsutvalg til en annen. Etter grundige overveielser ser jeg at mine ønsker for min vei videre, faller godt sammen med min vurdering av at nå er et godt tidspunkt for å slippe nye krefter til i arbeidsutvalget i FO Trøndelag. </w:t>
      </w:r>
    </w:p>
    <w:p w14:paraId="44C5F805" w14:textId="77777777" w:rsidR="00305C83" w:rsidRPr="00C93DFD" w:rsidRDefault="00305C83" w:rsidP="00305C83">
      <w:pPr>
        <w:spacing w:after="100" w:afterAutospacing="1"/>
        <w:ind w:left="709"/>
        <w:rPr>
          <w:rFonts w:ascii="Arial" w:hAnsi="Arial" w:cs="Arial"/>
          <w:szCs w:val="24"/>
        </w:rPr>
      </w:pPr>
      <w:r w:rsidRPr="00C93DFD">
        <w:rPr>
          <w:rFonts w:ascii="Arial" w:hAnsi="Arial" w:cs="Arial"/>
          <w:szCs w:val="24"/>
        </w:rPr>
        <w:t>FO Trøndelag har de beste muligheter for den gode veien videre med mandat til en leder som har framtida foran seg for å kunne gjøre en jobb som leder.</w:t>
      </w:r>
    </w:p>
    <w:p w14:paraId="79C8ACC8" w14:textId="77777777" w:rsidR="00305C83" w:rsidRPr="00C93DFD" w:rsidRDefault="00305C83" w:rsidP="00305C83">
      <w:pPr>
        <w:spacing w:after="100" w:afterAutospacing="1"/>
        <w:ind w:left="709"/>
        <w:rPr>
          <w:rFonts w:ascii="Arial" w:hAnsi="Arial" w:cs="Arial"/>
          <w:szCs w:val="24"/>
        </w:rPr>
      </w:pPr>
      <w:r w:rsidRPr="00C93DFD">
        <w:rPr>
          <w:rFonts w:ascii="Arial" w:hAnsi="Arial" w:cs="Arial"/>
          <w:szCs w:val="24"/>
        </w:rPr>
        <w:t>Jeg takker for meg etter mange gode og interessante år i FOs tjeneste, for alle gode møter med tillitsvalgte og medlemmer. Jeg kommer helt sikkert til å savne dere, men ønsker dere lykke til med godt og nødvendig partssamarbeid i framtidas arbeidsliv</w:t>
      </w:r>
      <w:r w:rsidRPr="00C93DFD">
        <w:rPr>
          <mc:AlternateContent>
            <mc:Choice Requires="w16se">
              <w:rFonts w:ascii="Arial" w:hAnsi="Arial" w:cs="Arial"/>
            </mc:Choice>
            <mc:Fallback>
              <w:rFonts w:ascii="Segoe UI Emoji" w:eastAsia="Segoe UI Emoji" w:hAnsi="Segoe UI Emoji" w:cs="Segoe UI Emoji"/>
            </mc:Fallback>
          </mc:AlternateContent>
          <w:szCs w:val="24"/>
        </w:rPr>
        <mc:AlternateContent>
          <mc:Choice Requires="w16se">
            <w16se:symEx w16se:font="Segoe UI Emoji" w16se:char="1F60A"/>
          </mc:Choice>
          <mc:Fallback>
            <w:t>😊</w:t>
          </mc:Fallback>
        </mc:AlternateContent>
      </w:r>
    </w:p>
    <w:p w14:paraId="2299741D" w14:textId="77777777" w:rsidR="00305C83" w:rsidRPr="00C93DFD" w:rsidRDefault="00305C83" w:rsidP="00305C83">
      <w:pPr>
        <w:spacing w:after="100" w:afterAutospacing="1"/>
        <w:ind w:left="709"/>
        <w:rPr>
          <w:rFonts w:ascii="Arial" w:hAnsi="Arial" w:cs="Arial"/>
          <w:szCs w:val="24"/>
        </w:rPr>
      </w:pPr>
      <w:r w:rsidRPr="00C93DFD">
        <w:rPr>
          <w:rFonts w:ascii="Arial" w:hAnsi="Arial" w:cs="Arial"/>
          <w:szCs w:val="24"/>
        </w:rPr>
        <w:t>Vennlig hilsen</w:t>
      </w:r>
    </w:p>
    <w:p w14:paraId="74082EF6" w14:textId="77777777" w:rsidR="00305C83" w:rsidRPr="00C93DFD" w:rsidRDefault="00305C83" w:rsidP="00305C83">
      <w:pPr>
        <w:ind w:left="709"/>
        <w:rPr>
          <w:rFonts w:ascii="Arial" w:hAnsi="Arial" w:cs="Arial"/>
          <w:szCs w:val="24"/>
        </w:rPr>
      </w:pPr>
      <w:r w:rsidRPr="00C93DFD">
        <w:rPr>
          <w:rFonts w:ascii="Arial" w:hAnsi="Arial" w:cs="Arial"/>
          <w:szCs w:val="24"/>
        </w:rPr>
        <w:t>Jorunn Kjerkol</w:t>
      </w:r>
    </w:p>
    <w:p w14:paraId="78FE7692" w14:textId="77777777" w:rsidR="00305C83" w:rsidRPr="00C93DFD" w:rsidRDefault="00305C83" w:rsidP="00305C83">
      <w:pPr>
        <w:ind w:left="709"/>
        <w:rPr>
          <w:rFonts w:ascii="Arial" w:hAnsi="Arial" w:cs="Arial"/>
          <w:szCs w:val="24"/>
        </w:rPr>
      </w:pPr>
      <w:r w:rsidRPr="00C93DFD">
        <w:rPr>
          <w:rFonts w:ascii="Arial" w:hAnsi="Arial" w:cs="Arial"/>
          <w:szCs w:val="24"/>
        </w:rPr>
        <w:t>Avtroppende fylkesleder FO Trøndelag</w:t>
      </w:r>
    </w:p>
    <w:p w14:paraId="5517ABC2" w14:textId="77777777" w:rsidR="00305C83" w:rsidRPr="00C93DFD" w:rsidRDefault="00305C83" w:rsidP="00305C83">
      <w:pPr>
        <w:spacing w:line="252" w:lineRule="auto"/>
        <w:rPr>
          <w:rFonts w:ascii="Arial" w:eastAsia="Calibri" w:hAnsi="Arial" w:cs="Arial"/>
          <w:szCs w:val="24"/>
          <w:lang w:eastAsia="en-US"/>
        </w:rPr>
      </w:pPr>
    </w:p>
    <w:p w14:paraId="082520E6" w14:textId="77777777" w:rsidR="00305C83" w:rsidRDefault="00305C83" w:rsidP="00305C83"/>
    <w:p w14:paraId="136BCEDB" w14:textId="77777777" w:rsidR="00305C83" w:rsidRDefault="00305C83" w:rsidP="00305C83"/>
    <w:p w14:paraId="29EB5CFC" w14:textId="77777777" w:rsidR="00305C83" w:rsidRDefault="00305C83" w:rsidP="00305C83"/>
    <w:p w14:paraId="21F0D365" w14:textId="77777777" w:rsidR="009A1F1D" w:rsidRDefault="009A1F1D" w:rsidP="00BE5D04">
      <w:pPr>
        <w:ind w:left="1416"/>
        <w:rPr>
          <w:rFonts w:ascii="Arial" w:hAnsi="Arial" w:cs="Arial"/>
        </w:rPr>
      </w:pPr>
    </w:p>
    <w:tbl>
      <w:tblPr>
        <w:tblStyle w:val="Tabellrutenet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7266"/>
      </w:tblGrid>
      <w:tr w:rsidR="00244B76" w:rsidRPr="00244B76" w14:paraId="34FD7933" w14:textId="77777777" w:rsidTr="00846FCC">
        <w:tc>
          <w:tcPr>
            <w:tcW w:w="1696" w:type="dxa"/>
          </w:tcPr>
          <w:p w14:paraId="089C637D" w14:textId="77777777" w:rsidR="00244B76" w:rsidRPr="00244B76" w:rsidRDefault="00244B76" w:rsidP="00244B76">
            <w:pPr>
              <w:rPr>
                <w:rFonts w:ascii="Arial" w:eastAsia="Arial" w:hAnsi="Arial" w:cs="Arial"/>
                <w:szCs w:val="24"/>
              </w:rPr>
            </w:pPr>
            <w:r w:rsidRPr="00244B76">
              <w:rPr>
                <w:rFonts w:asciiTheme="minorHAnsi" w:eastAsiaTheme="minorHAnsi" w:hAnsiTheme="minorHAnsi" w:cstheme="minorBidi"/>
                <w:noProof/>
                <w:color w:val="E20523"/>
                <w:sz w:val="22"/>
                <w:szCs w:val="22"/>
                <w:lang w:eastAsia="en-US"/>
              </w:rPr>
              <w:lastRenderedPageBreak/>
              <w:drawing>
                <wp:inline distT="0" distB="0" distL="0" distR="0" wp14:anchorId="15BA6584" wp14:editId="2AD53AD1">
                  <wp:extent cx="1009650" cy="1119612"/>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rotWithShape="1">
                          <a:blip r:embed="rId10">
                            <a:extLst>
                              <a:ext uri="{28A0092B-C50C-407E-A947-70E740481C1C}">
                                <a14:useLocalDpi xmlns:a14="http://schemas.microsoft.com/office/drawing/2010/main" val="0"/>
                              </a:ext>
                            </a:extLst>
                          </a:blip>
                          <a:srcRect r="9822"/>
                          <a:stretch/>
                        </pic:blipFill>
                        <pic:spPr bwMode="auto">
                          <a:xfrm>
                            <a:off x="0" y="0"/>
                            <a:ext cx="1010557" cy="1120618"/>
                          </a:xfrm>
                          <a:prstGeom prst="rect">
                            <a:avLst/>
                          </a:prstGeom>
                          <a:ln>
                            <a:noFill/>
                          </a:ln>
                          <a:extLst>
                            <a:ext uri="{53640926-AAD7-44D8-BBD7-CCE9431645EC}">
                              <a14:shadowObscured xmlns:a14="http://schemas.microsoft.com/office/drawing/2010/main"/>
                            </a:ext>
                          </a:extLst>
                        </pic:spPr>
                      </pic:pic>
                    </a:graphicData>
                  </a:graphic>
                </wp:inline>
              </w:drawing>
            </w:r>
          </w:p>
        </w:tc>
        <w:tc>
          <w:tcPr>
            <w:tcW w:w="7366" w:type="dxa"/>
            <w:vAlign w:val="center"/>
          </w:tcPr>
          <w:p w14:paraId="72A169EE" w14:textId="77777777" w:rsidR="00244B76" w:rsidRPr="00244B76" w:rsidRDefault="00244B76" w:rsidP="00244B76">
            <w:pPr>
              <w:rPr>
                <w:rFonts w:ascii="Arial" w:hAnsi="Arial" w:cs="Arial"/>
                <w:color w:val="E20523"/>
                <w:szCs w:val="24"/>
              </w:rPr>
            </w:pPr>
            <w:r w:rsidRPr="00244B76">
              <w:rPr>
                <w:rFonts w:ascii="Arial" w:hAnsi="Arial" w:cs="Arial"/>
                <w:bCs/>
                <w:color w:val="E20523"/>
                <w:szCs w:val="24"/>
              </w:rPr>
              <w:t>Fellesorganisasjonen (FO) er fagforeningen og profesjonsforbundet for barnevernspedagoger,</w:t>
            </w:r>
          </w:p>
          <w:p w14:paraId="3569C027" w14:textId="77777777" w:rsidR="00244B76" w:rsidRPr="00244B76" w:rsidRDefault="00244B76" w:rsidP="00244B76">
            <w:pPr>
              <w:rPr>
                <w:rFonts w:ascii="Arial" w:eastAsia="Arial" w:hAnsi="Arial" w:cs="Arial"/>
                <w:szCs w:val="24"/>
              </w:rPr>
            </w:pPr>
            <w:r w:rsidRPr="00244B76">
              <w:rPr>
                <w:rFonts w:ascii="Arial" w:hAnsi="Arial" w:cs="Arial"/>
                <w:bCs/>
                <w:color w:val="E20523"/>
                <w:szCs w:val="24"/>
              </w:rPr>
              <w:t>sosionomer, vernepleiere og velferdsvitere.</w:t>
            </w:r>
          </w:p>
        </w:tc>
      </w:tr>
    </w:tbl>
    <w:p w14:paraId="7B1F7BFB" w14:textId="77777777" w:rsidR="00244B76" w:rsidRPr="00244B76" w:rsidRDefault="00244B76" w:rsidP="00244B76">
      <w:pPr>
        <w:ind w:left="720"/>
        <w:rPr>
          <w:rFonts w:ascii="Arial" w:eastAsia="Calibri" w:hAnsi="Arial" w:cs="Arial"/>
          <w:szCs w:val="24"/>
          <w:lang w:eastAsia="en-US"/>
        </w:rPr>
      </w:pPr>
      <w:r w:rsidRPr="00244B76">
        <w:rPr>
          <w:rFonts w:ascii="Arial" w:eastAsia="Calibri" w:hAnsi="Arial" w:cs="Arial"/>
          <w:szCs w:val="24"/>
          <w:lang w:eastAsia="en-US"/>
        </w:rPr>
        <w:t xml:space="preserve"> </w:t>
      </w:r>
    </w:p>
    <w:p w14:paraId="01E43FF4" w14:textId="77777777" w:rsidR="00244B76" w:rsidRPr="00244B76" w:rsidRDefault="00244B76" w:rsidP="00244B76">
      <w:pPr>
        <w:ind w:left="720"/>
        <w:rPr>
          <w:rFonts w:asciiTheme="majorHAnsi" w:eastAsia="Calibri" w:hAnsiTheme="majorHAnsi" w:cs="Arial"/>
          <w:b/>
          <w:color w:val="7030A0"/>
          <w:sz w:val="36"/>
          <w:szCs w:val="36"/>
          <w:u w:val="single"/>
          <w:lang w:eastAsia="en-US"/>
        </w:rPr>
      </w:pPr>
    </w:p>
    <w:p w14:paraId="2C76192E" w14:textId="77777777" w:rsidR="00244B76" w:rsidRPr="00244B76" w:rsidRDefault="00244B76" w:rsidP="00244B76">
      <w:pPr>
        <w:spacing w:line="276" w:lineRule="auto"/>
        <w:ind w:left="720"/>
        <w:jc w:val="center"/>
        <w:rPr>
          <w:rFonts w:asciiTheme="majorHAnsi" w:eastAsia="Calibri" w:hAnsiTheme="majorHAnsi" w:cs="Arial"/>
          <w:b/>
          <w:color w:val="FF0000"/>
          <w:sz w:val="28"/>
          <w:szCs w:val="28"/>
          <w:lang w:eastAsia="en-US"/>
        </w:rPr>
      </w:pPr>
      <w:r w:rsidRPr="00244B76">
        <w:rPr>
          <w:rFonts w:asciiTheme="majorHAnsi" w:eastAsia="Calibri" w:hAnsiTheme="majorHAnsi" w:cs="Arial"/>
          <w:b/>
          <w:color w:val="FF0000"/>
          <w:sz w:val="28"/>
          <w:szCs w:val="28"/>
          <w:lang w:eastAsia="en-US"/>
        </w:rPr>
        <w:t>Styret i Fellesorganisasjonen Trøndelag kaller inn til årsmøte</w:t>
      </w:r>
    </w:p>
    <w:p w14:paraId="49B0D3A1" w14:textId="77777777" w:rsidR="00244B76" w:rsidRPr="00244B76" w:rsidRDefault="00244B76" w:rsidP="00244B76">
      <w:pPr>
        <w:spacing w:line="276" w:lineRule="auto"/>
        <w:ind w:left="720"/>
        <w:jc w:val="center"/>
        <w:rPr>
          <w:rFonts w:asciiTheme="majorHAnsi" w:eastAsia="Calibri" w:hAnsiTheme="majorHAnsi" w:cs="Arial"/>
          <w:b/>
          <w:color w:val="FF0000"/>
          <w:sz w:val="28"/>
          <w:szCs w:val="28"/>
          <w:lang w:eastAsia="en-US"/>
        </w:rPr>
      </w:pPr>
      <w:r w:rsidRPr="00244B76">
        <w:rPr>
          <w:rFonts w:asciiTheme="majorHAnsi" w:eastAsia="Calibri" w:hAnsiTheme="majorHAnsi" w:cs="Arial"/>
          <w:b/>
          <w:color w:val="FF0000"/>
          <w:sz w:val="28"/>
          <w:szCs w:val="28"/>
          <w:lang w:eastAsia="en-US"/>
        </w:rPr>
        <w:t>tirsdag 10.mars 2020 kl. 10.00-15.00</w:t>
      </w:r>
    </w:p>
    <w:p w14:paraId="1FB390C5" w14:textId="77777777" w:rsidR="00244B76" w:rsidRPr="00244B76" w:rsidRDefault="00244B76" w:rsidP="00244B76">
      <w:pPr>
        <w:spacing w:line="276" w:lineRule="auto"/>
        <w:ind w:left="720"/>
        <w:jc w:val="center"/>
        <w:rPr>
          <w:rFonts w:ascii="Arial" w:hAnsi="Arial" w:cs="Arial"/>
          <w:b/>
          <w:bCs/>
          <w:szCs w:val="24"/>
        </w:rPr>
      </w:pPr>
      <w:proofErr w:type="spellStart"/>
      <w:r w:rsidRPr="00244B76">
        <w:rPr>
          <w:rFonts w:ascii="Arial" w:hAnsi="Arial" w:cs="Arial"/>
          <w:b/>
          <w:bCs/>
          <w:szCs w:val="24"/>
        </w:rPr>
        <w:t>Quality</w:t>
      </w:r>
      <w:proofErr w:type="spellEnd"/>
      <w:r w:rsidRPr="00244B76">
        <w:rPr>
          <w:rFonts w:ascii="Arial" w:hAnsi="Arial" w:cs="Arial"/>
          <w:b/>
          <w:bCs/>
          <w:szCs w:val="24"/>
        </w:rPr>
        <w:t xml:space="preserve"> Grand Hotel Steinkjer</w:t>
      </w:r>
    </w:p>
    <w:p w14:paraId="46C5A1C5" w14:textId="77777777" w:rsidR="00244B76" w:rsidRPr="00244B76" w:rsidRDefault="00244B76" w:rsidP="00244B76">
      <w:pPr>
        <w:spacing w:line="276" w:lineRule="auto"/>
        <w:ind w:left="720"/>
        <w:jc w:val="center"/>
        <w:rPr>
          <w:rFonts w:ascii="Arial" w:hAnsi="Arial" w:cs="Arial"/>
          <w:b/>
          <w:bCs/>
          <w:szCs w:val="24"/>
        </w:rPr>
      </w:pPr>
    </w:p>
    <w:p w14:paraId="26DBD1FE" w14:textId="77777777" w:rsidR="00244B76" w:rsidRPr="00244B76" w:rsidRDefault="00244B76" w:rsidP="00244B76">
      <w:pPr>
        <w:spacing w:line="276" w:lineRule="auto"/>
        <w:ind w:left="720"/>
        <w:jc w:val="center"/>
        <w:rPr>
          <w:rFonts w:ascii="Arial" w:hAnsi="Arial" w:cs="Arial"/>
          <w:b/>
          <w:bCs/>
          <w:szCs w:val="24"/>
        </w:rPr>
      </w:pPr>
    </w:p>
    <w:p w14:paraId="5A13C56E" w14:textId="77777777" w:rsidR="00244B76" w:rsidRPr="00244B76" w:rsidRDefault="00244B76" w:rsidP="00244B76">
      <w:pPr>
        <w:spacing w:line="276" w:lineRule="auto"/>
        <w:ind w:left="1416"/>
        <w:rPr>
          <w:rFonts w:asciiTheme="minorHAnsi" w:eastAsia="Calibri" w:hAnsiTheme="minorHAnsi" w:cstheme="minorHAnsi"/>
          <w:szCs w:val="24"/>
          <w:u w:val="single"/>
          <w:lang w:eastAsia="en-US"/>
        </w:rPr>
      </w:pPr>
      <w:r w:rsidRPr="00244B76">
        <w:rPr>
          <w:rFonts w:asciiTheme="minorHAnsi" w:eastAsia="Calibri" w:hAnsiTheme="minorHAnsi" w:cstheme="minorHAnsi"/>
          <w:szCs w:val="24"/>
          <w:u w:val="single"/>
          <w:lang w:eastAsia="en-US"/>
        </w:rPr>
        <w:t>Saksliste:</w:t>
      </w:r>
    </w:p>
    <w:p w14:paraId="4389E3BA" w14:textId="77777777" w:rsidR="00244B76" w:rsidRPr="00244B76" w:rsidRDefault="00244B76" w:rsidP="00244B76">
      <w:pPr>
        <w:spacing w:line="276" w:lineRule="auto"/>
        <w:ind w:left="1416"/>
        <w:rPr>
          <w:rFonts w:asciiTheme="minorHAnsi" w:eastAsia="Calibri" w:hAnsiTheme="minorHAnsi" w:cstheme="minorHAnsi"/>
          <w:i/>
          <w:szCs w:val="24"/>
          <w:lang w:eastAsia="en-US"/>
        </w:rPr>
      </w:pPr>
      <w:r w:rsidRPr="00244B76">
        <w:rPr>
          <w:rFonts w:asciiTheme="minorHAnsi" w:eastAsia="Calibri" w:hAnsiTheme="minorHAnsi" w:cstheme="minorHAnsi"/>
          <w:i/>
          <w:szCs w:val="24"/>
          <w:lang w:eastAsia="en-US"/>
        </w:rPr>
        <w:t>1</w:t>
      </w:r>
      <w:r w:rsidRPr="00244B76">
        <w:rPr>
          <w:rFonts w:asciiTheme="minorHAnsi" w:eastAsia="Calibri" w:hAnsiTheme="minorHAnsi" w:cstheme="minorHAnsi"/>
          <w:i/>
          <w:szCs w:val="24"/>
          <w:lang w:eastAsia="en-US"/>
        </w:rPr>
        <w:tab/>
        <w:t>Åpning</w:t>
      </w:r>
    </w:p>
    <w:p w14:paraId="1BF23D73" w14:textId="77777777" w:rsidR="00244B76" w:rsidRPr="00244B76" w:rsidRDefault="00244B76" w:rsidP="00244B76">
      <w:pPr>
        <w:spacing w:line="276" w:lineRule="auto"/>
        <w:ind w:left="1416"/>
        <w:rPr>
          <w:rFonts w:asciiTheme="minorHAnsi" w:eastAsia="Calibri" w:hAnsiTheme="minorHAnsi" w:cstheme="minorHAnsi"/>
          <w:i/>
          <w:szCs w:val="24"/>
          <w:lang w:eastAsia="en-US"/>
        </w:rPr>
      </w:pPr>
      <w:r w:rsidRPr="00244B76">
        <w:rPr>
          <w:rFonts w:asciiTheme="minorHAnsi" w:eastAsia="Calibri" w:hAnsiTheme="minorHAnsi" w:cstheme="minorHAnsi"/>
          <w:i/>
          <w:szCs w:val="24"/>
          <w:lang w:eastAsia="en-US"/>
        </w:rPr>
        <w:t>2</w:t>
      </w:r>
      <w:r w:rsidRPr="00244B76">
        <w:rPr>
          <w:rFonts w:asciiTheme="minorHAnsi" w:eastAsia="Calibri" w:hAnsiTheme="minorHAnsi" w:cstheme="minorHAnsi"/>
          <w:i/>
          <w:szCs w:val="24"/>
          <w:lang w:eastAsia="en-US"/>
        </w:rPr>
        <w:tab/>
        <w:t>Konstituering</w:t>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p>
    <w:p w14:paraId="372C2751" w14:textId="77777777" w:rsidR="00244B76" w:rsidRPr="00244B76" w:rsidRDefault="00244B76" w:rsidP="00244B76">
      <w:pPr>
        <w:spacing w:line="276" w:lineRule="auto"/>
        <w:ind w:left="1416"/>
        <w:rPr>
          <w:rFonts w:asciiTheme="minorHAnsi" w:eastAsia="Calibri" w:hAnsiTheme="minorHAnsi" w:cstheme="minorHAnsi"/>
          <w:i/>
          <w:szCs w:val="24"/>
          <w:lang w:eastAsia="en-US"/>
        </w:rPr>
      </w:pPr>
      <w:r w:rsidRPr="00244B76">
        <w:rPr>
          <w:rFonts w:asciiTheme="minorHAnsi" w:eastAsia="Calibri" w:hAnsiTheme="minorHAnsi" w:cstheme="minorHAnsi"/>
          <w:i/>
          <w:szCs w:val="24"/>
          <w:lang w:eastAsia="en-US"/>
        </w:rPr>
        <w:t>3</w:t>
      </w:r>
      <w:r w:rsidRPr="00244B76">
        <w:rPr>
          <w:rFonts w:asciiTheme="minorHAnsi" w:eastAsia="Calibri" w:hAnsiTheme="minorHAnsi" w:cstheme="minorHAnsi"/>
          <w:i/>
          <w:szCs w:val="24"/>
          <w:lang w:eastAsia="en-US"/>
        </w:rPr>
        <w:tab/>
        <w:t>Årsberetning</w:t>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p>
    <w:p w14:paraId="33ED0D4B" w14:textId="77777777" w:rsidR="00244B76" w:rsidRPr="00244B76" w:rsidRDefault="00244B76" w:rsidP="00244B76">
      <w:pPr>
        <w:spacing w:line="276" w:lineRule="auto"/>
        <w:ind w:left="1416"/>
        <w:rPr>
          <w:rFonts w:asciiTheme="minorHAnsi" w:eastAsia="Calibri" w:hAnsiTheme="minorHAnsi" w:cstheme="minorHAnsi"/>
          <w:i/>
          <w:szCs w:val="24"/>
          <w:lang w:eastAsia="en-US"/>
        </w:rPr>
      </w:pPr>
      <w:r w:rsidRPr="00244B76">
        <w:rPr>
          <w:rFonts w:asciiTheme="minorHAnsi" w:eastAsia="Calibri" w:hAnsiTheme="minorHAnsi" w:cstheme="minorHAnsi"/>
          <w:i/>
          <w:szCs w:val="24"/>
          <w:lang w:eastAsia="en-US"/>
        </w:rPr>
        <w:t>4</w:t>
      </w:r>
      <w:r w:rsidRPr="00244B76">
        <w:rPr>
          <w:rFonts w:asciiTheme="minorHAnsi" w:eastAsia="Calibri" w:hAnsiTheme="minorHAnsi" w:cstheme="minorHAnsi"/>
          <w:i/>
          <w:szCs w:val="24"/>
          <w:lang w:eastAsia="en-US"/>
        </w:rPr>
        <w:tab/>
        <w:t>Regnskap og kontrollkomiteens beretning</w:t>
      </w:r>
    </w:p>
    <w:p w14:paraId="2823B8EF" w14:textId="77777777" w:rsidR="00244B76" w:rsidRPr="00244B76" w:rsidRDefault="00244B76" w:rsidP="00244B76">
      <w:pPr>
        <w:spacing w:line="276" w:lineRule="auto"/>
        <w:ind w:left="1416"/>
        <w:rPr>
          <w:rFonts w:asciiTheme="minorHAnsi" w:eastAsia="Calibri" w:hAnsiTheme="minorHAnsi" w:cstheme="minorHAnsi"/>
          <w:i/>
          <w:szCs w:val="24"/>
          <w:lang w:eastAsia="en-US"/>
        </w:rPr>
      </w:pPr>
      <w:r w:rsidRPr="00244B76">
        <w:rPr>
          <w:rFonts w:asciiTheme="minorHAnsi" w:eastAsia="Calibri" w:hAnsiTheme="minorHAnsi" w:cstheme="minorHAnsi"/>
          <w:i/>
          <w:szCs w:val="24"/>
          <w:lang w:eastAsia="en-US"/>
        </w:rPr>
        <w:t>5</w:t>
      </w:r>
      <w:r w:rsidRPr="00244B76">
        <w:rPr>
          <w:rFonts w:asciiTheme="minorHAnsi" w:eastAsia="Calibri" w:hAnsiTheme="minorHAnsi" w:cstheme="minorHAnsi"/>
          <w:i/>
          <w:szCs w:val="24"/>
          <w:lang w:eastAsia="en-US"/>
        </w:rPr>
        <w:tab/>
        <w:t>Innkomne forslag og fylkesavdelingens handlingsprogram</w:t>
      </w:r>
      <w:r w:rsidRPr="00244B76">
        <w:rPr>
          <w:rFonts w:asciiTheme="minorHAnsi" w:eastAsia="Calibri" w:hAnsiTheme="minorHAnsi" w:cstheme="minorHAnsi"/>
          <w:i/>
          <w:szCs w:val="24"/>
          <w:lang w:eastAsia="en-US"/>
        </w:rPr>
        <w:tab/>
      </w:r>
    </w:p>
    <w:p w14:paraId="7D7A759F" w14:textId="77777777" w:rsidR="00244B76" w:rsidRPr="00244B76" w:rsidRDefault="00244B76" w:rsidP="00244B76">
      <w:pPr>
        <w:spacing w:line="276" w:lineRule="auto"/>
        <w:ind w:left="1416"/>
        <w:rPr>
          <w:rFonts w:asciiTheme="minorHAnsi" w:eastAsia="Calibri" w:hAnsiTheme="minorHAnsi" w:cstheme="minorHAnsi"/>
          <w:i/>
          <w:szCs w:val="24"/>
          <w:lang w:eastAsia="en-US"/>
        </w:rPr>
      </w:pPr>
      <w:r w:rsidRPr="00244B76">
        <w:rPr>
          <w:rFonts w:asciiTheme="minorHAnsi" w:eastAsia="Calibri" w:hAnsiTheme="minorHAnsi" w:cstheme="minorHAnsi"/>
          <w:i/>
          <w:szCs w:val="24"/>
          <w:lang w:eastAsia="en-US"/>
        </w:rPr>
        <w:t>6</w:t>
      </w:r>
      <w:r w:rsidRPr="00244B76">
        <w:rPr>
          <w:rFonts w:asciiTheme="minorHAnsi" w:eastAsia="Calibri" w:hAnsiTheme="minorHAnsi" w:cstheme="minorHAnsi"/>
          <w:i/>
          <w:szCs w:val="24"/>
          <w:lang w:eastAsia="en-US"/>
        </w:rPr>
        <w:tab/>
        <w:t>Økonomi</w:t>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p>
    <w:p w14:paraId="5DFF5BEE" w14:textId="77777777" w:rsidR="00244B76" w:rsidRPr="00244B76" w:rsidRDefault="00244B76" w:rsidP="00244B76">
      <w:pPr>
        <w:spacing w:line="276" w:lineRule="auto"/>
        <w:ind w:left="1416"/>
        <w:rPr>
          <w:rFonts w:asciiTheme="minorHAnsi" w:eastAsia="Calibri" w:hAnsiTheme="minorHAnsi" w:cstheme="minorHAnsi"/>
          <w:i/>
          <w:szCs w:val="24"/>
          <w:lang w:eastAsia="en-US"/>
        </w:rPr>
      </w:pPr>
      <w:r w:rsidRPr="00244B76">
        <w:rPr>
          <w:rFonts w:asciiTheme="minorHAnsi" w:eastAsia="Calibri" w:hAnsiTheme="minorHAnsi" w:cstheme="minorHAnsi"/>
          <w:i/>
          <w:szCs w:val="24"/>
          <w:lang w:eastAsia="en-US"/>
        </w:rPr>
        <w:t>7</w:t>
      </w:r>
      <w:r w:rsidRPr="00244B76">
        <w:rPr>
          <w:rFonts w:asciiTheme="minorHAnsi" w:eastAsia="Calibri" w:hAnsiTheme="minorHAnsi" w:cstheme="minorHAnsi"/>
          <w:i/>
          <w:szCs w:val="24"/>
          <w:lang w:eastAsia="en-US"/>
        </w:rPr>
        <w:tab/>
        <w:t>Fastsetting av representantskapets størrelse og sammensetning</w:t>
      </w:r>
    </w:p>
    <w:p w14:paraId="2876AD60" w14:textId="77777777" w:rsidR="00244B76" w:rsidRPr="00244B76" w:rsidRDefault="00244B76" w:rsidP="00244B76">
      <w:pPr>
        <w:spacing w:line="276" w:lineRule="auto"/>
        <w:ind w:left="1416"/>
        <w:rPr>
          <w:rFonts w:asciiTheme="minorHAnsi" w:eastAsia="Calibri" w:hAnsiTheme="minorHAnsi" w:cstheme="minorHAnsi"/>
          <w:i/>
          <w:szCs w:val="24"/>
          <w:lang w:eastAsia="en-US"/>
        </w:rPr>
      </w:pPr>
      <w:r w:rsidRPr="00244B76">
        <w:rPr>
          <w:rFonts w:asciiTheme="minorHAnsi" w:eastAsia="Calibri" w:hAnsiTheme="minorHAnsi" w:cstheme="minorHAnsi"/>
          <w:i/>
          <w:szCs w:val="24"/>
          <w:lang w:eastAsia="en-US"/>
        </w:rPr>
        <w:t>8</w:t>
      </w:r>
      <w:r w:rsidRPr="00244B76">
        <w:rPr>
          <w:rFonts w:asciiTheme="minorHAnsi" w:eastAsia="Calibri" w:hAnsiTheme="minorHAnsi" w:cstheme="minorHAnsi"/>
          <w:i/>
          <w:szCs w:val="24"/>
          <w:lang w:eastAsia="en-US"/>
        </w:rPr>
        <w:tab/>
        <w:t>Valg av:</w:t>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r w:rsidRPr="00244B76">
        <w:rPr>
          <w:rFonts w:asciiTheme="minorHAnsi" w:eastAsia="Calibri" w:hAnsiTheme="minorHAnsi" w:cstheme="minorHAnsi"/>
          <w:i/>
          <w:szCs w:val="24"/>
          <w:lang w:eastAsia="en-US"/>
        </w:rPr>
        <w:tab/>
      </w:r>
    </w:p>
    <w:p w14:paraId="6BE615A3" w14:textId="77777777" w:rsidR="00244B76" w:rsidRPr="00244B76" w:rsidRDefault="00244B76" w:rsidP="00244B76">
      <w:pPr>
        <w:spacing w:line="276" w:lineRule="auto"/>
        <w:ind w:left="2832"/>
        <w:rPr>
          <w:rFonts w:asciiTheme="minorHAnsi" w:eastAsia="Calibri" w:hAnsiTheme="minorHAnsi" w:cstheme="minorHAnsi"/>
          <w:i/>
          <w:szCs w:val="24"/>
          <w:lang w:eastAsia="en-US"/>
        </w:rPr>
      </w:pPr>
      <w:r w:rsidRPr="00244B76">
        <w:rPr>
          <w:rFonts w:asciiTheme="minorHAnsi" w:eastAsia="Calibri" w:hAnsiTheme="minorHAnsi" w:cstheme="minorHAnsi"/>
          <w:i/>
          <w:szCs w:val="24"/>
          <w:lang w:eastAsia="en-US"/>
        </w:rPr>
        <w:t>a) Fylkesavdelingsstyret: leder, nestleder, 2 fylkessekretær, organisasjonstillitsvalgt/kasserer, 3 profesjonsfaglige ansvarlige og 3 utvalgsledere</w:t>
      </w:r>
    </w:p>
    <w:p w14:paraId="74D8FF47" w14:textId="77777777" w:rsidR="00244B76" w:rsidRPr="00244B76" w:rsidRDefault="00244B76" w:rsidP="00244B76">
      <w:pPr>
        <w:spacing w:line="276" w:lineRule="auto"/>
        <w:ind w:left="2832"/>
        <w:rPr>
          <w:rFonts w:asciiTheme="minorHAnsi" w:eastAsia="Calibri" w:hAnsiTheme="minorHAnsi" w:cstheme="minorHAnsi"/>
          <w:i/>
          <w:szCs w:val="24"/>
          <w:lang w:eastAsia="en-US"/>
        </w:rPr>
      </w:pPr>
      <w:r w:rsidRPr="00244B76">
        <w:rPr>
          <w:rFonts w:asciiTheme="minorHAnsi" w:eastAsia="Calibri" w:hAnsiTheme="minorHAnsi" w:cstheme="minorHAnsi"/>
          <w:i/>
          <w:szCs w:val="24"/>
          <w:lang w:eastAsia="en-US"/>
        </w:rPr>
        <w:t>b) Profesjonsfaglig utvalg</w:t>
      </w:r>
    </w:p>
    <w:p w14:paraId="43C64ABE" w14:textId="77777777" w:rsidR="00244B76" w:rsidRPr="00244B76" w:rsidRDefault="00244B76" w:rsidP="00244B76">
      <w:pPr>
        <w:spacing w:line="276" w:lineRule="auto"/>
        <w:ind w:left="2832"/>
        <w:rPr>
          <w:rFonts w:asciiTheme="minorHAnsi" w:eastAsia="Calibri" w:hAnsiTheme="minorHAnsi" w:cstheme="minorHAnsi"/>
          <w:i/>
          <w:szCs w:val="24"/>
          <w:lang w:eastAsia="en-US"/>
        </w:rPr>
      </w:pPr>
      <w:r w:rsidRPr="00244B76">
        <w:rPr>
          <w:rFonts w:asciiTheme="minorHAnsi" w:eastAsia="Calibri" w:hAnsiTheme="minorHAnsi" w:cstheme="minorHAnsi"/>
          <w:i/>
          <w:szCs w:val="24"/>
          <w:lang w:eastAsia="en-US"/>
        </w:rPr>
        <w:t xml:space="preserve">c)Rådgivende utvalg </w:t>
      </w:r>
    </w:p>
    <w:p w14:paraId="292E2FEB" w14:textId="77777777" w:rsidR="00244B76" w:rsidRPr="00244B76" w:rsidRDefault="00244B76" w:rsidP="00244B76">
      <w:pPr>
        <w:spacing w:line="276" w:lineRule="auto"/>
        <w:ind w:left="2832"/>
        <w:rPr>
          <w:rFonts w:asciiTheme="minorHAnsi" w:eastAsia="Calibri" w:hAnsiTheme="minorHAnsi" w:cstheme="minorHAnsi"/>
          <w:i/>
          <w:szCs w:val="24"/>
          <w:lang w:eastAsia="en-US"/>
        </w:rPr>
      </w:pPr>
      <w:r w:rsidRPr="00244B76">
        <w:rPr>
          <w:rFonts w:asciiTheme="minorHAnsi" w:eastAsia="Calibri" w:hAnsiTheme="minorHAnsi" w:cstheme="minorHAnsi"/>
          <w:i/>
          <w:szCs w:val="24"/>
          <w:lang w:eastAsia="en-US"/>
        </w:rPr>
        <w:t>d)Valgkomité</w:t>
      </w:r>
    </w:p>
    <w:p w14:paraId="6BF11C7D" w14:textId="77777777" w:rsidR="00244B76" w:rsidRPr="00244B76" w:rsidRDefault="00244B76" w:rsidP="00244B76">
      <w:pPr>
        <w:spacing w:line="276" w:lineRule="auto"/>
        <w:ind w:left="2832"/>
        <w:rPr>
          <w:rFonts w:asciiTheme="minorHAnsi" w:eastAsia="Calibri" w:hAnsiTheme="minorHAnsi" w:cstheme="minorHAnsi"/>
          <w:i/>
          <w:szCs w:val="24"/>
          <w:lang w:eastAsia="en-US"/>
        </w:rPr>
      </w:pPr>
      <w:r w:rsidRPr="00244B76">
        <w:rPr>
          <w:rFonts w:asciiTheme="minorHAnsi" w:eastAsia="Calibri" w:hAnsiTheme="minorHAnsi" w:cstheme="minorHAnsi"/>
          <w:i/>
          <w:szCs w:val="24"/>
          <w:lang w:eastAsia="en-US"/>
        </w:rPr>
        <w:t>e)Kontrollkomité</w:t>
      </w:r>
    </w:p>
    <w:p w14:paraId="1BDEEA9D" w14:textId="77777777" w:rsidR="00244B76" w:rsidRPr="00244B76" w:rsidRDefault="00244B76" w:rsidP="00244B76">
      <w:pPr>
        <w:spacing w:line="276" w:lineRule="auto"/>
        <w:ind w:left="720"/>
        <w:rPr>
          <w:rFonts w:asciiTheme="minorHAnsi" w:eastAsia="Calibri" w:hAnsiTheme="minorHAnsi" w:cstheme="minorHAnsi"/>
          <w:szCs w:val="24"/>
          <w:lang w:eastAsia="en-US"/>
        </w:rPr>
      </w:pPr>
    </w:p>
    <w:p w14:paraId="51DB3E9C" w14:textId="77777777" w:rsidR="00244B76" w:rsidRPr="00244B76" w:rsidRDefault="00244B76" w:rsidP="00244B76">
      <w:pPr>
        <w:spacing w:line="276" w:lineRule="auto"/>
        <w:ind w:left="720"/>
        <w:rPr>
          <w:rFonts w:asciiTheme="minorHAnsi" w:eastAsia="Calibri" w:hAnsiTheme="minorHAnsi" w:cstheme="minorHAnsi"/>
          <w:szCs w:val="24"/>
          <w:lang w:eastAsia="en-US"/>
        </w:rPr>
      </w:pPr>
    </w:p>
    <w:p w14:paraId="62FDBBA4" w14:textId="77777777" w:rsidR="00244B76" w:rsidRPr="00244B76" w:rsidRDefault="00244B76" w:rsidP="00244B76">
      <w:pPr>
        <w:spacing w:line="276" w:lineRule="auto"/>
        <w:ind w:left="720"/>
        <w:rPr>
          <w:rFonts w:asciiTheme="minorHAnsi" w:eastAsia="Calibri" w:hAnsiTheme="minorHAnsi" w:cstheme="minorHAnsi"/>
          <w:szCs w:val="24"/>
          <w:lang w:eastAsia="en-US"/>
        </w:rPr>
      </w:pPr>
      <w:r w:rsidRPr="00244B76">
        <w:rPr>
          <w:rFonts w:asciiTheme="minorHAnsi" w:eastAsia="Calibri" w:hAnsiTheme="minorHAnsi" w:cstheme="minorHAnsi"/>
          <w:szCs w:val="24"/>
          <w:lang w:eastAsia="en-US"/>
        </w:rPr>
        <w:t xml:space="preserve">Medlemmer av fylkesavdelingens representantskap har tale-, forslags- og stemmerett på årsmøte. Andre medlemmer har møte-, tale- og forslagsrett. </w:t>
      </w:r>
    </w:p>
    <w:p w14:paraId="3B145BAB" w14:textId="77777777" w:rsidR="00244B76" w:rsidRPr="00244B76" w:rsidRDefault="00244B76" w:rsidP="00244B76">
      <w:pPr>
        <w:spacing w:line="276" w:lineRule="auto"/>
        <w:ind w:left="720"/>
        <w:rPr>
          <w:rFonts w:asciiTheme="minorHAnsi" w:eastAsia="Calibri" w:hAnsiTheme="minorHAnsi" w:cstheme="minorHAnsi"/>
          <w:b/>
          <w:szCs w:val="24"/>
          <w:lang w:eastAsia="en-US"/>
        </w:rPr>
      </w:pPr>
      <w:r w:rsidRPr="00244B76">
        <w:rPr>
          <w:rFonts w:asciiTheme="minorHAnsi" w:eastAsia="Calibri" w:hAnsiTheme="minorHAnsi" w:cstheme="minorHAnsi"/>
          <w:b/>
          <w:szCs w:val="24"/>
          <w:lang w:eastAsia="en-US"/>
        </w:rPr>
        <w:t xml:space="preserve">Saker til årsmøte må sendes inn innen 11. februar 2020 til  </w:t>
      </w:r>
      <w:hyperlink r:id="rId11" w:history="1">
        <w:r w:rsidRPr="00244B76">
          <w:rPr>
            <w:rFonts w:asciiTheme="minorHAnsi" w:eastAsia="Calibri" w:hAnsiTheme="minorHAnsi" w:cstheme="minorHAnsi"/>
            <w:color w:val="0563C1" w:themeColor="hyperlink"/>
            <w:szCs w:val="24"/>
            <w:u w:val="single"/>
            <w:lang w:eastAsia="en-US"/>
          </w:rPr>
          <w:t>trondelag@fo.no</w:t>
        </w:r>
      </w:hyperlink>
      <w:r w:rsidRPr="00244B76">
        <w:rPr>
          <w:rFonts w:asciiTheme="minorHAnsi" w:eastAsia="Calibri" w:hAnsiTheme="minorHAnsi" w:cstheme="minorHAnsi"/>
          <w:b/>
          <w:szCs w:val="24"/>
          <w:lang w:eastAsia="en-US"/>
        </w:rPr>
        <w:t xml:space="preserve"> </w:t>
      </w:r>
    </w:p>
    <w:p w14:paraId="170D87D7" w14:textId="77777777" w:rsidR="00244B76" w:rsidRPr="00244B76" w:rsidRDefault="00244B76" w:rsidP="00244B76">
      <w:pPr>
        <w:spacing w:line="276" w:lineRule="auto"/>
        <w:ind w:left="720"/>
        <w:rPr>
          <w:rFonts w:asciiTheme="minorHAnsi" w:eastAsia="Calibri" w:hAnsiTheme="minorHAnsi" w:cstheme="minorHAnsi"/>
          <w:szCs w:val="24"/>
          <w:lang w:eastAsia="en-US"/>
        </w:rPr>
      </w:pPr>
      <w:r w:rsidRPr="00244B76">
        <w:rPr>
          <w:rFonts w:asciiTheme="minorHAnsi" w:eastAsia="Calibri" w:hAnsiTheme="minorHAnsi" w:cstheme="minorHAnsi"/>
          <w:szCs w:val="24"/>
          <w:lang w:eastAsia="en-US"/>
        </w:rPr>
        <w:t>Saker til årsmøtet med styrets innstilling sendes tillitsvalgte i FO Trøndelag minst 2 uker før årsmøtet pr. e- post. Papirutgaven sendes ut ved henvendelse.</w:t>
      </w:r>
    </w:p>
    <w:p w14:paraId="7D20F8FA" w14:textId="77777777" w:rsidR="00244B76" w:rsidRPr="00244B76" w:rsidRDefault="00244B76" w:rsidP="00244B76">
      <w:pPr>
        <w:spacing w:line="276" w:lineRule="auto"/>
        <w:rPr>
          <w:rFonts w:asciiTheme="minorHAnsi" w:eastAsia="Calibri" w:hAnsiTheme="minorHAnsi" w:cstheme="minorHAnsi"/>
          <w:szCs w:val="24"/>
          <w:lang w:eastAsia="en-US"/>
        </w:rPr>
      </w:pPr>
    </w:p>
    <w:p w14:paraId="74FC7FA9" w14:textId="77777777" w:rsidR="00244B76" w:rsidRPr="00244B76" w:rsidRDefault="00244B76" w:rsidP="00244B76">
      <w:pPr>
        <w:spacing w:line="276" w:lineRule="auto"/>
        <w:ind w:left="708"/>
        <w:rPr>
          <w:rFonts w:asciiTheme="minorHAnsi" w:eastAsia="Calibri" w:hAnsiTheme="minorHAnsi" w:cstheme="minorHAnsi"/>
          <w:szCs w:val="24"/>
          <w:lang w:eastAsia="en-US"/>
        </w:rPr>
      </w:pPr>
      <w:r w:rsidRPr="00244B76">
        <w:rPr>
          <w:rFonts w:asciiTheme="minorHAnsi" w:eastAsia="Calibri" w:hAnsiTheme="minorHAnsi" w:cstheme="minorHAnsi"/>
          <w:szCs w:val="24"/>
          <w:lang w:eastAsia="en-US"/>
        </w:rPr>
        <w:t>Etter endt årsmøte tirsdag 10.mars vil vi fortsette med representantskapsmøte frem til onsdag 11. mars kl.15.00.</w:t>
      </w:r>
    </w:p>
    <w:p w14:paraId="76185D8C" w14:textId="77777777" w:rsidR="009A1F1D" w:rsidRDefault="009A1F1D" w:rsidP="004C7BEA">
      <w:pPr>
        <w:ind w:left="709"/>
        <w:rPr>
          <w:rFonts w:ascii="Arial" w:hAnsi="Arial" w:cs="Arial"/>
        </w:rPr>
      </w:pPr>
    </w:p>
    <w:p w14:paraId="59E3103F" w14:textId="77777777" w:rsidR="00244B76" w:rsidRDefault="00244B76" w:rsidP="004C7BEA">
      <w:pPr>
        <w:ind w:left="709"/>
        <w:rPr>
          <w:rFonts w:ascii="Arial" w:hAnsi="Arial" w:cs="Arial"/>
        </w:rPr>
      </w:pPr>
    </w:p>
    <w:p w14:paraId="682796CE" w14:textId="77777777" w:rsidR="00BE5D04" w:rsidRDefault="00BE5D04" w:rsidP="00BE5D04">
      <w:pPr>
        <w:ind w:left="709" w:hanging="709"/>
        <w:rPr>
          <w:rFonts w:ascii="Arial" w:hAnsi="Arial" w:cs="Arial"/>
        </w:rPr>
      </w:pPr>
    </w:p>
    <w:p w14:paraId="28CBD7DA" w14:textId="7B2E9539" w:rsidR="00AF50AC" w:rsidRDefault="00AF50AC" w:rsidP="00AF50AC">
      <w:pPr>
        <w:pStyle w:val="Listeavsnitt"/>
        <w:numPr>
          <w:ilvl w:val="0"/>
          <w:numId w:val="5"/>
        </w:numPr>
        <w:spacing w:line="276" w:lineRule="auto"/>
        <w:ind w:left="709"/>
        <w:rPr>
          <w:rFonts w:ascii="Arial" w:eastAsiaTheme="minorHAnsi" w:hAnsi="Arial" w:cs="Arial"/>
          <w:b/>
          <w:szCs w:val="24"/>
          <w:lang w:eastAsia="en-US"/>
        </w:rPr>
      </w:pPr>
      <w:r>
        <w:rPr>
          <w:rFonts w:ascii="Arial" w:eastAsiaTheme="minorHAnsi" w:hAnsi="Arial" w:cs="Arial"/>
          <w:b/>
          <w:szCs w:val="24"/>
          <w:lang w:eastAsia="en-US"/>
        </w:rPr>
        <w:lastRenderedPageBreak/>
        <w:t>Åpning</w:t>
      </w:r>
      <w:r w:rsidR="00B01106">
        <w:rPr>
          <w:rFonts w:ascii="Arial" w:eastAsiaTheme="minorHAnsi" w:hAnsi="Arial" w:cs="Arial"/>
          <w:b/>
          <w:szCs w:val="24"/>
          <w:lang w:eastAsia="en-US"/>
        </w:rPr>
        <w:t xml:space="preserve"> v/ fylkesleder Jorunn Kjerkol</w:t>
      </w:r>
    </w:p>
    <w:p w14:paraId="0D8FE50D" w14:textId="74BC8668" w:rsidR="00B01106" w:rsidRPr="00B01106" w:rsidRDefault="00B01106" w:rsidP="00B01106">
      <w:pPr>
        <w:pStyle w:val="Listeavsnitt"/>
        <w:ind w:left="1068"/>
        <w:rPr>
          <w:rFonts w:ascii="Arial" w:hAnsi="Arial" w:cs="Arial"/>
          <w:b/>
          <w:bCs/>
          <w:i/>
          <w:sz w:val="22"/>
          <w:szCs w:val="22"/>
        </w:rPr>
      </w:pPr>
      <w:r w:rsidRPr="00B01106">
        <w:rPr>
          <w:rFonts w:ascii="Arial" w:hAnsi="Arial" w:cs="Arial"/>
          <w:b/>
          <w:bCs/>
          <w:i/>
          <w:sz w:val="22"/>
          <w:szCs w:val="22"/>
        </w:rPr>
        <w:t>Hilsen fra FO sentralt ved Marit</w:t>
      </w:r>
      <w:r w:rsidR="00B51DE0">
        <w:rPr>
          <w:rFonts w:ascii="Arial" w:hAnsi="Arial" w:cs="Arial"/>
          <w:b/>
          <w:bCs/>
          <w:i/>
          <w:sz w:val="22"/>
          <w:szCs w:val="22"/>
        </w:rPr>
        <w:t xml:space="preserve"> S.</w:t>
      </w:r>
      <w:r w:rsidRPr="00B01106">
        <w:rPr>
          <w:rFonts w:ascii="Arial" w:hAnsi="Arial" w:cs="Arial"/>
          <w:b/>
          <w:bCs/>
          <w:i/>
          <w:sz w:val="22"/>
          <w:szCs w:val="22"/>
        </w:rPr>
        <w:t xml:space="preserve"> Isaksen</w:t>
      </w:r>
    </w:p>
    <w:p w14:paraId="2F24A116" w14:textId="329C6016" w:rsidR="00AF50AC" w:rsidRPr="00B01106" w:rsidRDefault="00B01106" w:rsidP="00B01106">
      <w:pPr>
        <w:pStyle w:val="Listeavsnitt"/>
        <w:spacing w:line="276" w:lineRule="auto"/>
        <w:ind w:left="1068"/>
        <w:rPr>
          <w:rFonts w:ascii="Arial" w:eastAsiaTheme="minorHAnsi" w:hAnsi="Arial" w:cs="Arial"/>
          <w:b/>
          <w:bCs/>
          <w:szCs w:val="24"/>
          <w:lang w:eastAsia="en-US"/>
        </w:rPr>
      </w:pPr>
      <w:r w:rsidRPr="00B01106">
        <w:rPr>
          <w:rFonts w:ascii="Arial" w:hAnsi="Arial" w:cs="Arial"/>
          <w:b/>
          <w:bCs/>
          <w:i/>
          <w:iCs/>
          <w:sz w:val="22"/>
          <w:szCs w:val="22"/>
        </w:rPr>
        <w:t>Hilsen fra Likelønnsaksjonen</w:t>
      </w:r>
    </w:p>
    <w:p w14:paraId="2B448922" w14:textId="77777777" w:rsidR="00AF50AC" w:rsidRPr="001A73EA" w:rsidRDefault="00AF50AC" w:rsidP="00AF50AC">
      <w:pPr>
        <w:pStyle w:val="Listeavsnitt"/>
        <w:spacing w:line="276" w:lineRule="auto"/>
        <w:ind w:left="1068"/>
        <w:rPr>
          <w:rFonts w:ascii="Arial" w:eastAsiaTheme="minorHAnsi" w:hAnsi="Arial" w:cs="Arial"/>
          <w:b/>
          <w:szCs w:val="24"/>
          <w:lang w:eastAsia="en-US"/>
        </w:rPr>
      </w:pPr>
    </w:p>
    <w:p w14:paraId="7F4DA368" w14:textId="77777777" w:rsidR="00AF50AC" w:rsidRPr="001A73EA" w:rsidRDefault="00AF50AC" w:rsidP="00AF50AC">
      <w:pPr>
        <w:pStyle w:val="Listeavsnitt"/>
        <w:numPr>
          <w:ilvl w:val="0"/>
          <w:numId w:val="5"/>
        </w:numPr>
        <w:spacing w:line="276" w:lineRule="auto"/>
        <w:ind w:left="709" w:hanging="283"/>
        <w:rPr>
          <w:rFonts w:ascii="Arial" w:eastAsiaTheme="minorHAnsi" w:hAnsi="Arial" w:cs="Arial"/>
          <w:b/>
          <w:sz w:val="22"/>
          <w:szCs w:val="22"/>
          <w:lang w:eastAsia="en-US"/>
        </w:rPr>
      </w:pPr>
      <w:r w:rsidRPr="001A73EA">
        <w:rPr>
          <w:rFonts w:ascii="Arial" w:eastAsiaTheme="minorHAnsi" w:hAnsi="Arial" w:cs="Arial"/>
          <w:b/>
          <w:sz w:val="22"/>
          <w:szCs w:val="22"/>
          <w:lang w:eastAsia="en-US"/>
        </w:rPr>
        <w:t>KONSTITUERING</w:t>
      </w:r>
    </w:p>
    <w:p w14:paraId="6082C69D" w14:textId="77777777" w:rsidR="00AF50AC" w:rsidRPr="001A73EA" w:rsidRDefault="00AF50AC" w:rsidP="00AF50AC">
      <w:pPr>
        <w:pStyle w:val="Listeavsnitt"/>
        <w:rPr>
          <w:rFonts w:ascii="Arial" w:eastAsiaTheme="minorHAnsi" w:hAnsi="Arial" w:cs="Arial"/>
          <w:b/>
          <w:sz w:val="22"/>
          <w:szCs w:val="22"/>
          <w:lang w:eastAsia="en-US"/>
        </w:rPr>
      </w:pPr>
    </w:p>
    <w:p w14:paraId="140A5C5D" w14:textId="7E41711F" w:rsidR="00AF50AC" w:rsidRPr="001A73EA" w:rsidRDefault="00114F07" w:rsidP="00AF50AC">
      <w:pPr>
        <w:pStyle w:val="Listeavsnitt"/>
        <w:numPr>
          <w:ilvl w:val="1"/>
          <w:numId w:val="5"/>
        </w:numPr>
        <w:spacing w:line="276" w:lineRule="auto"/>
        <w:rPr>
          <w:rFonts w:ascii="Arial" w:eastAsiaTheme="minorHAnsi" w:hAnsi="Arial" w:cs="Arial"/>
          <w:b/>
          <w:sz w:val="22"/>
          <w:szCs w:val="22"/>
          <w:lang w:eastAsia="en-US"/>
        </w:rPr>
      </w:pPr>
      <w:r>
        <w:rPr>
          <w:rFonts w:ascii="Arial" w:eastAsiaTheme="minorHAnsi" w:hAnsi="Arial" w:cs="Arial"/>
          <w:b/>
          <w:sz w:val="22"/>
          <w:szCs w:val="22"/>
          <w:lang w:eastAsia="en-US"/>
        </w:rPr>
        <w:t>I</w:t>
      </w:r>
      <w:r w:rsidR="00AF50AC" w:rsidRPr="001A73EA">
        <w:rPr>
          <w:rFonts w:ascii="Arial" w:eastAsiaTheme="minorHAnsi" w:hAnsi="Arial" w:cs="Arial"/>
          <w:b/>
          <w:sz w:val="22"/>
          <w:szCs w:val="22"/>
          <w:lang w:eastAsia="en-US"/>
        </w:rPr>
        <w:t>nnkallingens lovlighet</w:t>
      </w:r>
    </w:p>
    <w:p w14:paraId="56ECE1E4" w14:textId="77777777" w:rsidR="006A1AFF" w:rsidRDefault="006A1AFF" w:rsidP="00AF50AC">
      <w:pPr>
        <w:pStyle w:val="Listeavsnitt"/>
        <w:spacing w:line="276" w:lineRule="auto"/>
        <w:ind w:left="1113"/>
        <w:rPr>
          <w:rFonts w:ascii="Arial" w:eastAsiaTheme="minorHAnsi" w:hAnsi="Arial" w:cs="Arial"/>
          <w:b/>
          <w:i/>
          <w:sz w:val="22"/>
          <w:szCs w:val="22"/>
          <w:u w:val="single"/>
          <w:lang w:eastAsia="en-US"/>
        </w:rPr>
      </w:pPr>
    </w:p>
    <w:p w14:paraId="6C8621C4" w14:textId="77777777" w:rsidR="00AF50AC" w:rsidRPr="001A73EA" w:rsidRDefault="00AF50AC" w:rsidP="00AF50AC">
      <w:pPr>
        <w:pStyle w:val="Listeavsnitt"/>
        <w:spacing w:line="276" w:lineRule="auto"/>
        <w:ind w:left="1113"/>
        <w:rPr>
          <w:rFonts w:ascii="Arial" w:eastAsiaTheme="minorHAnsi" w:hAnsi="Arial" w:cs="Arial"/>
          <w:b/>
          <w:i/>
          <w:sz w:val="22"/>
          <w:szCs w:val="22"/>
          <w:u w:val="single"/>
          <w:lang w:eastAsia="en-US"/>
        </w:rPr>
      </w:pPr>
      <w:r w:rsidRPr="001A73EA">
        <w:rPr>
          <w:rFonts w:ascii="Arial" w:eastAsiaTheme="minorHAnsi" w:hAnsi="Arial" w:cs="Arial"/>
          <w:b/>
          <w:i/>
          <w:sz w:val="22"/>
          <w:szCs w:val="22"/>
          <w:u w:val="single"/>
          <w:lang w:eastAsia="en-US"/>
        </w:rPr>
        <w:t>Forslag til vedtak:</w:t>
      </w:r>
    </w:p>
    <w:p w14:paraId="70CA4F11" w14:textId="77777777" w:rsidR="00AF50AC" w:rsidRPr="001A73EA" w:rsidRDefault="00AF50AC" w:rsidP="00AF50AC">
      <w:pPr>
        <w:pStyle w:val="Listeavsnitt"/>
        <w:spacing w:line="276" w:lineRule="auto"/>
        <w:ind w:left="1113"/>
        <w:rPr>
          <w:rFonts w:ascii="Arial" w:eastAsiaTheme="minorHAnsi" w:hAnsi="Arial" w:cs="Arial"/>
          <w:i/>
          <w:sz w:val="22"/>
          <w:szCs w:val="22"/>
          <w:lang w:eastAsia="en-US"/>
        </w:rPr>
      </w:pPr>
      <w:r w:rsidRPr="001A73EA">
        <w:rPr>
          <w:rFonts w:ascii="Arial" w:eastAsiaTheme="minorHAnsi" w:hAnsi="Arial" w:cs="Arial"/>
          <w:i/>
          <w:sz w:val="22"/>
          <w:szCs w:val="22"/>
          <w:lang w:eastAsia="en-US"/>
        </w:rPr>
        <w:t>Årsmøte godkjenner innkallingen</w:t>
      </w:r>
    </w:p>
    <w:p w14:paraId="1C482A8D" w14:textId="77777777" w:rsidR="00AF50AC" w:rsidRPr="001A73EA" w:rsidRDefault="00AF50AC" w:rsidP="00AF50AC">
      <w:pPr>
        <w:pStyle w:val="Listeavsnitt"/>
        <w:spacing w:line="276" w:lineRule="auto"/>
        <w:ind w:left="1113"/>
        <w:rPr>
          <w:rFonts w:ascii="Arial" w:eastAsiaTheme="minorHAnsi" w:hAnsi="Arial" w:cs="Arial"/>
          <w:i/>
          <w:sz w:val="22"/>
          <w:szCs w:val="22"/>
          <w:lang w:eastAsia="en-US"/>
        </w:rPr>
      </w:pPr>
      <w:r w:rsidRPr="001A73EA">
        <w:rPr>
          <w:rFonts w:ascii="Arial" w:eastAsiaTheme="minorHAnsi" w:hAnsi="Arial" w:cs="Arial"/>
          <w:i/>
          <w:sz w:val="22"/>
          <w:szCs w:val="22"/>
          <w:lang w:eastAsia="en-US"/>
        </w:rPr>
        <w:t xml:space="preserve"> </w:t>
      </w:r>
    </w:p>
    <w:p w14:paraId="179521F1" w14:textId="77777777" w:rsidR="00AF50AC" w:rsidRPr="001A73EA" w:rsidRDefault="00AF50AC" w:rsidP="00AF50AC">
      <w:pPr>
        <w:pStyle w:val="Listeavsnitt"/>
        <w:numPr>
          <w:ilvl w:val="1"/>
          <w:numId w:val="5"/>
        </w:numPr>
        <w:spacing w:line="276" w:lineRule="auto"/>
        <w:rPr>
          <w:rFonts w:ascii="Arial" w:eastAsiaTheme="minorHAnsi" w:hAnsi="Arial" w:cs="Arial"/>
          <w:b/>
          <w:sz w:val="22"/>
          <w:szCs w:val="22"/>
          <w:lang w:eastAsia="en-US"/>
        </w:rPr>
      </w:pPr>
      <w:r w:rsidRPr="001A73EA">
        <w:rPr>
          <w:rFonts w:ascii="Arial" w:eastAsiaTheme="minorHAnsi" w:hAnsi="Arial" w:cs="Arial"/>
          <w:b/>
          <w:sz w:val="22"/>
          <w:szCs w:val="22"/>
          <w:lang w:eastAsia="en-US"/>
        </w:rPr>
        <w:t>Valg av dirigenter</w:t>
      </w:r>
    </w:p>
    <w:p w14:paraId="69C7417E" w14:textId="77777777" w:rsidR="006A1AFF" w:rsidRDefault="006A1AFF" w:rsidP="00AF50AC">
      <w:pPr>
        <w:pStyle w:val="Listeavsnitt"/>
        <w:spacing w:line="276" w:lineRule="auto"/>
        <w:ind w:left="1113"/>
        <w:rPr>
          <w:rFonts w:ascii="Arial" w:eastAsiaTheme="minorHAnsi" w:hAnsi="Arial" w:cs="Arial"/>
          <w:b/>
          <w:bCs/>
          <w:i/>
          <w:iCs/>
          <w:sz w:val="22"/>
          <w:szCs w:val="22"/>
          <w:u w:val="single"/>
          <w:lang w:eastAsia="en-US"/>
        </w:rPr>
      </w:pPr>
    </w:p>
    <w:p w14:paraId="4F43CF4D" w14:textId="77777777" w:rsidR="00AF50AC" w:rsidRPr="00AF50AC" w:rsidRDefault="00AF50AC" w:rsidP="00AF50AC">
      <w:pPr>
        <w:pStyle w:val="Listeavsnitt"/>
        <w:spacing w:line="276" w:lineRule="auto"/>
        <w:ind w:left="1113"/>
        <w:rPr>
          <w:rFonts w:ascii="Arial" w:eastAsiaTheme="minorHAnsi" w:hAnsi="Arial" w:cs="Arial"/>
          <w:b/>
          <w:bCs/>
          <w:i/>
          <w:iCs/>
          <w:sz w:val="22"/>
          <w:szCs w:val="22"/>
          <w:u w:val="single"/>
          <w:lang w:eastAsia="en-US"/>
        </w:rPr>
      </w:pPr>
      <w:r w:rsidRPr="00AF50AC">
        <w:rPr>
          <w:rFonts w:ascii="Arial" w:eastAsiaTheme="minorHAnsi" w:hAnsi="Arial" w:cs="Arial"/>
          <w:b/>
          <w:bCs/>
          <w:i/>
          <w:iCs/>
          <w:sz w:val="22"/>
          <w:szCs w:val="22"/>
          <w:u w:val="single"/>
          <w:lang w:eastAsia="en-US"/>
        </w:rPr>
        <w:t>Forslag til vedtak:</w:t>
      </w:r>
    </w:p>
    <w:p w14:paraId="77749203" w14:textId="77777777" w:rsidR="00AF50AC" w:rsidRPr="001A73EA" w:rsidRDefault="00AF50AC" w:rsidP="00AF50AC">
      <w:pPr>
        <w:pStyle w:val="Listeavsnitt"/>
        <w:spacing w:line="276" w:lineRule="auto"/>
        <w:ind w:left="1113"/>
        <w:rPr>
          <w:rFonts w:ascii="Arial" w:eastAsiaTheme="minorHAnsi" w:hAnsi="Arial" w:cs="Arial"/>
          <w:i/>
          <w:sz w:val="22"/>
          <w:szCs w:val="22"/>
          <w:lang w:eastAsia="en-US"/>
        </w:rPr>
      </w:pPr>
      <w:r w:rsidRPr="001A73EA">
        <w:rPr>
          <w:rFonts w:ascii="Arial" w:eastAsiaTheme="minorHAnsi" w:hAnsi="Arial" w:cs="Arial"/>
          <w:i/>
          <w:sz w:val="22"/>
          <w:szCs w:val="22"/>
          <w:lang w:eastAsia="en-US"/>
        </w:rPr>
        <w:t>Runa Kristiansen Hjertø og Monika Finstad velges som dirigenter</w:t>
      </w:r>
    </w:p>
    <w:p w14:paraId="4E128383" w14:textId="77777777" w:rsidR="00AF50AC" w:rsidRPr="001A73EA" w:rsidRDefault="00AF50AC" w:rsidP="00AF50AC">
      <w:pPr>
        <w:pStyle w:val="Listeavsnitt"/>
        <w:spacing w:line="276" w:lineRule="auto"/>
        <w:ind w:left="1113"/>
        <w:rPr>
          <w:rFonts w:ascii="Arial" w:eastAsiaTheme="minorHAnsi" w:hAnsi="Arial" w:cs="Arial"/>
          <w:i/>
          <w:sz w:val="22"/>
          <w:szCs w:val="22"/>
          <w:lang w:eastAsia="en-US"/>
        </w:rPr>
      </w:pPr>
    </w:p>
    <w:p w14:paraId="374C0D56" w14:textId="77777777" w:rsidR="00AF50AC" w:rsidRPr="001A73EA" w:rsidRDefault="00AF50AC" w:rsidP="00AF50AC">
      <w:pPr>
        <w:pStyle w:val="Listeavsnitt"/>
        <w:numPr>
          <w:ilvl w:val="1"/>
          <w:numId w:val="5"/>
        </w:numPr>
        <w:spacing w:line="276" w:lineRule="auto"/>
        <w:rPr>
          <w:rFonts w:ascii="Arial" w:eastAsiaTheme="minorHAnsi" w:hAnsi="Arial" w:cs="Arial"/>
          <w:b/>
          <w:sz w:val="22"/>
          <w:szCs w:val="22"/>
          <w:lang w:eastAsia="en-US"/>
        </w:rPr>
      </w:pPr>
      <w:r w:rsidRPr="001A73EA">
        <w:rPr>
          <w:rFonts w:ascii="Arial" w:eastAsiaTheme="minorHAnsi" w:hAnsi="Arial" w:cs="Arial"/>
          <w:b/>
          <w:sz w:val="22"/>
          <w:szCs w:val="22"/>
          <w:lang w:eastAsia="en-US"/>
        </w:rPr>
        <w:t>Valg av sekretærer</w:t>
      </w:r>
    </w:p>
    <w:p w14:paraId="1751B677" w14:textId="77777777" w:rsidR="006A1AFF" w:rsidRDefault="006A1AFF" w:rsidP="00AF50AC">
      <w:pPr>
        <w:pStyle w:val="Listeavsnitt"/>
        <w:spacing w:line="276" w:lineRule="auto"/>
        <w:ind w:left="1113"/>
        <w:rPr>
          <w:rFonts w:ascii="Arial" w:eastAsiaTheme="minorHAnsi" w:hAnsi="Arial" w:cs="Arial"/>
          <w:b/>
          <w:i/>
          <w:sz w:val="22"/>
          <w:szCs w:val="22"/>
          <w:u w:val="single"/>
          <w:lang w:eastAsia="en-US"/>
        </w:rPr>
      </w:pPr>
    </w:p>
    <w:p w14:paraId="7BA8606C" w14:textId="77777777" w:rsidR="00AF50AC" w:rsidRPr="001A73EA" w:rsidRDefault="00AF50AC" w:rsidP="00AF50AC">
      <w:pPr>
        <w:pStyle w:val="Listeavsnitt"/>
        <w:spacing w:line="276" w:lineRule="auto"/>
        <w:ind w:left="1113"/>
        <w:rPr>
          <w:rFonts w:ascii="Arial" w:eastAsiaTheme="minorHAnsi" w:hAnsi="Arial" w:cs="Arial"/>
          <w:b/>
          <w:i/>
          <w:sz w:val="22"/>
          <w:szCs w:val="22"/>
          <w:u w:val="single"/>
          <w:lang w:eastAsia="en-US"/>
        </w:rPr>
      </w:pPr>
      <w:r w:rsidRPr="001A73EA">
        <w:rPr>
          <w:rFonts w:ascii="Arial" w:eastAsiaTheme="minorHAnsi" w:hAnsi="Arial" w:cs="Arial"/>
          <w:b/>
          <w:i/>
          <w:sz w:val="22"/>
          <w:szCs w:val="22"/>
          <w:u w:val="single"/>
          <w:lang w:eastAsia="en-US"/>
        </w:rPr>
        <w:t>Forslag til vedtak:</w:t>
      </w:r>
    </w:p>
    <w:p w14:paraId="05881AAE" w14:textId="77777777" w:rsidR="00AF50AC" w:rsidRPr="001A73EA" w:rsidRDefault="00AF50AC" w:rsidP="00AF50AC">
      <w:pPr>
        <w:pStyle w:val="Listeavsnitt"/>
        <w:spacing w:line="276" w:lineRule="auto"/>
        <w:ind w:left="1113"/>
        <w:rPr>
          <w:rFonts w:ascii="Arial" w:eastAsiaTheme="minorHAnsi" w:hAnsi="Arial" w:cs="Arial"/>
          <w:i/>
          <w:sz w:val="22"/>
          <w:szCs w:val="22"/>
          <w:lang w:eastAsia="en-US"/>
        </w:rPr>
      </w:pPr>
      <w:r w:rsidRPr="001A73EA">
        <w:rPr>
          <w:rFonts w:ascii="Arial" w:eastAsiaTheme="minorHAnsi" w:hAnsi="Arial" w:cs="Arial"/>
          <w:i/>
          <w:sz w:val="22"/>
          <w:szCs w:val="22"/>
          <w:lang w:eastAsia="en-US"/>
        </w:rPr>
        <w:t>Nils Karlsholm</w:t>
      </w:r>
    </w:p>
    <w:p w14:paraId="51743A09" w14:textId="23061936" w:rsidR="00AF50AC" w:rsidRPr="001A73EA" w:rsidRDefault="00C5228B" w:rsidP="00AF50AC">
      <w:pPr>
        <w:pStyle w:val="Listeavsnitt"/>
        <w:spacing w:line="276" w:lineRule="auto"/>
        <w:ind w:left="1113"/>
        <w:rPr>
          <w:rFonts w:ascii="Arial" w:eastAsiaTheme="minorHAnsi" w:hAnsi="Arial" w:cs="Arial"/>
          <w:i/>
          <w:sz w:val="22"/>
          <w:szCs w:val="22"/>
          <w:lang w:eastAsia="en-US"/>
        </w:rPr>
      </w:pPr>
      <w:r>
        <w:rPr>
          <w:rFonts w:ascii="Arial" w:eastAsiaTheme="minorHAnsi" w:hAnsi="Arial" w:cs="Arial"/>
          <w:i/>
          <w:sz w:val="22"/>
          <w:szCs w:val="22"/>
          <w:lang w:eastAsia="en-US"/>
        </w:rPr>
        <w:t>Siv Sing</w:t>
      </w:r>
      <w:r w:rsidR="00B06BBE">
        <w:rPr>
          <w:rFonts w:ascii="Arial" w:eastAsiaTheme="minorHAnsi" w:hAnsi="Arial" w:cs="Arial"/>
          <w:i/>
          <w:sz w:val="22"/>
          <w:szCs w:val="22"/>
          <w:lang w:eastAsia="en-US"/>
        </w:rPr>
        <w:t>s</w:t>
      </w:r>
      <w:r w:rsidR="00C838CB">
        <w:rPr>
          <w:rFonts w:ascii="Arial" w:eastAsiaTheme="minorHAnsi" w:hAnsi="Arial" w:cs="Arial"/>
          <w:i/>
          <w:sz w:val="22"/>
          <w:szCs w:val="22"/>
          <w:lang w:eastAsia="en-US"/>
        </w:rPr>
        <w:t>ås</w:t>
      </w:r>
    </w:p>
    <w:p w14:paraId="72E34747" w14:textId="77777777" w:rsidR="00AF50AC" w:rsidRPr="001A73EA" w:rsidRDefault="00AF50AC" w:rsidP="00AF50AC">
      <w:pPr>
        <w:pStyle w:val="Listeavsnitt"/>
        <w:spacing w:line="276" w:lineRule="auto"/>
        <w:ind w:left="1113"/>
        <w:rPr>
          <w:rFonts w:ascii="Arial" w:eastAsiaTheme="minorHAnsi" w:hAnsi="Arial" w:cs="Arial"/>
          <w:i/>
          <w:sz w:val="22"/>
          <w:szCs w:val="22"/>
          <w:lang w:eastAsia="en-US"/>
        </w:rPr>
      </w:pPr>
    </w:p>
    <w:p w14:paraId="14327119" w14:textId="77777777" w:rsidR="00AF50AC" w:rsidRPr="001A73EA" w:rsidRDefault="00AF50AC" w:rsidP="00AF50AC">
      <w:pPr>
        <w:pStyle w:val="Listeavsnitt"/>
        <w:numPr>
          <w:ilvl w:val="1"/>
          <w:numId w:val="5"/>
        </w:numPr>
        <w:spacing w:line="276" w:lineRule="auto"/>
        <w:rPr>
          <w:rFonts w:ascii="Arial" w:eastAsiaTheme="minorHAnsi" w:hAnsi="Arial" w:cs="Arial"/>
          <w:b/>
          <w:sz w:val="22"/>
          <w:szCs w:val="22"/>
          <w:lang w:eastAsia="en-US"/>
        </w:rPr>
      </w:pPr>
      <w:r w:rsidRPr="001A73EA">
        <w:rPr>
          <w:rFonts w:ascii="Arial" w:eastAsiaTheme="minorHAnsi" w:hAnsi="Arial" w:cs="Arial"/>
          <w:b/>
          <w:sz w:val="22"/>
          <w:szCs w:val="22"/>
          <w:lang w:eastAsia="en-US"/>
        </w:rPr>
        <w:t>Valg av protokollkomite</w:t>
      </w:r>
    </w:p>
    <w:p w14:paraId="4E11C8FA" w14:textId="77777777" w:rsidR="006A1AFF" w:rsidRDefault="006A1AFF" w:rsidP="00AF50AC">
      <w:pPr>
        <w:pStyle w:val="Listeavsnitt"/>
        <w:spacing w:line="276" w:lineRule="auto"/>
        <w:ind w:left="1113"/>
        <w:rPr>
          <w:rFonts w:ascii="Arial" w:eastAsiaTheme="minorHAnsi" w:hAnsi="Arial" w:cs="Arial"/>
          <w:b/>
          <w:i/>
          <w:sz w:val="22"/>
          <w:szCs w:val="22"/>
          <w:u w:val="single"/>
          <w:lang w:eastAsia="en-US"/>
        </w:rPr>
      </w:pPr>
    </w:p>
    <w:p w14:paraId="6E297AC3" w14:textId="77777777" w:rsidR="00AF50AC" w:rsidRPr="001A73EA" w:rsidRDefault="00AF50AC" w:rsidP="00AF50AC">
      <w:pPr>
        <w:pStyle w:val="Listeavsnitt"/>
        <w:spacing w:line="276" w:lineRule="auto"/>
        <w:ind w:left="1113"/>
        <w:rPr>
          <w:rFonts w:ascii="Arial" w:eastAsiaTheme="minorHAnsi" w:hAnsi="Arial" w:cs="Arial"/>
          <w:b/>
          <w:i/>
          <w:sz w:val="22"/>
          <w:szCs w:val="22"/>
          <w:u w:val="single"/>
          <w:lang w:eastAsia="en-US"/>
        </w:rPr>
      </w:pPr>
      <w:r w:rsidRPr="001A73EA">
        <w:rPr>
          <w:rFonts w:ascii="Arial" w:eastAsiaTheme="minorHAnsi" w:hAnsi="Arial" w:cs="Arial"/>
          <w:b/>
          <w:i/>
          <w:sz w:val="22"/>
          <w:szCs w:val="22"/>
          <w:u w:val="single"/>
          <w:lang w:eastAsia="en-US"/>
        </w:rPr>
        <w:t>Forslag til vedtak:</w:t>
      </w:r>
    </w:p>
    <w:p w14:paraId="5CACCE4C" w14:textId="7DB0FF38" w:rsidR="00AF50AC" w:rsidRDefault="00E936AC" w:rsidP="00AF50AC">
      <w:pPr>
        <w:pStyle w:val="Listeavsnitt"/>
        <w:spacing w:line="276" w:lineRule="auto"/>
        <w:ind w:left="1113"/>
        <w:rPr>
          <w:rFonts w:ascii="Arial" w:eastAsiaTheme="minorHAnsi" w:hAnsi="Arial" w:cs="Arial"/>
          <w:i/>
          <w:sz w:val="22"/>
          <w:szCs w:val="22"/>
          <w:lang w:eastAsia="en-US"/>
        </w:rPr>
      </w:pPr>
      <w:r>
        <w:rPr>
          <w:rFonts w:ascii="Arial" w:eastAsiaTheme="minorHAnsi" w:hAnsi="Arial" w:cs="Arial"/>
          <w:i/>
          <w:sz w:val="22"/>
          <w:szCs w:val="22"/>
          <w:lang w:eastAsia="en-US"/>
        </w:rPr>
        <w:t xml:space="preserve">Sylvi </w:t>
      </w:r>
      <w:r w:rsidR="00776B5F">
        <w:rPr>
          <w:rFonts w:ascii="Arial" w:eastAsiaTheme="minorHAnsi" w:hAnsi="Arial" w:cs="Arial"/>
          <w:i/>
          <w:sz w:val="22"/>
          <w:szCs w:val="22"/>
          <w:lang w:eastAsia="en-US"/>
        </w:rPr>
        <w:t xml:space="preserve">T. </w:t>
      </w:r>
      <w:r>
        <w:rPr>
          <w:rFonts w:ascii="Arial" w:eastAsiaTheme="minorHAnsi" w:hAnsi="Arial" w:cs="Arial"/>
          <w:i/>
          <w:sz w:val="22"/>
          <w:szCs w:val="22"/>
          <w:lang w:eastAsia="en-US"/>
        </w:rPr>
        <w:t>Dybvik</w:t>
      </w:r>
    </w:p>
    <w:p w14:paraId="35074361" w14:textId="77777777" w:rsidR="008658B5" w:rsidRPr="001A73EA" w:rsidRDefault="008658B5" w:rsidP="008658B5">
      <w:pPr>
        <w:pStyle w:val="Listeavsnitt"/>
        <w:spacing w:line="276" w:lineRule="auto"/>
        <w:ind w:left="1113"/>
        <w:rPr>
          <w:rFonts w:ascii="Arial" w:eastAsiaTheme="minorHAnsi" w:hAnsi="Arial" w:cs="Arial"/>
          <w:i/>
          <w:sz w:val="22"/>
          <w:szCs w:val="22"/>
          <w:lang w:eastAsia="en-US"/>
        </w:rPr>
      </w:pPr>
      <w:r w:rsidRPr="001A73EA">
        <w:rPr>
          <w:rFonts w:ascii="Arial" w:eastAsiaTheme="minorHAnsi" w:hAnsi="Arial" w:cs="Arial"/>
          <w:i/>
          <w:sz w:val="22"/>
          <w:szCs w:val="22"/>
          <w:lang w:eastAsia="en-US"/>
        </w:rPr>
        <w:t>Marit Monsø Bosness</w:t>
      </w:r>
    </w:p>
    <w:p w14:paraId="6C732428" w14:textId="77777777" w:rsidR="00AF50AC" w:rsidRPr="00F82BA6" w:rsidRDefault="00AF50AC" w:rsidP="00F82BA6">
      <w:pPr>
        <w:spacing w:line="276" w:lineRule="auto"/>
        <w:rPr>
          <w:rFonts w:ascii="Arial" w:eastAsiaTheme="minorHAnsi" w:hAnsi="Arial" w:cs="Arial"/>
          <w:i/>
          <w:sz w:val="22"/>
          <w:szCs w:val="22"/>
          <w:lang w:eastAsia="en-US"/>
        </w:rPr>
      </w:pPr>
    </w:p>
    <w:p w14:paraId="183EF79D" w14:textId="77777777" w:rsidR="00AF50AC" w:rsidRPr="001A73EA" w:rsidRDefault="00AF50AC" w:rsidP="00AF50AC">
      <w:pPr>
        <w:pStyle w:val="Listeavsnitt"/>
        <w:numPr>
          <w:ilvl w:val="1"/>
          <w:numId w:val="5"/>
        </w:numPr>
        <w:spacing w:line="276" w:lineRule="auto"/>
        <w:rPr>
          <w:rFonts w:ascii="Arial" w:eastAsiaTheme="minorHAnsi" w:hAnsi="Arial" w:cs="Arial"/>
          <w:b/>
          <w:sz w:val="22"/>
          <w:szCs w:val="22"/>
          <w:lang w:eastAsia="en-US"/>
        </w:rPr>
      </w:pPr>
      <w:r w:rsidRPr="001A73EA">
        <w:rPr>
          <w:rFonts w:ascii="Arial" w:eastAsiaTheme="minorHAnsi" w:hAnsi="Arial" w:cs="Arial"/>
          <w:b/>
          <w:sz w:val="22"/>
          <w:szCs w:val="22"/>
          <w:lang w:eastAsia="en-US"/>
        </w:rPr>
        <w:t>Valg av redaksjonskomite</w:t>
      </w:r>
    </w:p>
    <w:p w14:paraId="25748A72" w14:textId="77777777" w:rsidR="006A1AFF" w:rsidRDefault="006A1AFF" w:rsidP="00AF50AC">
      <w:pPr>
        <w:pStyle w:val="Listeavsnitt"/>
        <w:spacing w:line="276" w:lineRule="auto"/>
        <w:ind w:left="1113"/>
        <w:rPr>
          <w:rFonts w:ascii="Arial" w:eastAsiaTheme="minorHAnsi" w:hAnsi="Arial" w:cs="Arial"/>
          <w:b/>
          <w:i/>
          <w:sz w:val="22"/>
          <w:szCs w:val="22"/>
          <w:u w:val="single"/>
          <w:lang w:eastAsia="en-US"/>
        </w:rPr>
      </w:pPr>
    </w:p>
    <w:p w14:paraId="42ADF6DC" w14:textId="77777777" w:rsidR="00AF50AC" w:rsidRPr="001A73EA" w:rsidRDefault="00AF50AC" w:rsidP="00AF50AC">
      <w:pPr>
        <w:pStyle w:val="Listeavsnitt"/>
        <w:spacing w:line="276" w:lineRule="auto"/>
        <w:ind w:left="1113"/>
        <w:rPr>
          <w:rFonts w:ascii="Arial" w:eastAsiaTheme="minorHAnsi" w:hAnsi="Arial" w:cs="Arial"/>
          <w:b/>
          <w:i/>
          <w:sz w:val="22"/>
          <w:szCs w:val="22"/>
          <w:u w:val="single"/>
          <w:lang w:eastAsia="en-US"/>
        </w:rPr>
      </w:pPr>
      <w:r w:rsidRPr="001A73EA">
        <w:rPr>
          <w:rFonts w:ascii="Arial" w:eastAsiaTheme="minorHAnsi" w:hAnsi="Arial" w:cs="Arial"/>
          <w:b/>
          <w:i/>
          <w:sz w:val="22"/>
          <w:szCs w:val="22"/>
          <w:u w:val="single"/>
          <w:lang w:eastAsia="en-US"/>
        </w:rPr>
        <w:t>Forslag til vedtak:</w:t>
      </w:r>
    </w:p>
    <w:p w14:paraId="45B802CF" w14:textId="3B642629" w:rsidR="00AF50AC" w:rsidRPr="001A73EA" w:rsidRDefault="0034628B" w:rsidP="00AF50AC">
      <w:pPr>
        <w:pStyle w:val="Listeavsnitt"/>
        <w:spacing w:line="276" w:lineRule="auto"/>
        <w:ind w:left="1113"/>
        <w:rPr>
          <w:rFonts w:ascii="Arial" w:eastAsiaTheme="minorHAnsi" w:hAnsi="Arial" w:cs="Arial"/>
          <w:i/>
          <w:sz w:val="22"/>
          <w:szCs w:val="22"/>
          <w:lang w:eastAsia="en-US"/>
        </w:rPr>
      </w:pPr>
      <w:r>
        <w:rPr>
          <w:rFonts w:ascii="Arial" w:eastAsiaTheme="minorHAnsi" w:hAnsi="Arial" w:cs="Arial"/>
          <w:i/>
          <w:sz w:val="22"/>
          <w:szCs w:val="22"/>
          <w:lang w:eastAsia="en-US"/>
        </w:rPr>
        <w:t>E</w:t>
      </w:r>
      <w:r w:rsidR="00AF50AC" w:rsidRPr="001A73EA">
        <w:rPr>
          <w:rFonts w:ascii="Arial" w:eastAsiaTheme="minorHAnsi" w:hAnsi="Arial" w:cs="Arial"/>
          <w:i/>
          <w:sz w:val="22"/>
          <w:szCs w:val="22"/>
          <w:lang w:eastAsia="en-US"/>
        </w:rPr>
        <w:t>lin Nilsen Oksvold</w:t>
      </w:r>
    </w:p>
    <w:p w14:paraId="3F50984A" w14:textId="27E36DE4" w:rsidR="00AF50AC" w:rsidRDefault="008658B5" w:rsidP="008658B5">
      <w:pPr>
        <w:pStyle w:val="Listeavsnitt"/>
        <w:spacing w:line="276" w:lineRule="auto"/>
        <w:ind w:left="1113"/>
        <w:rPr>
          <w:rFonts w:ascii="Arial" w:eastAsiaTheme="minorHAnsi" w:hAnsi="Arial" w:cs="Arial"/>
          <w:i/>
          <w:sz w:val="22"/>
          <w:szCs w:val="22"/>
          <w:lang w:eastAsia="en-US"/>
        </w:rPr>
      </w:pPr>
      <w:r>
        <w:rPr>
          <w:rFonts w:ascii="Arial" w:eastAsiaTheme="minorHAnsi" w:hAnsi="Arial" w:cs="Arial"/>
          <w:i/>
          <w:sz w:val="22"/>
          <w:szCs w:val="22"/>
          <w:lang w:eastAsia="en-US"/>
        </w:rPr>
        <w:t xml:space="preserve">Trond </w:t>
      </w:r>
      <w:r w:rsidR="0034628B">
        <w:rPr>
          <w:rFonts w:ascii="Arial" w:eastAsiaTheme="minorHAnsi" w:hAnsi="Arial" w:cs="Arial"/>
          <w:i/>
          <w:sz w:val="22"/>
          <w:szCs w:val="22"/>
          <w:lang w:eastAsia="en-US"/>
        </w:rPr>
        <w:t xml:space="preserve">E. </w:t>
      </w:r>
      <w:r>
        <w:rPr>
          <w:rFonts w:ascii="Arial" w:eastAsiaTheme="minorHAnsi" w:hAnsi="Arial" w:cs="Arial"/>
          <w:i/>
          <w:sz w:val="22"/>
          <w:szCs w:val="22"/>
          <w:lang w:eastAsia="en-US"/>
        </w:rPr>
        <w:t>Reitan</w:t>
      </w:r>
    </w:p>
    <w:p w14:paraId="3C998A24" w14:textId="77FC15BA" w:rsidR="008658B5" w:rsidRDefault="008658B5" w:rsidP="008658B5">
      <w:pPr>
        <w:pStyle w:val="Listeavsnitt"/>
        <w:spacing w:line="276" w:lineRule="auto"/>
        <w:ind w:left="1113"/>
        <w:rPr>
          <w:rFonts w:ascii="Arial" w:eastAsiaTheme="minorHAnsi" w:hAnsi="Arial" w:cs="Arial"/>
          <w:i/>
          <w:sz w:val="22"/>
          <w:szCs w:val="22"/>
          <w:lang w:eastAsia="en-US"/>
        </w:rPr>
      </w:pPr>
      <w:r>
        <w:rPr>
          <w:rFonts w:ascii="Arial" w:eastAsiaTheme="minorHAnsi" w:hAnsi="Arial" w:cs="Arial"/>
          <w:i/>
          <w:sz w:val="22"/>
          <w:szCs w:val="22"/>
          <w:lang w:eastAsia="en-US"/>
        </w:rPr>
        <w:t>Arn</w:t>
      </w:r>
      <w:r w:rsidR="00A45003">
        <w:rPr>
          <w:rFonts w:ascii="Arial" w:eastAsiaTheme="minorHAnsi" w:hAnsi="Arial" w:cs="Arial"/>
          <w:i/>
          <w:sz w:val="22"/>
          <w:szCs w:val="22"/>
          <w:lang w:eastAsia="en-US"/>
        </w:rPr>
        <w:t>hild Skaanes</w:t>
      </w:r>
    </w:p>
    <w:p w14:paraId="00164F3B" w14:textId="77777777" w:rsidR="0034628B" w:rsidRPr="00AF50AC" w:rsidRDefault="0034628B" w:rsidP="008658B5">
      <w:pPr>
        <w:pStyle w:val="Listeavsnitt"/>
        <w:spacing w:line="276" w:lineRule="auto"/>
        <w:ind w:left="1113"/>
        <w:rPr>
          <w:rFonts w:ascii="Arial" w:eastAsiaTheme="minorHAnsi" w:hAnsi="Arial" w:cs="Arial"/>
          <w:i/>
          <w:sz w:val="22"/>
          <w:szCs w:val="22"/>
          <w:lang w:eastAsia="en-US"/>
        </w:rPr>
      </w:pPr>
    </w:p>
    <w:p w14:paraId="11EF279A" w14:textId="77777777" w:rsidR="00AF50AC" w:rsidRPr="001A73EA" w:rsidRDefault="00AF50AC" w:rsidP="00AF50AC">
      <w:pPr>
        <w:pStyle w:val="Listeavsnitt"/>
        <w:numPr>
          <w:ilvl w:val="1"/>
          <w:numId w:val="5"/>
        </w:numPr>
        <w:spacing w:line="276" w:lineRule="auto"/>
        <w:rPr>
          <w:rFonts w:ascii="Arial" w:eastAsiaTheme="minorHAnsi" w:hAnsi="Arial" w:cs="Arial"/>
          <w:b/>
          <w:sz w:val="22"/>
          <w:szCs w:val="22"/>
          <w:lang w:eastAsia="en-US"/>
        </w:rPr>
      </w:pPr>
      <w:r w:rsidRPr="001A73EA">
        <w:rPr>
          <w:rFonts w:ascii="Arial" w:eastAsiaTheme="minorHAnsi" w:hAnsi="Arial" w:cs="Arial"/>
          <w:b/>
          <w:sz w:val="22"/>
          <w:szCs w:val="22"/>
          <w:lang w:eastAsia="en-US"/>
        </w:rPr>
        <w:t>Valg av tellekorps</w:t>
      </w:r>
    </w:p>
    <w:p w14:paraId="020B6DDD" w14:textId="77777777" w:rsidR="006A1AFF" w:rsidRDefault="006A1AFF" w:rsidP="00AF50AC">
      <w:pPr>
        <w:pStyle w:val="Listeavsnitt"/>
        <w:spacing w:line="276" w:lineRule="auto"/>
        <w:ind w:left="1113"/>
        <w:rPr>
          <w:rFonts w:ascii="Arial" w:eastAsiaTheme="minorHAnsi" w:hAnsi="Arial" w:cs="Arial"/>
          <w:b/>
          <w:i/>
          <w:sz w:val="22"/>
          <w:szCs w:val="22"/>
          <w:u w:val="single"/>
          <w:lang w:eastAsia="en-US"/>
        </w:rPr>
      </w:pPr>
    </w:p>
    <w:p w14:paraId="1ECEF4D2" w14:textId="77777777" w:rsidR="00AF50AC" w:rsidRPr="001A73EA" w:rsidRDefault="00AF50AC" w:rsidP="00AF50AC">
      <w:pPr>
        <w:pStyle w:val="Listeavsnitt"/>
        <w:spacing w:line="276" w:lineRule="auto"/>
        <w:ind w:left="1113"/>
        <w:rPr>
          <w:rFonts w:ascii="Arial" w:eastAsiaTheme="minorHAnsi" w:hAnsi="Arial" w:cs="Arial"/>
          <w:b/>
          <w:i/>
          <w:sz w:val="22"/>
          <w:szCs w:val="22"/>
          <w:u w:val="single"/>
          <w:lang w:eastAsia="en-US"/>
        </w:rPr>
      </w:pPr>
      <w:r w:rsidRPr="001A73EA">
        <w:rPr>
          <w:rFonts w:ascii="Arial" w:eastAsiaTheme="minorHAnsi" w:hAnsi="Arial" w:cs="Arial"/>
          <w:b/>
          <w:i/>
          <w:sz w:val="22"/>
          <w:szCs w:val="22"/>
          <w:u w:val="single"/>
          <w:lang w:eastAsia="en-US"/>
        </w:rPr>
        <w:t>Forslag til vedtak:</w:t>
      </w:r>
    </w:p>
    <w:p w14:paraId="0492E6C6" w14:textId="77777777" w:rsidR="00AF50AC" w:rsidRPr="001A73EA" w:rsidRDefault="00AF50AC" w:rsidP="00AF50AC">
      <w:pPr>
        <w:pStyle w:val="Listeavsnitt"/>
        <w:spacing w:line="276" w:lineRule="auto"/>
        <w:ind w:left="1113"/>
        <w:rPr>
          <w:rFonts w:ascii="Arial" w:eastAsiaTheme="minorHAnsi" w:hAnsi="Arial" w:cs="Arial"/>
          <w:i/>
          <w:sz w:val="22"/>
          <w:szCs w:val="22"/>
          <w:lang w:eastAsia="en-US"/>
        </w:rPr>
      </w:pPr>
      <w:r w:rsidRPr="001A73EA">
        <w:rPr>
          <w:rFonts w:ascii="Arial" w:eastAsiaTheme="minorHAnsi" w:hAnsi="Arial" w:cs="Arial"/>
          <w:i/>
          <w:sz w:val="22"/>
          <w:szCs w:val="22"/>
          <w:lang w:eastAsia="en-US"/>
        </w:rPr>
        <w:t>Foreslås på årsmøte</w:t>
      </w:r>
    </w:p>
    <w:p w14:paraId="12ABDC2D" w14:textId="77777777" w:rsidR="00AF50AC" w:rsidRPr="001A73EA" w:rsidRDefault="00AF50AC" w:rsidP="00AF50AC">
      <w:pPr>
        <w:pStyle w:val="Listeavsnitt"/>
        <w:spacing w:line="276" w:lineRule="auto"/>
        <w:ind w:left="1113"/>
        <w:rPr>
          <w:rFonts w:ascii="Arial" w:eastAsiaTheme="minorHAnsi" w:hAnsi="Arial" w:cs="Arial"/>
          <w:i/>
          <w:sz w:val="22"/>
          <w:szCs w:val="22"/>
          <w:lang w:eastAsia="en-US"/>
        </w:rPr>
      </w:pPr>
    </w:p>
    <w:p w14:paraId="662A5E32" w14:textId="77777777" w:rsidR="00AF50AC" w:rsidRPr="001A73EA" w:rsidRDefault="00AF50AC" w:rsidP="00AF50AC">
      <w:pPr>
        <w:pStyle w:val="Listeavsnitt"/>
        <w:numPr>
          <w:ilvl w:val="1"/>
          <w:numId w:val="5"/>
        </w:numPr>
        <w:spacing w:line="276" w:lineRule="auto"/>
        <w:rPr>
          <w:rFonts w:ascii="Arial" w:eastAsiaTheme="minorHAnsi" w:hAnsi="Arial" w:cs="Arial"/>
          <w:b/>
          <w:sz w:val="22"/>
          <w:szCs w:val="22"/>
          <w:lang w:eastAsia="en-US"/>
        </w:rPr>
      </w:pPr>
      <w:r w:rsidRPr="001A73EA">
        <w:rPr>
          <w:rFonts w:ascii="Arial" w:eastAsiaTheme="minorHAnsi" w:hAnsi="Arial" w:cs="Arial"/>
          <w:b/>
          <w:sz w:val="22"/>
          <w:szCs w:val="22"/>
          <w:lang w:eastAsia="en-US"/>
        </w:rPr>
        <w:t>Godkjenning av saksliste og dagsorden</w:t>
      </w:r>
    </w:p>
    <w:p w14:paraId="5C49BD38" w14:textId="77777777" w:rsidR="006A1AFF" w:rsidRDefault="006A1AFF" w:rsidP="00AF50AC">
      <w:pPr>
        <w:pStyle w:val="Listeavsnitt"/>
        <w:spacing w:line="276" w:lineRule="auto"/>
        <w:ind w:left="1113"/>
        <w:rPr>
          <w:rFonts w:ascii="Arial" w:eastAsiaTheme="minorHAnsi" w:hAnsi="Arial" w:cs="Arial"/>
          <w:b/>
          <w:i/>
          <w:sz w:val="22"/>
          <w:szCs w:val="22"/>
          <w:u w:val="single"/>
          <w:lang w:eastAsia="en-US"/>
        </w:rPr>
      </w:pPr>
    </w:p>
    <w:p w14:paraId="026C98AE" w14:textId="77777777" w:rsidR="00AF50AC" w:rsidRPr="001A73EA" w:rsidRDefault="00AF50AC" w:rsidP="00AF50AC">
      <w:pPr>
        <w:pStyle w:val="Listeavsnitt"/>
        <w:spacing w:line="276" w:lineRule="auto"/>
        <w:ind w:left="1113"/>
        <w:rPr>
          <w:rFonts w:ascii="Arial" w:eastAsiaTheme="minorHAnsi" w:hAnsi="Arial" w:cs="Arial"/>
          <w:b/>
          <w:i/>
          <w:sz w:val="22"/>
          <w:szCs w:val="22"/>
          <w:u w:val="single"/>
          <w:lang w:eastAsia="en-US"/>
        </w:rPr>
      </w:pPr>
      <w:r w:rsidRPr="001A73EA">
        <w:rPr>
          <w:rFonts w:ascii="Arial" w:eastAsiaTheme="minorHAnsi" w:hAnsi="Arial" w:cs="Arial"/>
          <w:b/>
          <w:i/>
          <w:sz w:val="22"/>
          <w:szCs w:val="22"/>
          <w:u w:val="single"/>
          <w:lang w:eastAsia="en-US"/>
        </w:rPr>
        <w:t>Forslag til vedtak:</w:t>
      </w:r>
    </w:p>
    <w:p w14:paraId="1B2A0FFF" w14:textId="77777777" w:rsidR="00AF50AC" w:rsidRPr="001A73EA" w:rsidRDefault="00AF50AC" w:rsidP="00AF50AC">
      <w:pPr>
        <w:pStyle w:val="Listeavsnitt"/>
        <w:spacing w:line="276" w:lineRule="auto"/>
        <w:ind w:left="1113"/>
        <w:rPr>
          <w:rFonts w:ascii="Arial" w:eastAsiaTheme="minorHAnsi" w:hAnsi="Arial" w:cs="Arial"/>
          <w:i/>
          <w:sz w:val="22"/>
          <w:szCs w:val="22"/>
          <w:lang w:eastAsia="en-US"/>
        </w:rPr>
      </w:pPr>
      <w:r w:rsidRPr="001A73EA">
        <w:rPr>
          <w:rFonts w:ascii="Arial" w:eastAsiaTheme="minorHAnsi" w:hAnsi="Arial" w:cs="Arial"/>
          <w:i/>
          <w:sz w:val="22"/>
          <w:szCs w:val="22"/>
          <w:lang w:eastAsia="en-US"/>
        </w:rPr>
        <w:t>Følgende saksliste og dagsorden godkjennes</w:t>
      </w:r>
    </w:p>
    <w:p w14:paraId="37B479BD" w14:textId="35ABD47D" w:rsidR="00AF50AC" w:rsidRDefault="00AF50AC" w:rsidP="00285736">
      <w:pPr>
        <w:pStyle w:val="Listeavsnitt"/>
        <w:numPr>
          <w:ilvl w:val="0"/>
          <w:numId w:val="16"/>
        </w:numPr>
        <w:rPr>
          <w:rFonts w:ascii="Arial" w:hAnsi="Arial" w:cs="Arial"/>
          <w:i/>
          <w:sz w:val="22"/>
          <w:szCs w:val="22"/>
        </w:rPr>
      </w:pPr>
      <w:r w:rsidRPr="001A73EA">
        <w:rPr>
          <w:rFonts w:ascii="Arial" w:eastAsia="Calibri" w:hAnsi="Arial" w:cs="Arial"/>
          <w:i/>
          <w:sz w:val="22"/>
          <w:szCs w:val="22"/>
          <w:lang w:eastAsia="en-US"/>
        </w:rPr>
        <w:t>Åpning</w:t>
      </w:r>
      <w:r w:rsidRPr="001A73EA">
        <w:rPr>
          <w:rFonts w:ascii="Arial" w:hAnsi="Arial" w:cs="Arial"/>
          <w:b/>
          <w:caps/>
          <w:sz w:val="22"/>
          <w:szCs w:val="22"/>
        </w:rPr>
        <w:t xml:space="preserve"> </w:t>
      </w:r>
      <w:r w:rsidRPr="001A73EA">
        <w:rPr>
          <w:rFonts w:ascii="Arial" w:hAnsi="Arial" w:cs="Arial"/>
          <w:i/>
          <w:sz w:val="22"/>
          <w:szCs w:val="22"/>
        </w:rPr>
        <w:t xml:space="preserve">v/ fylkesleder </w:t>
      </w:r>
      <w:r>
        <w:rPr>
          <w:rFonts w:ascii="Arial" w:hAnsi="Arial" w:cs="Arial"/>
          <w:i/>
          <w:sz w:val="22"/>
          <w:szCs w:val="22"/>
        </w:rPr>
        <w:t>Jorunn Kjerkol</w:t>
      </w:r>
    </w:p>
    <w:p w14:paraId="61A3538E" w14:textId="2329ECF5" w:rsidR="00285736" w:rsidRPr="001A73EA" w:rsidRDefault="00285736" w:rsidP="00B01106">
      <w:pPr>
        <w:ind w:left="708" w:firstLine="705"/>
        <w:rPr>
          <w:rFonts w:ascii="Arial" w:hAnsi="Arial" w:cs="Arial"/>
          <w:i/>
          <w:sz w:val="22"/>
          <w:szCs w:val="22"/>
        </w:rPr>
      </w:pPr>
      <w:r w:rsidRPr="001A73EA">
        <w:rPr>
          <w:rFonts w:ascii="Arial" w:hAnsi="Arial" w:cs="Arial"/>
          <w:i/>
          <w:sz w:val="22"/>
          <w:szCs w:val="22"/>
        </w:rPr>
        <w:t xml:space="preserve">Hilsen fra FO sentralt ved Marit </w:t>
      </w:r>
      <w:r w:rsidR="00A04F77">
        <w:rPr>
          <w:rFonts w:ascii="Arial" w:hAnsi="Arial" w:cs="Arial"/>
          <w:i/>
          <w:sz w:val="22"/>
          <w:szCs w:val="22"/>
        </w:rPr>
        <w:t xml:space="preserve">S. </w:t>
      </w:r>
      <w:r w:rsidRPr="001A73EA">
        <w:rPr>
          <w:rFonts w:ascii="Arial" w:hAnsi="Arial" w:cs="Arial"/>
          <w:i/>
          <w:sz w:val="22"/>
          <w:szCs w:val="22"/>
        </w:rPr>
        <w:t>Isaksen</w:t>
      </w:r>
    </w:p>
    <w:p w14:paraId="1B7D6C2E" w14:textId="51C9619A" w:rsidR="00285736" w:rsidRPr="001A73EA" w:rsidRDefault="00285736" w:rsidP="00B01106">
      <w:pPr>
        <w:pStyle w:val="Listeavsnitt"/>
        <w:ind w:left="1413"/>
        <w:rPr>
          <w:rFonts w:ascii="Arial" w:hAnsi="Arial" w:cs="Arial"/>
          <w:b/>
          <w:caps/>
          <w:sz w:val="22"/>
          <w:szCs w:val="22"/>
        </w:rPr>
      </w:pPr>
      <w:r w:rsidRPr="001A73EA">
        <w:rPr>
          <w:rFonts w:ascii="Arial" w:hAnsi="Arial" w:cs="Arial"/>
          <w:sz w:val="22"/>
          <w:szCs w:val="22"/>
        </w:rPr>
        <w:tab/>
      </w:r>
      <w:r w:rsidRPr="001A73EA">
        <w:rPr>
          <w:rFonts w:ascii="Arial" w:hAnsi="Arial" w:cs="Arial"/>
          <w:i/>
          <w:iCs/>
          <w:sz w:val="22"/>
          <w:szCs w:val="22"/>
        </w:rPr>
        <w:t>Hilsen fra Likelønnsaksjonen</w:t>
      </w:r>
    </w:p>
    <w:p w14:paraId="21AF18CF" w14:textId="77777777" w:rsidR="00AF50AC" w:rsidRPr="001A73EA" w:rsidRDefault="00AF50AC" w:rsidP="00AF50AC">
      <w:pPr>
        <w:spacing w:line="276" w:lineRule="auto"/>
        <w:ind w:left="708"/>
        <w:rPr>
          <w:rFonts w:ascii="Arial" w:eastAsia="Calibri" w:hAnsi="Arial" w:cs="Arial"/>
          <w:i/>
          <w:sz w:val="22"/>
          <w:szCs w:val="22"/>
          <w:lang w:eastAsia="en-US"/>
        </w:rPr>
      </w:pPr>
      <w:r w:rsidRPr="001A73EA">
        <w:rPr>
          <w:rFonts w:ascii="Arial" w:eastAsia="Calibri" w:hAnsi="Arial" w:cs="Arial"/>
          <w:i/>
          <w:sz w:val="22"/>
          <w:szCs w:val="22"/>
          <w:lang w:eastAsia="en-US"/>
        </w:rPr>
        <w:t>2</w:t>
      </w:r>
      <w:r w:rsidRPr="001A73EA">
        <w:rPr>
          <w:rFonts w:ascii="Arial" w:eastAsia="Calibri" w:hAnsi="Arial" w:cs="Arial"/>
          <w:i/>
          <w:sz w:val="22"/>
          <w:szCs w:val="22"/>
          <w:lang w:eastAsia="en-US"/>
        </w:rPr>
        <w:tab/>
        <w:t>Konstituering</w:t>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p>
    <w:p w14:paraId="55578C2C" w14:textId="77777777" w:rsidR="00AF50AC" w:rsidRPr="001A73EA" w:rsidRDefault="00AF50AC" w:rsidP="00AF50AC">
      <w:pPr>
        <w:spacing w:line="276" w:lineRule="auto"/>
        <w:ind w:left="708"/>
        <w:rPr>
          <w:rFonts w:ascii="Arial" w:eastAsia="Calibri" w:hAnsi="Arial" w:cs="Arial"/>
          <w:i/>
          <w:sz w:val="22"/>
          <w:szCs w:val="22"/>
          <w:lang w:eastAsia="en-US"/>
        </w:rPr>
      </w:pPr>
      <w:r w:rsidRPr="001A73EA">
        <w:rPr>
          <w:rFonts w:ascii="Arial" w:eastAsia="Calibri" w:hAnsi="Arial" w:cs="Arial"/>
          <w:i/>
          <w:sz w:val="22"/>
          <w:szCs w:val="22"/>
          <w:lang w:eastAsia="en-US"/>
        </w:rPr>
        <w:lastRenderedPageBreak/>
        <w:t>3</w:t>
      </w:r>
      <w:r w:rsidRPr="001A73EA">
        <w:rPr>
          <w:rFonts w:ascii="Arial" w:eastAsia="Calibri" w:hAnsi="Arial" w:cs="Arial"/>
          <w:i/>
          <w:sz w:val="22"/>
          <w:szCs w:val="22"/>
          <w:lang w:eastAsia="en-US"/>
        </w:rPr>
        <w:tab/>
        <w:t>Årsberetning</w:t>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p>
    <w:p w14:paraId="1AA95F0F" w14:textId="77777777" w:rsidR="00AF50AC" w:rsidRPr="001A73EA" w:rsidRDefault="00AF50AC" w:rsidP="00AF50AC">
      <w:pPr>
        <w:spacing w:line="276" w:lineRule="auto"/>
        <w:ind w:left="708"/>
        <w:rPr>
          <w:rFonts w:ascii="Arial" w:eastAsia="Calibri" w:hAnsi="Arial" w:cs="Arial"/>
          <w:i/>
          <w:sz w:val="22"/>
          <w:szCs w:val="22"/>
          <w:lang w:eastAsia="en-US"/>
        </w:rPr>
      </w:pPr>
      <w:r w:rsidRPr="001A73EA">
        <w:rPr>
          <w:rFonts w:ascii="Arial" w:eastAsia="Calibri" w:hAnsi="Arial" w:cs="Arial"/>
          <w:i/>
          <w:sz w:val="22"/>
          <w:szCs w:val="22"/>
          <w:lang w:eastAsia="en-US"/>
        </w:rPr>
        <w:t>4</w:t>
      </w:r>
      <w:r w:rsidRPr="001A73EA">
        <w:rPr>
          <w:rFonts w:ascii="Arial" w:eastAsia="Calibri" w:hAnsi="Arial" w:cs="Arial"/>
          <w:i/>
          <w:sz w:val="22"/>
          <w:szCs w:val="22"/>
          <w:lang w:eastAsia="en-US"/>
        </w:rPr>
        <w:tab/>
        <w:t>Regnskap og kontrollkomiteens beretning</w:t>
      </w:r>
    </w:p>
    <w:p w14:paraId="6EB08B94" w14:textId="77777777" w:rsidR="00AF50AC" w:rsidRPr="001A73EA" w:rsidRDefault="00AF50AC" w:rsidP="00AF50AC">
      <w:pPr>
        <w:spacing w:line="276" w:lineRule="auto"/>
        <w:ind w:left="708"/>
        <w:rPr>
          <w:rFonts w:ascii="Arial" w:eastAsia="Calibri" w:hAnsi="Arial" w:cs="Arial"/>
          <w:i/>
          <w:sz w:val="22"/>
          <w:szCs w:val="22"/>
          <w:lang w:eastAsia="en-US"/>
        </w:rPr>
      </w:pPr>
      <w:r w:rsidRPr="001A73EA">
        <w:rPr>
          <w:rFonts w:ascii="Arial" w:eastAsia="Calibri" w:hAnsi="Arial" w:cs="Arial"/>
          <w:i/>
          <w:sz w:val="22"/>
          <w:szCs w:val="22"/>
          <w:lang w:eastAsia="en-US"/>
        </w:rPr>
        <w:t>5</w:t>
      </w:r>
      <w:r w:rsidRPr="001A73EA">
        <w:rPr>
          <w:rFonts w:ascii="Arial" w:eastAsia="Calibri" w:hAnsi="Arial" w:cs="Arial"/>
          <w:i/>
          <w:sz w:val="22"/>
          <w:szCs w:val="22"/>
          <w:lang w:eastAsia="en-US"/>
        </w:rPr>
        <w:tab/>
        <w:t>Innkomne forslag og fylkesavdelingens handlingsprogram</w:t>
      </w:r>
      <w:r w:rsidRPr="001A73EA">
        <w:rPr>
          <w:rFonts w:ascii="Arial" w:eastAsia="Calibri" w:hAnsi="Arial" w:cs="Arial"/>
          <w:i/>
          <w:sz w:val="22"/>
          <w:szCs w:val="22"/>
          <w:lang w:eastAsia="en-US"/>
        </w:rPr>
        <w:tab/>
      </w:r>
    </w:p>
    <w:p w14:paraId="05E79166" w14:textId="25AB7EC9" w:rsidR="00AF50AC" w:rsidRPr="001A73EA" w:rsidRDefault="00AF50AC" w:rsidP="00AF50AC">
      <w:pPr>
        <w:spacing w:line="276" w:lineRule="auto"/>
        <w:ind w:left="1416"/>
        <w:rPr>
          <w:rFonts w:ascii="Arial" w:eastAsia="Calibri" w:hAnsi="Arial" w:cs="Arial"/>
          <w:i/>
          <w:sz w:val="22"/>
          <w:szCs w:val="22"/>
          <w:lang w:eastAsia="en-US"/>
        </w:rPr>
      </w:pPr>
      <w:r w:rsidRPr="001A73EA">
        <w:rPr>
          <w:rFonts w:ascii="Arial" w:eastAsia="Calibri" w:hAnsi="Arial" w:cs="Arial"/>
          <w:i/>
          <w:sz w:val="22"/>
          <w:szCs w:val="22"/>
          <w:lang w:eastAsia="en-US"/>
        </w:rPr>
        <w:t xml:space="preserve">5.1 </w:t>
      </w:r>
      <w:r w:rsidR="00426C87">
        <w:rPr>
          <w:rFonts w:ascii="Arial" w:eastAsia="Calibri" w:hAnsi="Arial" w:cs="Arial"/>
          <w:i/>
          <w:sz w:val="22"/>
          <w:szCs w:val="22"/>
          <w:lang w:eastAsia="en-US"/>
        </w:rPr>
        <w:tab/>
      </w:r>
      <w:r w:rsidRPr="001A73EA">
        <w:rPr>
          <w:rFonts w:ascii="Arial" w:eastAsia="Calibri" w:hAnsi="Arial" w:cs="Arial"/>
          <w:i/>
          <w:sz w:val="22"/>
          <w:szCs w:val="22"/>
          <w:lang w:eastAsia="en-US"/>
        </w:rPr>
        <w:t>Overordnet målsetninger for årsmøteperioden 20</w:t>
      </w:r>
      <w:r w:rsidR="00214984">
        <w:rPr>
          <w:rFonts w:ascii="Arial" w:eastAsia="Calibri" w:hAnsi="Arial" w:cs="Arial"/>
          <w:i/>
          <w:sz w:val="22"/>
          <w:szCs w:val="22"/>
          <w:lang w:eastAsia="en-US"/>
        </w:rPr>
        <w:t>20</w:t>
      </w:r>
      <w:r w:rsidRPr="001A73EA">
        <w:rPr>
          <w:rFonts w:ascii="Arial" w:eastAsia="Calibri" w:hAnsi="Arial" w:cs="Arial"/>
          <w:i/>
          <w:sz w:val="22"/>
          <w:szCs w:val="22"/>
          <w:lang w:eastAsia="en-US"/>
        </w:rPr>
        <w:t>-20</w:t>
      </w:r>
      <w:r w:rsidR="009554B6">
        <w:rPr>
          <w:rFonts w:ascii="Arial" w:eastAsia="Calibri" w:hAnsi="Arial" w:cs="Arial"/>
          <w:i/>
          <w:sz w:val="22"/>
          <w:szCs w:val="22"/>
          <w:lang w:eastAsia="en-US"/>
        </w:rPr>
        <w:t>2</w:t>
      </w:r>
      <w:r w:rsidR="00214984">
        <w:rPr>
          <w:rFonts w:ascii="Arial" w:eastAsia="Calibri" w:hAnsi="Arial" w:cs="Arial"/>
          <w:i/>
          <w:sz w:val="22"/>
          <w:szCs w:val="22"/>
          <w:lang w:eastAsia="en-US"/>
        </w:rPr>
        <w:t>1</w:t>
      </w:r>
    </w:p>
    <w:p w14:paraId="1FC1A76F" w14:textId="69AF2155" w:rsidR="00AF50AC" w:rsidRDefault="00AF50AC" w:rsidP="00AF50AC">
      <w:pPr>
        <w:spacing w:line="276" w:lineRule="auto"/>
        <w:ind w:left="1416"/>
        <w:rPr>
          <w:rFonts w:ascii="Arial" w:eastAsia="Calibri" w:hAnsi="Arial" w:cs="Arial"/>
          <w:i/>
          <w:sz w:val="22"/>
          <w:szCs w:val="22"/>
          <w:lang w:eastAsia="en-US"/>
        </w:rPr>
      </w:pPr>
      <w:r w:rsidRPr="001A73EA">
        <w:rPr>
          <w:rFonts w:ascii="Arial" w:eastAsia="Calibri" w:hAnsi="Arial" w:cs="Arial"/>
          <w:i/>
          <w:sz w:val="22"/>
          <w:szCs w:val="22"/>
          <w:lang w:eastAsia="en-US"/>
        </w:rPr>
        <w:t xml:space="preserve">5.2 </w:t>
      </w:r>
      <w:r w:rsidR="00426C87">
        <w:rPr>
          <w:rFonts w:ascii="Arial" w:eastAsia="Calibri" w:hAnsi="Arial" w:cs="Arial"/>
          <w:i/>
          <w:sz w:val="22"/>
          <w:szCs w:val="22"/>
          <w:lang w:eastAsia="en-US"/>
        </w:rPr>
        <w:tab/>
      </w:r>
      <w:r w:rsidRPr="001A73EA">
        <w:rPr>
          <w:rFonts w:ascii="Arial" w:eastAsia="Calibri" w:hAnsi="Arial" w:cs="Arial"/>
          <w:i/>
          <w:sz w:val="22"/>
          <w:szCs w:val="22"/>
          <w:lang w:eastAsia="en-US"/>
        </w:rPr>
        <w:t>Uttalelser</w:t>
      </w:r>
    </w:p>
    <w:p w14:paraId="725CA79D" w14:textId="7E9EAC97" w:rsidR="001327C7" w:rsidRPr="001A73EA" w:rsidRDefault="001327C7" w:rsidP="00AF50AC">
      <w:pPr>
        <w:spacing w:line="276" w:lineRule="auto"/>
        <w:ind w:left="1416"/>
        <w:rPr>
          <w:rFonts w:ascii="Arial" w:eastAsia="Calibri" w:hAnsi="Arial" w:cs="Arial"/>
          <w:i/>
          <w:sz w:val="22"/>
          <w:szCs w:val="22"/>
          <w:lang w:eastAsia="en-US"/>
        </w:rPr>
      </w:pPr>
      <w:r>
        <w:rPr>
          <w:rFonts w:ascii="Arial" w:eastAsia="Calibri" w:hAnsi="Arial" w:cs="Arial"/>
          <w:i/>
          <w:sz w:val="22"/>
          <w:szCs w:val="22"/>
          <w:lang w:eastAsia="en-US"/>
        </w:rPr>
        <w:t xml:space="preserve">5.3 </w:t>
      </w:r>
      <w:r w:rsidR="00426C87">
        <w:rPr>
          <w:rFonts w:ascii="Arial" w:eastAsia="Calibri" w:hAnsi="Arial" w:cs="Arial"/>
          <w:i/>
          <w:sz w:val="22"/>
          <w:szCs w:val="22"/>
          <w:lang w:eastAsia="en-US"/>
        </w:rPr>
        <w:tab/>
      </w:r>
      <w:r>
        <w:rPr>
          <w:rFonts w:ascii="Arial" w:eastAsia="Calibri" w:hAnsi="Arial" w:cs="Arial"/>
          <w:i/>
          <w:sz w:val="22"/>
          <w:szCs w:val="22"/>
          <w:lang w:eastAsia="en-US"/>
        </w:rPr>
        <w:t xml:space="preserve">Styrets sammensetning </w:t>
      </w:r>
    </w:p>
    <w:p w14:paraId="63411BB3" w14:textId="77777777" w:rsidR="00AF50AC" w:rsidRPr="001A73EA" w:rsidRDefault="00AF50AC" w:rsidP="00AF50AC">
      <w:pPr>
        <w:spacing w:line="276" w:lineRule="auto"/>
        <w:ind w:left="708"/>
        <w:rPr>
          <w:rFonts w:ascii="Arial" w:eastAsia="Calibri" w:hAnsi="Arial" w:cs="Arial"/>
          <w:i/>
          <w:sz w:val="22"/>
          <w:szCs w:val="22"/>
          <w:lang w:eastAsia="en-US"/>
        </w:rPr>
      </w:pPr>
      <w:r w:rsidRPr="001A73EA">
        <w:rPr>
          <w:rFonts w:ascii="Arial" w:eastAsia="Calibri" w:hAnsi="Arial" w:cs="Arial"/>
          <w:i/>
          <w:sz w:val="22"/>
          <w:szCs w:val="22"/>
          <w:lang w:eastAsia="en-US"/>
        </w:rPr>
        <w:t>6</w:t>
      </w:r>
      <w:r w:rsidRPr="001A73EA">
        <w:rPr>
          <w:rFonts w:ascii="Arial" w:eastAsia="Calibri" w:hAnsi="Arial" w:cs="Arial"/>
          <w:i/>
          <w:sz w:val="22"/>
          <w:szCs w:val="22"/>
          <w:lang w:eastAsia="en-US"/>
        </w:rPr>
        <w:tab/>
        <w:t>Økonomi</w:t>
      </w:r>
    </w:p>
    <w:p w14:paraId="53D07BB7" w14:textId="77777777" w:rsidR="00AF50AC" w:rsidRPr="001A73EA" w:rsidRDefault="00AF50AC" w:rsidP="00AF50AC">
      <w:pPr>
        <w:spacing w:line="276" w:lineRule="auto"/>
        <w:ind w:left="1416"/>
        <w:rPr>
          <w:rFonts w:ascii="Arial" w:eastAsia="Calibri" w:hAnsi="Arial" w:cs="Arial"/>
          <w:i/>
          <w:sz w:val="22"/>
          <w:szCs w:val="22"/>
          <w:lang w:eastAsia="en-US"/>
        </w:rPr>
      </w:pPr>
      <w:r w:rsidRPr="001A73EA">
        <w:rPr>
          <w:rFonts w:ascii="Arial" w:eastAsia="Calibri" w:hAnsi="Arial" w:cs="Arial"/>
          <w:i/>
          <w:sz w:val="22"/>
          <w:szCs w:val="22"/>
          <w:lang w:eastAsia="en-US"/>
        </w:rPr>
        <w:t>6.1</w:t>
      </w:r>
      <w:r w:rsidRPr="001A73EA">
        <w:rPr>
          <w:rFonts w:ascii="Arial" w:eastAsia="Calibri" w:hAnsi="Arial" w:cs="Arial"/>
          <w:i/>
          <w:sz w:val="22"/>
          <w:szCs w:val="22"/>
          <w:lang w:eastAsia="en-US"/>
        </w:rPr>
        <w:tab/>
        <w:t>Økonomiske føringer</w:t>
      </w:r>
    </w:p>
    <w:p w14:paraId="00270595" w14:textId="77777777" w:rsidR="00AF50AC" w:rsidRPr="001A73EA" w:rsidRDefault="00AF50AC" w:rsidP="00AF50AC">
      <w:pPr>
        <w:spacing w:line="276" w:lineRule="auto"/>
        <w:ind w:left="1416"/>
        <w:rPr>
          <w:rFonts w:ascii="Arial" w:eastAsia="Calibri" w:hAnsi="Arial" w:cs="Arial"/>
          <w:i/>
          <w:sz w:val="22"/>
          <w:szCs w:val="22"/>
          <w:lang w:eastAsia="en-US"/>
        </w:rPr>
      </w:pPr>
      <w:r w:rsidRPr="001A73EA">
        <w:rPr>
          <w:rFonts w:ascii="Arial" w:eastAsia="Calibri" w:hAnsi="Arial" w:cs="Arial"/>
          <w:i/>
          <w:sz w:val="22"/>
          <w:szCs w:val="22"/>
          <w:lang w:eastAsia="en-US"/>
        </w:rPr>
        <w:t>6.2</w:t>
      </w:r>
      <w:r w:rsidRPr="001A73EA">
        <w:rPr>
          <w:rFonts w:ascii="Arial" w:eastAsia="Calibri" w:hAnsi="Arial" w:cs="Arial"/>
          <w:i/>
          <w:sz w:val="22"/>
          <w:szCs w:val="22"/>
          <w:lang w:eastAsia="en-US"/>
        </w:rPr>
        <w:tab/>
        <w:t>Budsjett</w:t>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p>
    <w:p w14:paraId="740DE065" w14:textId="77777777" w:rsidR="00AF50AC" w:rsidRPr="001A73EA" w:rsidRDefault="00AF50AC" w:rsidP="00AF50AC">
      <w:pPr>
        <w:spacing w:line="276" w:lineRule="auto"/>
        <w:ind w:left="708"/>
        <w:rPr>
          <w:rFonts w:ascii="Arial" w:eastAsia="Calibri" w:hAnsi="Arial" w:cs="Arial"/>
          <w:i/>
          <w:sz w:val="22"/>
          <w:szCs w:val="22"/>
          <w:lang w:eastAsia="en-US"/>
        </w:rPr>
      </w:pPr>
      <w:r w:rsidRPr="001A73EA">
        <w:rPr>
          <w:rFonts w:ascii="Arial" w:eastAsia="Calibri" w:hAnsi="Arial" w:cs="Arial"/>
          <w:i/>
          <w:sz w:val="22"/>
          <w:szCs w:val="22"/>
          <w:lang w:eastAsia="en-US"/>
        </w:rPr>
        <w:t>7</w:t>
      </w:r>
      <w:r w:rsidRPr="001A73EA">
        <w:rPr>
          <w:rFonts w:ascii="Arial" w:eastAsia="Calibri" w:hAnsi="Arial" w:cs="Arial"/>
          <w:i/>
          <w:sz w:val="22"/>
          <w:szCs w:val="22"/>
          <w:lang w:eastAsia="en-US"/>
        </w:rPr>
        <w:tab/>
        <w:t>Fastsetting av representantskapets størrelse og sammensetning</w:t>
      </w:r>
    </w:p>
    <w:p w14:paraId="53667688" w14:textId="77777777" w:rsidR="00AF50AC" w:rsidRPr="001A73EA" w:rsidRDefault="00AF50AC" w:rsidP="00AF50AC">
      <w:pPr>
        <w:spacing w:line="276" w:lineRule="auto"/>
        <w:ind w:left="708"/>
        <w:rPr>
          <w:rFonts w:ascii="Arial" w:eastAsia="Calibri" w:hAnsi="Arial" w:cs="Arial"/>
          <w:i/>
          <w:sz w:val="22"/>
          <w:szCs w:val="22"/>
          <w:lang w:eastAsia="en-US"/>
        </w:rPr>
      </w:pPr>
      <w:r w:rsidRPr="001A73EA">
        <w:rPr>
          <w:rFonts w:ascii="Arial" w:eastAsia="Calibri" w:hAnsi="Arial" w:cs="Arial"/>
          <w:i/>
          <w:sz w:val="22"/>
          <w:szCs w:val="22"/>
          <w:lang w:eastAsia="en-US"/>
        </w:rPr>
        <w:t>8</w:t>
      </w:r>
      <w:r w:rsidRPr="001A73EA">
        <w:rPr>
          <w:rFonts w:ascii="Arial" w:eastAsia="Calibri" w:hAnsi="Arial" w:cs="Arial"/>
          <w:i/>
          <w:sz w:val="22"/>
          <w:szCs w:val="22"/>
          <w:lang w:eastAsia="en-US"/>
        </w:rPr>
        <w:tab/>
        <w:t>Valg av:</w:t>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r w:rsidRPr="001A73EA">
        <w:rPr>
          <w:rFonts w:ascii="Arial" w:eastAsia="Calibri" w:hAnsi="Arial" w:cs="Arial"/>
          <w:i/>
          <w:sz w:val="22"/>
          <w:szCs w:val="22"/>
          <w:lang w:eastAsia="en-US"/>
        </w:rPr>
        <w:tab/>
      </w:r>
    </w:p>
    <w:p w14:paraId="1CDE2097" w14:textId="24972BCB" w:rsidR="00AF50AC" w:rsidRPr="001A73EA" w:rsidRDefault="00AF50AC" w:rsidP="00AF50AC">
      <w:pPr>
        <w:spacing w:line="276" w:lineRule="auto"/>
        <w:ind w:left="2124"/>
        <w:rPr>
          <w:rFonts w:ascii="Arial" w:eastAsia="Calibri" w:hAnsi="Arial" w:cs="Arial"/>
          <w:i/>
          <w:sz w:val="22"/>
          <w:szCs w:val="22"/>
          <w:lang w:eastAsia="en-US"/>
        </w:rPr>
      </w:pPr>
      <w:r w:rsidRPr="001A73EA">
        <w:rPr>
          <w:rFonts w:ascii="Arial" w:eastAsia="Calibri" w:hAnsi="Arial" w:cs="Arial"/>
          <w:i/>
          <w:sz w:val="22"/>
          <w:szCs w:val="22"/>
          <w:lang w:eastAsia="en-US"/>
        </w:rPr>
        <w:t>a)</w:t>
      </w:r>
      <w:r w:rsidR="00426C87">
        <w:rPr>
          <w:rFonts w:ascii="Arial" w:eastAsia="Calibri" w:hAnsi="Arial" w:cs="Arial"/>
          <w:i/>
          <w:sz w:val="22"/>
          <w:szCs w:val="22"/>
          <w:lang w:eastAsia="en-US"/>
        </w:rPr>
        <w:t xml:space="preserve"> </w:t>
      </w:r>
      <w:r w:rsidRPr="001A73EA">
        <w:rPr>
          <w:rFonts w:ascii="Arial" w:eastAsia="Calibri" w:hAnsi="Arial" w:cs="Arial"/>
          <w:i/>
          <w:sz w:val="22"/>
          <w:szCs w:val="22"/>
          <w:lang w:eastAsia="en-US"/>
        </w:rPr>
        <w:t xml:space="preserve">Fylkesavdelingsstyret: fylkesleder, nestleder, </w:t>
      </w:r>
      <w:r w:rsidR="00A04867">
        <w:rPr>
          <w:rFonts w:ascii="Arial" w:eastAsia="Calibri" w:hAnsi="Arial" w:cs="Arial"/>
          <w:i/>
          <w:sz w:val="22"/>
          <w:szCs w:val="22"/>
          <w:lang w:eastAsia="en-US"/>
        </w:rPr>
        <w:t>3</w:t>
      </w:r>
      <w:r w:rsidRPr="001A73EA">
        <w:rPr>
          <w:rFonts w:ascii="Arial" w:eastAsia="Calibri" w:hAnsi="Arial" w:cs="Arial"/>
          <w:i/>
          <w:sz w:val="22"/>
          <w:szCs w:val="22"/>
          <w:lang w:eastAsia="en-US"/>
        </w:rPr>
        <w:t xml:space="preserve"> fylkessekretærer, </w:t>
      </w:r>
      <w:r w:rsidR="00753E33">
        <w:rPr>
          <w:rFonts w:ascii="Arial" w:eastAsia="Calibri" w:hAnsi="Arial" w:cs="Arial"/>
          <w:i/>
          <w:sz w:val="22"/>
          <w:szCs w:val="22"/>
          <w:lang w:eastAsia="en-US"/>
        </w:rPr>
        <w:t>5</w:t>
      </w:r>
      <w:r w:rsidRPr="001A73EA">
        <w:rPr>
          <w:rFonts w:ascii="Arial" w:eastAsia="Calibri" w:hAnsi="Arial" w:cs="Arial"/>
          <w:i/>
          <w:sz w:val="22"/>
          <w:szCs w:val="22"/>
          <w:lang w:eastAsia="en-US"/>
        </w:rPr>
        <w:t xml:space="preserve"> styremedlemmer</w:t>
      </w:r>
      <w:r w:rsidR="00AC3FF5">
        <w:rPr>
          <w:rFonts w:ascii="Arial" w:eastAsia="Calibri" w:hAnsi="Arial" w:cs="Arial"/>
          <w:i/>
          <w:sz w:val="22"/>
          <w:szCs w:val="22"/>
          <w:lang w:eastAsia="en-US"/>
        </w:rPr>
        <w:t xml:space="preserve"> </w:t>
      </w:r>
      <w:r w:rsidRPr="001A73EA">
        <w:rPr>
          <w:rFonts w:ascii="Arial" w:eastAsia="Calibri" w:hAnsi="Arial" w:cs="Arial"/>
          <w:i/>
          <w:sz w:val="22"/>
          <w:szCs w:val="22"/>
          <w:lang w:eastAsia="en-US"/>
        </w:rPr>
        <w:t xml:space="preserve">(hvorav 3 profesjonsfaglige ansvarlige), </w:t>
      </w:r>
      <w:r w:rsidR="00A04F77">
        <w:rPr>
          <w:rFonts w:ascii="Arial" w:eastAsia="Calibri" w:hAnsi="Arial" w:cs="Arial"/>
          <w:i/>
          <w:sz w:val="22"/>
          <w:szCs w:val="22"/>
          <w:lang w:eastAsia="en-US"/>
        </w:rPr>
        <w:t>3</w:t>
      </w:r>
      <w:r w:rsidRPr="001A73EA">
        <w:rPr>
          <w:rFonts w:ascii="Arial" w:eastAsia="Calibri" w:hAnsi="Arial" w:cs="Arial"/>
          <w:i/>
          <w:sz w:val="22"/>
          <w:szCs w:val="22"/>
          <w:lang w:eastAsia="en-US"/>
        </w:rPr>
        <w:t xml:space="preserve"> vararepresentanter</w:t>
      </w:r>
      <w:r w:rsidR="00154173">
        <w:rPr>
          <w:rFonts w:ascii="Arial" w:eastAsia="Calibri" w:hAnsi="Arial" w:cs="Arial"/>
          <w:i/>
          <w:sz w:val="22"/>
          <w:szCs w:val="22"/>
          <w:lang w:eastAsia="en-US"/>
        </w:rPr>
        <w:t>.</w:t>
      </w:r>
      <w:r w:rsidR="00AA6CE8">
        <w:rPr>
          <w:rFonts w:ascii="Arial" w:eastAsia="Calibri" w:hAnsi="Arial" w:cs="Arial"/>
          <w:i/>
          <w:sz w:val="22"/>
          <w:szCs w:val="22"/>
          <w:lang w:eastAsia="en-US"/>
        </w:rPr>
        <w:t xml:space="preserve"> </w:t>
      </w:r>
      <w:r w:rsidR="00154173">
        <w:rPr>
          <w:rFonts w:ascii="Arial" w:eastAsia="Calibri" w:hAnsi="Arial" w:cs="Arial"/>
          <w:i/>
          <w:sz w:val="22"/>
          <w:szCs w:val="22"/>
          <w:lang w:eastAsia="en-US"/>
        </w:rPr>
        <w:t>I</w:t>
      </w:r>
      <w:r w:rsidR="00E95072">
        <w:rPr>
          <w:rFonts w:ascii="Arial" w:eastAsia="Calibri" w:hAnsi="Arial" w:cs="Arial"/>
          <w:i/>
          <w:sz w:val="22"/>
          <w:szCs w:val="22"/>
          <w:lang w:eastAsia="en-US"/>
        </w:rPr>
        <w:t xml:space="preserve"> tillegg kommer klubbleder for Trondheim kommune</w:t>
      </w:r>
      <w:r w:rsidR="0047382E">
        <w:rPr>
          <w:rFonts w:ascii="Arial" w:eastAsia="Calibri" w:hAnsi="Arial" w:cs="Arial"/>
          <w:i/>
          <w:sz w:val="22"/>
          <w:szCs w:val="22"/>
          <w:lang w:eastAsia="en-US"/>
        </w:rPr>
        <w:t xml:space="preserve"> som styremedlem</w:t>
      </w:r>
      <w:r w:rsidR="00154173">
        <w:rPr>
          <w:rFonts w:ascii="Arial" w:eastAsia="Calibri" w:hAnsi="Arial" w:cs="Arial"/>
          <w:i/>
          <w:sz w:val="22"/>
          <w:szCs w:val="22"/>
          <w:lang w:eastAsia="en-US"/>
        </w:rPr>
        <w:t>.</w:t>
      </w:r>
    </w:p>
    <w:p w14:paraId="10950AE3" w14:textId="4351F3CB" w:rsidR="00AF50AC" w:rsidRPr="001A73EA" w:rsidRDefault="00AF50AC" w:rsidP="00AF50AC">
      <w:pPr>
        <w:spacing w:line="276" w:lineRule="auto"/>
        <w:ind w:left="2124"/>
        <w:rPr>
          <w:rFonts w:ascii="Arial" w:eastAsia="Calibri" w:hAnsi="Arial" w:cs="Arial"/>
          <w:i/>
          <w:sz w:val="22"/>
          <w:szCs w:val="22"/>
          <w:lang w:eastAsia="en-US"/>
        </w:rPr>
      </w:pPr>
      <w:r w:rsidRPr="001A73EA">
        <w:rPr>
          <w:rFonts w:ascii="Arial" w:eastAsia="Calibri" w:hAnsi="Arial" w:cs="Arial"/>
          <w:i/>
          <w:sz w:val="22"/>
          <w:szCs w:val="22"/>
          <w:lang w:eastAsia="en-US"/>
        </w:rPr>
        <w:t>b)</w:t>
      </w:r>
      <w:r w:rsidR="00AC3FF5">
        <w:rPr>
          <w:rFonts w:ascii="Arial" w:eastAsia="Calibri" w:hAnsi="Arial" w:cs="Arial"/>
          <w:i/>
          <w:sz w:val="22"/>
          <w:szCs w:val="22"/>
          <w:lang w:eastAsia="en-US"/>
        </w:rPr>
        <w:t xml:space="preserve"> </w:t>
      </w:r>
      <w:r w:rsidRPr="001A73EA">
        <w:rPr>
          <w:rFonts w:ascii="Arial" w:eastAsia="Calibri" w:hAnsi="Arial" w:cs="Arial"/>
          <w:i/>
          <w:sz w:val="22"/>
          <w:szCs w:val="22"/>
          <w:lang w:eastAsia="en-US"/>
        </w:rPr>
        <w:t>Profesjonsfaglig utvalg</w:t>
      </w:r>
    </w:p>
    <w:p w14:paraId="40CF6BA0" w14:textId="3A028970" w:rsidR="00AF50AC" w:rsidRPr="001A73EA" w:rsidRDefault="00AF50AC" w:rsidP="00AF50AC">
      <w:pPr>
        <w:spacing w:line="276" w:lineRule="auto"/>
        <w:ind w:left="2124"/>
        <w:rPr>
          <w:rFonts w:ascii="Arial" w:eastAsia="Calibri" w:hAnsi="Arial" w:cs="Arial"/>
          <w:i/>
          <w:sz w:val="22"/>
          <w:szCs w:val="22"/>
          <w:lang w:eastAsia="en-US"/>
        </w:rPr>
      </w:pPr>
      <w:r w:rsidRPr="001A73EA">
        <w:rPr>
          <w:rFonts w:ascii="Arial" w:eastAsia="Calibri" w:hAnsi="Arial" w:cs="Arial"/>
          <w:i/>
          <w:sz w:val="22"/>
          <w:szCs w:val="22"/>
          <w:lang w:eastAsia="en-US"/>
        </w:rPr>
        <w:t>c)</w:t>
      </w:r>
      <w:r w:rsidR="00AC3FF5">
        <w:rPr>
          <w:rFonts w:ascii="Arial" w:eastAsia="Calibri" w:hAnsi="Arial" w:cs="Arial"/>
          <w:i/>
          <w:sz w:val="22"/>
          <w:szCs w:val="22"/>
          <w:lang w:eastAsia="en-US"/>
        </w:rPr>
        <w:t xml:space="preserve"> </w:t>
      </w:r>
      <w:r w:rsidRPr="001A73EA">
        <w:rPr>
          <w:rFonts w:ascii="Arial" w:eastAsia="Calibri" w:hAnsi="Arial" w:cs="Arial"/>
          <w:i/>
          <w:sz w:val="22"/>
          <w:szCs w:val="22"/>
          <w:lang w:eastAsia="en-US"/>
        </w:rPr>
        <w:t xml:space="preserve">Rådgivende utvalg </w:t>
      </w:r>
    </w:p>
    <w:p w14:paraId="7060A5B3" w14:textId="0E5F6D99" w:rsidR="00AF50AC" w:rsidRPr="001A73EA" w:rsidRDefault="00AF50AC" w:rsidP="00AF50AC">
      <w:pPr>
        <w:spacing w:line="276" w:lineRule="auto"/>
        <w:ind w:left="2124"/>
        <w:rPr>
          <w:rFonts w:ascii="Arial" w:eastAsia="Calibri" w:hAnsi="Arial" w:cs="Arial"/>
          <w:i/>
          <w:sz w:val="22"/>
          <w:szCs w:val="22"/>
          <w:lang w:eastAsia="en-US"/>
        </w:rPr>
      </w:pPr>
      <w:r w:rsidRPr="001A73EA">
        <w:rPr>
          <w:rFonts w:ascii="Arial" w:eastAsia="Calibri" w:hAnsi="Arial" w:cs="Arial"/>
          <w:i/>
          <w:sz w:val="22"/>
          <w:szCs w:val="22"/>
          <w:lang w:eastAsia="en-US"/>
        </w:rPr>
        <w:t>d)</w:t>
      </w:r>
      <w:r w:rsidR="00AC3FF5">
        <w:rPr>
          <w:rFonts w:ascii="Arial" w:eastAsia="Calibri" w:hAnsi="Arial" w:cs="Arial"/>
          <w:i/>
          <w:sz w:val="22"/>
          <w:szCs w:val="22"/>
          <w:lang w:eastAsia="en-US"/>
        </w:rPr>
        <w:t xml:space="preserve"> </w:t>
      </w:r>
      <w:r w:rsidRPr="001A73EA">
        <w:rPr>
          <w:rFonts w:ascii="Arial" w:eastAsia="Calibri" w:hAnsi="Arial" w:cs="Arial"/>
          <w:i/>
          <w:sz w:val="22"/>
          <w:szCs w:val="22"/>
          <w:lang w:eastAsia="en-US"/>
        </w:rPr>
        <w:t>Valgkomité</w:t>
      </w:r>
    </w:p>
    <w:p w14:paraId="46C1B64B" w14:textId="7DFC4D3C" w:rsidR="00AF50AC" w:rsidRPr="001A73EA" w:rsidRDefault="00AF50AC" w:rsidP="00AF50AC">
      <w:pPr>
        <w:spacing w:line="276" w:lineRule="auto"/>
        <w:ind w:left="2124"/>
        <w:rPr>
          <w:rFonts w:ascii="Arial" w:eastAsia="Calibri" w:hAnsi="Arial" w:cs="Arial"/>
          <w:i/>
          <w:sz w:val="22"/>
          <w:szCs w:val="22"/>
          <w:lang w:eastAsia="en-US"/>
        </w:rPr>
      </w:pPr>
      <w:r w:rsidRPr="001A73EA">
        <w:rPr>
          <w:rFonts w:ascii="Arial" w:eastAsia="Calibri" w:hAnsi="Arial" w:cs="Arial"/>
          <w:i/>
          <w:sz w:val="22"/>
          <w:szCs w:val="22"/>
          <w:lang w:eastAsia="en-US"/>
        </w:rPr>
        <w:t>e)</w:t>
      </w:r>
      <w:r w:rsidR="00AC3FF5">
        <w:rPr>
          <w:rFonts w:ascii="Arial" w:eastAsia="Calibri" w:hAnsi="Arial" w:cs="Arial"/>
          <w:i/>
          <w:sz w:val="22"/>
          <w:szCs w:val="22"/>
          <w:lang w:eastAsia="en-US"/>
        </w:rPr>
        <w:t xml:space="preserve"> </w:t>
      </w:r>
      <w:r w:rsidRPr="001A73EA">
        <w:rPr>
          <w:rFonts w:ascii="Arial" w:eastAsia="Calibri" w:hAnsi="Arial" w:cs="Arial"/>
          <w:i/>
          <w:sz w:val="22"/>
          <w:szCs w:val="22"/>
          <w:lang w:eastAsia="en-US"/>
        </w:rPr>
        <w:t>Kontrollkomité</w:t>
      </w:r>
    </w:p>
    <w:p w14:paraId="107B353D" w14:textId="5CDFB782" w:rsidR="00285736" w:rsidRPr="001A73EA" w:rsidRDefault="00AF50AC" w:rsidP="00285736">
      <w:pPr>
        <w:ind w:left="708"/>
        <w:rPr>
          <w:rFonts w:ascii="Arial" w:hAnsi="Arial" w:cs="Arial"/>
          <w:i/>
          <w:iCs/>
          <w:sz w:val="22"/>
          <w:szCs w:val="22"/>
        </w:rPr>
      </w:pPr>
      <w:r w:rsidRPr="001A73EA">
        <w:rPr>
          <w:rFonts w:ascii="Arial" w:hAnsi="Arial" w:cs="Arial"/>
          <w:sz w:val="22"/>
          <w:szCs w:val="22"/>
        </w:rPr>
        <w:t xml:space="preserve">       </w:t>
      </w:r>
    </w:p>
    <w:p w14:paraId="39C91570" w14:textId="593C0E59" w:rsidR="00AF50AC" w:rsidRPr="00F82BA6" w:rsidRDefault="00AF50AC" w:rsidP="00F82BA6">
      <w:pPr>
        <w:ind w:left="708"/>
        <w:rPr>
          <w:rFonts w:ascii="Arial" w:hAnsi="Arial" w:cs="Arial"/>
          <w:sz w:val="22"/>
          <w:szCs w:val="22"/>
        </w:rPr>
      </w:pPr>
      <w:r w:rsidRPr="001A73EA">
        <w:rPr>
          <w:rFonts w:ascii="Arial" w:hAnsi="Arial" w:cs="Arial"/>
          <w:sz w:val="22"/>
          <w:szCs w:val="22"/>
        </w:rPr>
        <w:tab/>
      </w:r>
    </w:p>
    <w:p w14:paraId="72482E65" w14:textId="77777777" w:rsidR="00AF50AC" w:rsidRPr="001A73EA" w:rsidRDefault="00AF50AC" w:rsidP="00AF50AC">
      <w:pPr>
        <w:ind w:firstLine="708"/>
        <w:rPr>
          <w:rFonts w:ascii="Arial" w:hAnsi="Arial" w:cs="Arial"/>
          <w:b/>
          <w:sz w:val="22"/>
          <w:szCs w:val="22"/>
        </w:rPr>
      </w:pPr>
    </w:p>
    <w:p w14:paraId="5628C82F" w14:textId="59B8F9FD" w:rsidR="00AF50AC" w:rsidRPr="001A73EA" w:rsidRDefault="00AF50AC" w:rsidP="00AF50AC">
      <w:pPr>
        <w:ind w:firstLine="708"/>
        <w:rPr>
          <w:rFonts w:ascii="Arial" w:hAnsi="Arial" w:cs="Arial"/>
          <w:b/>
          <w:sz w:val="22"/>
          <w:szCs w:val="22"/>
        </w:rPr>
      </w:pPr>
      <w:r w:rsidRPr="001A73EA">
        <w:rPr>
          <w:rFonts w:ascii="Arial" w:hAnsi="Arial" w:cs="Arial"/>
          <w:b/>
          <w:sz w:val="22"/>
          <w:szCs w:val="22"/>
        </w:rPr>
        <w:t>2.8 Godkjenning av forretningsorden</w:t>
      </w:r>
    </w:p>
    <w:p w14:paraId="5EC80716" w14:textId="59B8F9FD" w:rsidR="00F250CD" w:rsidRDefault="00F250CD" w:rsidP="00AF50AC">
      <w:pPr>
        <w:ind w:firstLine="708"/>
        <w:rPr>
          <w:rFonts w:ascii="Arial" w:hAnsi="Arial" w:cs="Arial"/>
          <w:b/>
          <w:i/>
          <w:sz w:val="22"/>
          <w:szCs w:val="22"/>
          <w:u w:val="single"/>
        </w:rPr>
      </w:pPr>
    </w:p>
    <w:p w14:paraId="759497B3" w14:textId="2FCCCC58" w:rsidR="00AF50AC" w:rsidRPr="001A73EA" w:rsidRDefault="00AF50AC" w:rsidP="00AF50AC">
      <w:pPr>
        <w:ind w:firstLine="708"/>
        <w:rPr>
          <w:rFonts w:ascii="Arial" w:hAnsi="Arial" w:cs="Arial"/>
          <w:b/>
          <w:i/>
          <w:sz w:val="22"/>
          <w:szCs w:val="22"/>
          <w:u w:val="single"/>
        </w:rPr>
      </w:pPr>
      <w:r w:rsidRPr="001A73EA">
        <w:rPr>
          <w:rFonts w:ascii="Arial" w:hAnsi="Arial" w:cs="Arial"/>
          <w:b/>
          <w:i/>
          <w:sz w:val="22"/>
          <w:szCs w:val="22"/>
          <w:u w:val="single"/>
        </w:rPr>
        <w:t>Forslag til vedtak:</w:t>
      </w:r>
    </w:p>
    <w:p w14:paraId="608CAC0E" w14:textId="77777777" w:rsidR="00AF50AC" w:rsidRPr="001A73EA" w:rsidRDefault="00AF50AC" w:rsidP="00AF50AC">
      <w:pPr>
        <w:ind w:left="-71"/>
        <w:rPr>
          <w:rFonts w:ascii="Arial" w:hAnsi="Arial" w:cs="Arial"/>
          <w:b/>
          <w:sz w:val="22"/>
          <w:szCs w:val="22"/>
          <w:u w:val="single"/>
        </w:rPr>
      </w:pPr>
    </w:p>
    <w:p w14:paraId="0FB18302" w14:textId="77777777" w:rsidR="00AF50AC" w:rsidRPr="001A73EA" w:rsidRDefault="00AF50AC" w:rsidP="00AF50AC">
      <w:pPr>
        <w:ind w:firstLine="708"/>
        <w:rPr>
          <w:rFonts w:ascii="Arial" w:hAnsi="Arial" w:cs="Arial"/>
          <w:i/>
          <w:sz w:val="22"/>
          <w:szCs w:val="22"/>
        </w:rPr>
      </w:pPr>
      <w:r w:rsidRPr="001A73EA">
        <w:rPr>
          <w:rFonts w:ascii="Arial" w:hAnsi="Arial" w:cs="Arial"/>
          <w:i/>
          <w:sz w:val="22"/>
          <w:szCs w:val="22"/>
        </w:rPr>
        <w:t>Følgende forretningsorden godkjennes:</w:t>
      </w:r>
    </w:p>
    <w:p w14:paraId="27FBA91D" w14:textId="77777777" w:rsidR="00AF50AC" w:rsidRPr="001A73EA" w:rsidRDefault="00AF50AC" w:rsidP="00AF50AC">
      <w:pPr>
        <w:ind w:left="-71"/>
        <w:rPr>
          <w:rFonts w:ascii="Arial" w:hAnsi="Arial" w:cs="Arial"/>
          <w:i/>
          <w:sz w:val="22"/>
          <w:szCs w:val="22"/>
        </w:rPr>
      </w:pPr>
    </w:p>
    <w:p w14:paraId="7C9378A6" w14:textId="079CBC78" w:rsidR="00AF50AC" w:rsidRPr="001A73EA" w:rsidRDefault="00006CEB" w:rsidP="00AF50AC">
      <w:pPr>
        <w:pStyle w:val="Listeavsnitt"/>
        <w:numPr>
          <w:ilvl w:val="0"/>
          <w:numId w:val="6"/>
        </w:numPr>
        <w:rPr>
          <w:rFonts w:ascii="Arial" w:hAnsi="Arial" w:cs="Arial"/>
          <w:i/>
          <w:sz w:val="22"/>
          <w:szCs w:val="22"/>
        </w:rPr>
      </w:pPr>
      <w:r>
        <w:rPr>
          <w:rFonts w:ascii="Arial" w:hAnsi="Arial" w:cs="Arial"/>
          <w:i/>
          <w:sz w:val="22"/>
          <w:szCs w:val="22"/>
        </w:rPr>
        <w:t>Det settes ingen begrensing i taletid</w:t>
      </w:r>
      <w:r w:rsidR="00AF50AC" w:rsidRPr="001A73EA">
        <w:rPr>
          <w:rFonts w:ascii="Arial" w:hAnsi="Arial" w:cs="Arial"/>
          <w:i/>
          <w:sz w:val="22"/>
          <w:szCs w:val="22"/>
        </w:rPr>
        <w:t>. Dirigenten kan justere taletid der dette er nødvendig med hensyn til tidsskjema.</w:t>
      </w:r>
    </w:p>
    <w:p w14:paraId="40888492" w14:textId="762C4961" w:rsidR="00AF50AC" w:rsidRPr="001A73EA" w:rsidRDefault="00AF50AC" w:rsidP="00AF50AC">
      <w:pPr>
        <w:pStyle w:val="Listeavsnitt"/>
        <w:numPr>
          <w:ilvl w:val="0"/>
          <w:numId w:val="6"/>
        </w:numPr>
        <w:rPr>
          <w:rFonts w:ascii="Arial" w:hAnsi="Arial" w:cs="Arial"/>
          <w:i/>
          <w:sz w:val="22"/>
          <w:szCs w:val="22"/>
        </w:rPr>
      </w:pPr>
      <w:r w:rsidRPr="001A73EA">
        <w:rPr>
          <w:rFonts w:ascii="Arial" w:hAnsi="Arial" w:cs="Arial"/>
          <w:i/>
          <w:sz w:val="22"/>
          <w:szCs w:val="22"/>
        </w:rPr>
        <w:t xml:space="preserve">For å tegne seg til innlegg </w:t>
      </w:r>
      <w:r w:rsidR="006C42C9">
        <w:rPr>
          <w:rFonts w:ascii="Arial" w:hAnsi="Arial" w:cs="Arial"/>
          <w:i/>
          <w:sz w:val="22"/>
          <w:szCs w:val="22"/>
        </w:rPr>
        <w:t>vises nummerskilt</w:t>
      </w:r>
      <w:r w:rsidRPr="001A73EA">
        <w:rPr>
          <w:rFonts w:ascii="Arial" w:hAnsi="Arial" w:cs="Arial"/>
          <w:i/>
          <w:sz w:val="22"/>
          <w:szCs w:val="22"/>
        </w:rPr>
        <w:t xml:space="preserve">. For å tegne seg til replikk </w:t>
      </w:r>
      <w:r w:rsidR="006C42C9">
        <w:rPr>
          <w:rFonts w:ascii="Arial" w:hAnsi="Arial" w:cs="Arial"/>
          <w:i/>
          <w:sz w:val="22"/>
          <w:szCs w:val="22"/>
        </w:rPr>
        <w:t>vises nummerskilt og to fingre</w:t>
      </w:r>
      <w:r w:rsidRPr="001A73EA">
        <w:rPr>
          <w:rFonts w:ascii="Arial" w:hAnsi="Arial" w:cs="Arial"/>
          <w:i/>
          <w:sz w:val="22"/>
          <w:szCs w:val="22"/>
        </w:rPr>
        <w:t>.</w:t>
      </w:r>
    </w:p>
    <w:p w14:paraId="5052B014" w14:textId="77777777" w:rsidR="00AF50AC" w:rsidRPr="001A73EA" w:rsidRDefault="00AF50AC" w:rsidP="00AF50AC">
      <w:pPr>
        <w:pStyle w:val="Listeavsnitt"/>
        <w:numPr>
          <w:ilvl w:val="0"/>
          <w:numId w:val="6"/>
        </w:numPr>
        <w:rPr>
          <w:rFonts w:ascii="Arial" w:hAnsi="Arial" w:cs="Arial"/>
          <w:i/>
          <w:sz w:val="22"/>
          <w:szCs w:val="22"/>
        </w:rPr>
      </w:pPr>
      <w:r w:rsidRPr="001A73EA">
        <w:rPr>
          <w:rFonts w:ascii="Arial" w:hAnsi="Arial" w:cs="Arial"/>
          <w:i/>
          <w:sz w:val="22"/>
          <w:szCs w:val="22"/>
        </w:rPr>
        <w:t>Det er kun adgang til to replikker pr. innlegg. Det er adgang til svar replikk. Replikk er en kommentar på foregående innlegg og varer med inntil 1 minutt. Det er ikke adgang til a ta replikk til replikk.</w:t>
      </w:r>
    </w:p>
    <w:p w14:paraId="0F39BD58" w14:textId="77777777" w:rsidR="00AF50AC" w:rsidRPr="001A73EA" w:rsidRDefault="00AF50AC" w:rsidP="00AF50AC">
      <w:pPr>
        <w:pStyle w:val="Listeavsnitt"/>
        <w:numPr>
          <w:ilvl w:val="0"/>
          <w:numId w:val="6"/>
        </w:numPr>
        <w:rPr>
          <w:rFonts w:ascii="Arial" w:hAnsi="Arial" w:cs="Arial"/>
          <w:i/>
          <w:sz w:val="22"/>
          <w:szCs w:val="22"/>
        </w:rPr>
      </w:pPr>
      <w:r w:rsidRPr="001A73EA">
        <w:rPr>
          <w:rFonts w:ascii="Arial" w:hAnsi="Arial" w:cs="Arial"/>
          <w:i/>
          <w:sz w:val="22"/>
          <w:szCs w:val="22"/>
        </w:rPr>
        <w:t>Alle forslag leveres skriftlig og før strek er satt. Forslagene skal undertegnes med navn.</w:t>
      </w:r>
    </w:p>
    <w:p w14:paraId="2C9D1DE4" w14:textId="6D07966D" w:rsidR="000E7CE5" w:rsidRDefault="00AF50AC" w:rsidP="000E7CE5">
      <w:pPr>
        <w:pStyle w:val="Listeavsnitt"/>
        <w:numPr>
          <w:ilvl w:val="0"/>
          <w:numId w:val="6"/>
        </w:numPr>
        <w:rPr>
          <w:rFonts w:ascii="Arial" w:hAnsi="Arial" w:cs="Arial"/>
          <w:i/>
          <w:sz w:val="22"/>
          <w:szCs w:val="22"/>
        </w:rPr>
      </w:pPr>
      <w:r w:rsidRPr="001A73EA">
        <w:rPr>
          <w:rFonts w:ascii="Arial" w:hAnsi="Arial" w:cs="Arial"/>
          <w:i/>
          <w:sz w:val="22"/>
          <w:szCs w:val="22"/>
        </w:rPr>
        <w:t>Det kan ikke behandles forslag som ikke har med saker som er satt opp på dagsordenen. Dirigenten leser opp alle innkomne forslag før strek settes.</w:t>
      </w:r>
    </w:p>
    <w:p w14:paraId="64A2713D" w14:textId="7F3EF07E" w:rsidR="00AF50AC" w:rsidRPr="000E7CE5" w:rsidRDefault="00AF50AC" w:rsidP="000E7CE5">
      <w:pPr>
        <w:pStyle w:val="Listeavsnitt"/>
        <w:numPr>
          <w:ilvl w:val="0"/>
          <w:numId w:val="6"/>
        </w:numPr>
        <w:rPr>
          <w:rFonts w:ascii="Arial" w:hAnsi="Arial" w:cs="Arial"/>
          <w:i/>
          <w:sz w:val="22"/>
          <w:szCs w:val="22"/>
        </w:rPr>
      </w:pPr>
      <w:r w:rsidRPr="000E7CE5">
        <w:rPr>
          <w:rFonts w:ascii="Arial" w:hAnsi="Arial" w:cs="Arial"/>
          <w:i/>
          <w:sz w:val="22"/>
          <w:szCs w:val="22"/>
        </w:rPr>
        <w:t xml:space="preserve">Votering skjer ordinært ved visning av representantnummer. Årsmøte kan med alminnelig flertall vedta at en votering skal skje skriftlig. Med alminnelig flertall menes mer enn halvparten av de avgitte stemmer. Valg skjer skriftlig dersom noen av de stemmeberettigede krever det. </w:t>
      </w:r>
    </w:p>
    <w:p w14:paraId="46DF114B" w14:textId="77777777" w:rsidR="00AF50AC" w:rsidRDefault="00AF50AC" w:rsidP="00AF50AC"/>
    <w:p w14:paraId="76A745CE" w14:textId="77777777" w:rsidR="00BE5D04" w:rsidRDefault="00BE5D04"/>
    <w:p w14:paraId="0A2DEEB1" w14:textId="77777777" w:rsidR="00AF50AC" w:rsidRDefault="00AF50AC"/>
    <w:p w14:paraId="1F2AC3B6" w14:textId="77777777" w:rsidR="00AF50AC" w:rsidRDefault="00AF50AC"/>
    <w:p w14:paraId="46A2D490" w14:textId="77777777" w:rsidR="00AF50AC" w:rsidRDefault="00AF50AC"/>
    <w:p w14:paraId="6FC18209" w14:textId="77777777" w:rsidR="00AF50AC" w:rsidRDefault="00AF50AC"/>
    <w:p w14:paraId="6DA6786C" w14:textId="77777777" w:rsidR="00AF50AC" w:rsidRDefault="00AF50AC"/>
    <w:p w14:paraId="2666A978" w14:textId="77777777" w:rsidR="00AF50AC" w:rsidRDefault="00AF50AC"/>
    <w:p w14:paraId="4B80192A" w14:textId="77777777" w:rsidR="00AF50AC" w:rsidRDefault="00AF50AC"/>
    <w:p w14:paraId="5E2D21B1" w14:textId="77777777" w:rsidR="00AF50AC" w:rsidRPr="00C15C9A" w:rsidRDefault="00AF50AC" w:rsidP="00AF50AC">
      <w:pPr>
        <w:pStyle w:val="Listeavsnitt"/>
        <w:numPr>
          <w:ilvl w:val="0"/>
          <w:numId w:val="5"/>
        </w:numPr>
        <w:rPr>
          <w:rFonts w:ascii="Arial" w:hAnsi="Arial" w:cs="Arial"/>
          <w:b/>
          <w:bCs/>
        </w:rPr>
      </w:pPr>
      <w:r w:rsidRPr="00C15C9A">
        <w:rPr>
          <w:rFonts w:ascii="Arial" w:hAnsi="Arial" w:cs="Arial"/>
          <w:b/>
          <w:bCs/>
        </w:rPr>
        <w:t>BERETNINGER</w:t>
      </w:r>
    </w:p>
    <w:p w14:paraId="04726AA1" w14:textId="77777777" w:rsidR="00AF50AC" w:rsidRDefault="00AF50AC" w:rsidP="00AF50AC">
      <w:pPr>
        <w:pStyle w:val="Listeavsnitt"/>
        <w:ind w:left="1068"/>
        <w:rPr>
          <w:b/>
          <w:bCs/>
        </w:rPr>
      </w:pPr>
    </w:p>
    <w:p w14:paraId="34716879" w14:textId="2E1D2979" w:rsidR="00AF50AC" w:rsidRDefault="00F250CD" w:rsidP="00AF50AC">
      <w:pPr>
        <w:ind w:left="567" w:firstLine="426"/>
        <w:rPr>
          <w:rFonts w:ascii="Arial" w:hAnsi="Arial" w:cs="Arial"/>
          <w:b/>
          <w:i/>
          <w:iCs/>
          <w:szCs w:val="24"/>
          <w:u w:val="single"/>
          <w:lang w:eastAsia="en-US"/>
        </w:rPr>
      </w:pPr>
      <w:r>
        <w:rPr>
          <w:rFonts w:ascii="Arial" w:hAnsi="Arial" w:cs="Arial"/>
          <w:b/>
          <w:i/>
          <w:iCs/>
          <w:szCs w:val="24"/>
          <w:u w:val="single"/>
          <w:lang w:eastAsia="en-US"/>
        </w:rPr>
        <w:t>F</w:t>
      </w:r>
      <w:r w:rsidR="00AF50AC" w:rsidRPr="00AF50AC">
        <w:rPr>
          <w:rFonts w:ascii="Arial" w:hAnsi="Arial" w:cs="Arial"/>
          <w:b/>
          <w:i/>
          <w:iCs/>
          <w:szCs w:val="24"/>
          <w:u w:val="single"/>
          <w:lang w:eastAsia="en-US"/>
        </w:rPr>
        <w:t>orslag til vedtak:</w:t>
      </w:r>
    </w:p>
    <w:p w14:paraId="7DC1B675" w14:textId="77777777" w:rsidR="00AF50AC" w:rsidRPr="00AF50AC" w:rsidRDefault="00AF50AC" w:rsidP="00AF50AC">
      <w:pPr>
        <w:ind w:left="567" w:firstLine="426"/>
        <w:rPr>
          <w:rFonts w:ascii="Arial" w:hAnsi="Arial" w:cs="Arial"/>
          <w:b/>
          <w:i/>
          <w:iCs/>
          <w:szCs w:val="24"/>
          <w:u w:val="single"/>
          <w:lang w:eastAsia="en-US"/>
        </w:rPr>
      </w:pPr>
    </w:p>
    <w:p w14:paraId="0B8191CE" w14:textId="77777777" w:rsidR="00AF50AC" w:rsidRPr="00BB621E" w:rsidRDefault="00AF50AC" w:rsidP="00AF50AC">
      <w:pPr>
        <w:ind w:left="567" w:firstLine="426"/>
        <w:rPr>
          <w:rFonts w:ascii="Arial" w:hAnsi="Arial" w:cs="Arial"/>
          <w:i/>
          <w:szCs w:val="24"/>
        </w:rPr>
      </w:pPr>
      <w:r w:rsidRPr="00BB621E">
        <w:rPr>
          <w:rFonts w:ascii="Arial" w:hAnsi="Arial" w:cs="Arial"/>
          <w:i/>
          <w:szCs w:val="24"/>
        </w:rPr>
        <w:t>Beretning fra</w:t>
      </w:r>
      <w:r>
        <w:rPr>
          <w:rFonts w:ascii="Arial" w:hAnsi="Arial" w:cs="Arial"/>
          <w:i/>
          <w:szCs w:val="24"/>
        </w:rPr>
        <w:t xml:space="preserve"> styret for årsmøteperioden 2018 – 2019</w:t>
      </w:r>
      <w:r w:rsidRPr="00BB621E">
        <w:rPr>
          <w:rFonts w:ascii="Arial" w:hAnsi="Arial" w:cs="Arial"/>
          <w:i/>
          <w:szCs w:val="24"/>
        </w:rPr>
        <w:t xml:space="preserve"> godkjennes</w:t>
      </w:r>
    </w:p>
    <w:p w14:paraId="04C34383" w14:textId="77777777" w:rsidR="00AF50AC" w:rsidRDefault="00AF50AC" w:rsidP="00AF50AC">
      <w:pPr>
        <w:pStyle w:val="Listeavsnitt"/>
        <w:ind w:left="1068"/>
        <w:rPr>
          <w:b/>
          <w:bCs/>
        </w:rPr>
      </w:pPr>
    </w:p>
    <w:p w14:paraId="5201AA7E" w14:textId="77777777" w:rsidR="00AF50AC" w:rsidRDefault="00AF50AC" w:rsidP="00AF50AC">
      <w:pPr>
        <w:pStyle w:val="Listeavsnitt"/>
        <w:ind w:left="1068"/>
        <w:rPr>
          <w:b/>
          <w:bCs/>
        </w:rPr>
      </w:pPr>
    </w:p>
    <w:p w14:paraId="24F67C91" w14:textId="77777777" w:rsidR="00AF50AC" w:rsidRPr="00096E46" w:rsidRDefault="00AF50AC" w:rsidP="00AF50AC">
      <w:pPr>
        <w:pStyle w:val="Listeavsnitt"/>
        <w:numPr>
          <w:ilvl w:val="1"/>
          <w:numId w:val="5"/>
        </w:numPr>
        <w:rPr>
          <w:rFonts w:ascii="Arial" w:hAnsi="Arial" w:cs="Arial"/>
          <w:b/>
          <w:szCs w:val="24"/>
        </w:rPr>
      </w:pPr>
      <w:r w:rsidRPr="00096E46">
        <w:rPr>
          <w:rFonts w:ascii="Arial" w:hAnsi="Arial" w:cs="Arial"/>
          <w:b/>
          <w:szCs w:val="24"/>
        </w:rPr>
        <w:t>Beretning fra FO</w:t>
      </w:r>
      <w:r>
        <w:rPr>
          <w:rFonts w:ascii="Arial" w:hAnsi="Arial" w:cs="Arial"/>
          <w:b/>
          <w:szCs w:val="24"/>
        </w:rPr>
        <w:t xml:space="preserve"> </w:t>
      </w:r>
      <w:r w:rsidRPr="00096E46">
        <w:rPr>
          <w:rFonts w:ascii="Arial" w:hAnsi="Arial" w:cs="Arial"/>
          <w:b/>
          <w:szCs w:val="24"/>
        </w:rPr>
        <w:t>Trøndelag for perioden 201</w:t>
      </w:r>
      <w:r>
        <w:rPr>
          <w:rFonts w:ascii="Arial" w:hAnsi="Arial" w:cs="Arial"/>
          <w:b/>
          <w:szCs w:val="24"/>
        </w:rPr>
        <w:t>8</w:t>
      </w:r>
      <w:r w:rsidRPr="00096E46">
        <w:rPr>
          <w:rFonts w:ascii="Arial" w:hAnsi="Arial" w:cs="Arial"/>
          <w:b/>
          <w:szCs w:val="24"/>
        </w:rPr>
        <w:t>-201</w:t>
      </w:r>
      <w:r>
        <w:rPr>
          <w:rFonts w:ascii="Arial" w:hAnsi="Arial" w:cs="Arial"/>
          <w:b/>
          <w:szCs w:val="24"/>
        </w:rPr>
        <w:t>9</w:t>
      </w:r>
    </w:p>
    <w:p w14:paraId="1F158385" w14:textId="77777777" w:rsidR="00AF50AC" w:rsidRDefault="00AF50AC" w:rsidP="00AF50AC"/>
    <w:p w14:paraId="17634BAD" w14:textId="77777777" w:rsidR="00AF50AC" w:rsidRDefault="00AF50AC" w:rsidP="00AF50AC">
      <w:pPr>
        <w:ind w:left="709"/>
        <w:jc w:val="center"/>
        <w:rPr>
          <w:rFonts w:ascii="Arial" w:hAnsi="Arial" w:cs="Arial"/>
          <w:szCs w:val="24"/>
          <w:u w:val="single"/>
        </w:rPr>
      </w:pPr>
    </w:p>
    <w:p w14:paraId="575AF4D4" w14:textId="4D81DD16" w:rsidR="00AF50AC" w:rsidRPr="00355858" w:rsidRDefault="00AF50AC" w:rsidP="00AF50AC">
      <w:pPr>
        <w:ind w:left="709"/>
        <w:rPr>
          <w:rFonts w:ascii="Arial" w:hAnsi="Arial" w:cs="Arial"/>
          <w:b/>
          <w:szCs w:val="24"/>
          <w:u w:val="single"/>
        </w:rPr>
      </w:pPr>
      <w:r w:rsidRPr="00355858">
        <w:rPr>
          <w:rFonts w:ascii="Arial" w:hAnsi="Arial" w:cs="Arial"/>
          <w:b/>
          <w:szCs w:val="24"/>
        </w:rPr>
        <w:t xml:space="preserve">Avdelingskontoret: </w:t>
      </w:r>
      <w:r>
        <w:rPr>
          <w:rFonts w:ascii="Arial" w:hAnsi="Arial" w:cs="Arial"/>
          <w:bCs/>
        </w:rPr>
        <w:t>Fellesorganisasjonen Trøndelag har i perioden hatt 5 heltidstillitsvalgte – 2 fra sentrale midler og 3 fra avdelingenes budsjett. Disse har vært fylkesleder: Mona Berger frem til august 2019, deretter Joru</w:t>
      </w:r>
      <w:r w:rsidR="00F90122">
        <w:rPr>
          <w:rFonts w:ascii="Arial" w:hAnsi="Arial" w:cs="Arial"/>
          <w:bCs/>
        </w:rPr>
        <w:t>n</w:t>
      </w:r>
      <w:r>
        <w:rPr>
          <w:rFonts w:ascii="Arial" w:hAnsi="Arial" w:cs="Arial"/>
          <w:bCs/>
        </w:rPr>
        <w:t>n Kjerkol fra august 2019</w:t>
      </w:r>
      <w:r w:rsidR="008F1E89">
        <w:rPr>
          <w:rFonts w:ascii="Arial" w:hAnsi="Arial" w:cs="Arial"/>
          <w:bCs/>
        </w:rPr>
        <w:t xml:space="preserve"> </w:t>
      </w:r>
      <w:r>
        <w:rPr>
          <w:rFonts w:ascii="Arial" w:hAnsi="Arial" w:cs="Arial"/>
          <w:bCs/>
        </w:rPr>
        <w:t>og frem til årsmøte, nestleder Jorun</w:t>
      </w:r>
      <w:r w:rsidR="005D7FEF">
        <w:rPr>
          <w:rFonts w:ascii="Arial" w:hAnsi="Arial" w:cs="Arial"/>
          <w:bCs/>
        </w:rPr>
        <w:t>n</w:t>
      </w:r>
      <w:r>
        <w:rPr>
          <w:rFonts w:ascii="Arial" w:hAnsi="Arial" w:cs="Arial"/>
          <w:bCs/>
        </w:rPr>
        <w:t xml:space="preserve"> Kjerkol frem til august 2019 deretter Marit Monsø Bosness fra august 2019 og frem til årsmøte, fylkessekretærer Bente Aune Bragstad og Nils Karlsholm og organisasjonstillitsvalgt/kasserer Marit Monsø Bosness fram til august 2019 og deretter Trond </w:t>
      </w:r>
      <w:r w:rsidR="009333F8">
        <w:rPr>
          <w:rFonts w:ascii="Arial" w:hAnsi="Arial" w:cs="Arial"/>
          <w:bCs/>
        </w:rPr>
        <w:t xml:space="preserve">E. </w:t>
      </w:r>
      <w:r>
        <w:rPr>
          <w:rFonts w:ascii="Arial" w:hAnsi="Arial" w:cs="Arial"/>
          <w:bCs/>
        </w:rPr>
        <w:t>Reitan fra august 2019 frem til årsmøte. Medlemssaker, oppfølging og drift av klubbene og samkjøring av ny avdeling har vært prioriterte oppgavene ved avdelingskontoret. I tillegg til å bistå klubbene med lønnsforhandlinger og tillitsvalgtskolering, har det vært arrangert konferanser og kurs for medlemmer.</w:t>
      </w:r>
    </w:p>
    <w:p w14:paraId="576F3FB5" w14:textId="77777777" w:rsidR="00AF50AC" w:rsidRDefault="00AF50AC" w:rsidP="00AF50AC">
      <w:pPr>
        <w:ind w:left="709"/>
        <w:rPr>
          <w:rFonts w:ascii="Arial" w:hAnsi="Arial" w:cs="Arial"/>
          <w:bCs/>
        </w:rPr>
      </w:pPr>
    </w:p>
    <w:p w14:paraId="61EBE2A9" w14:textId="77777777" w:rsidR="00AF50AC" w:rsidRDefault="00AF50AC" w:rsidP="00AF50AC">
      <w:pPr>
        <w:ind w:left="709"/>
        <w:rPr>
          <w:rFonts w:ascii="Arial" w:hAnsi="Arial" w:cs="Arial"/>
          <w:b/>
          <w:sz w:val="20"/>
        </w:rPr>
      </w:pPr>
    </w:p>
    <w:p w14:paraId="31635A6B" w14:textId="1B945129" w:rsidR="00AF50AC" w:rsidRDefault="00AF50AC" w:rsidP="00AF50AC">
      <w:pPr>
        <w:ind w:left="709"/>
        <w:rPr>
          <w:rFonts w:ascii="Arial" w:hAnsi="Arial" w:cs="Arial"/>
          <w:bCs/>
        </w:rPr>
      </w:pPr>
      <w:r w:rsidRPr="006B63E0">
        <w:rPr>
          <w:rFonts w:ascii="Arial" w:hAnsi="Arial" w:cs="Arial"/>
          <w:b/>
          <w:bCs/>
        </w:rPr>
        <w:t>Kontorlokaler:</w:t>
      </w:r>
      <w:r>
        <w:rPr>
          <w:rFonts w:ascii="Arial" w:hAnsi="Arial" w:cs="Arial"/>
          <w:bCs/>
        </w:rPr>
        <w:t xml:space="preserve"> Fylkesavdelingen har 2 kontorlokasjoner i perioden. En i Folkets Hus, Olav Tryggvasons gate 5, hvor vi er samlokalisert med Sør-Trøndelag Handel og Kontor og Forbundet for Ledelse og Teknikk (FLT). Den andre lokasjonen har vært i LO-huset på Steinkjer Bomveien 3</w:t>
      </w:r>
      <w:r w:rsidR="00396602">
        <w:rPr>
          <w:rFonts w:ascii="Arial" w:hAnsi="Arial" w:cs="Arial"/>
          <w:bCs/>
        </w:rPr>
        <w:t>,</w:t>
      </w:r>
      <w:r>
        <w:rPr>
          <w:rFonts w:ascii="Arial" w:hAnsi="Arial" w:cs="Arial"/>
          <w:bCs/>
        </w:rPr>
        <w:t xml:space="preserve"> hvor vi er samlokalisert med LO distriktskontor og andre LO-forbund</w:t>
      </w:r>
      <w:r w:rsidR="007B5EFF">
        <w:rPr>
          <w:rFonts w:ascii="Arial" w:hAnsi="Arial" w:cs="Arial"/>
          <w:bCs/>
        </w:rPr>
        <w:t>.</w:t>
      </w:r>
      <w:r>
        <w:rPr>
          <w:rFonts w:ascii="Arial" w:hAnsi="Arial" w:cs="Arial"/>
          <w:bCs/>
        </w:rPr>
        <w:t xml:space="preserve"> Fysisk nærhet til LO og andre LO forbund har ført til ett tettere LO-samarbeid. </w:t>
      </w:r>
    </w:p>
    <w:p w14:paraId="4B90795C" w14:textId="77777777" w:rsidR="00AF50AC" w:rsidRDefault="00AF50AC" w:rsidP="00AF50AC">
      <w:pPr>
        <w:ind w:left="709"/>
        <w:rPr>
          <w:rFonts w:ascii="Arial" w:hAnsi="Arial" w:cs="Arial"/>
          <w:b/>
        </w:rPr>
      </w:pPr>
    </w:p>
    <w:p w14:paraId="008CAAFF" w14:textId="05F40C70" w:rsidR="00AF50AC" w:rsidRDefault="00AF50AC" w:rsidP="00AF50AC">
      <w:pPr>
        <w:ind w:left="709"/>
        <w:rPr>
          <w:rFonts w:ascii="Arial" w:hAnsi="Arial" w:cs="Arial"/>
          <w:szCs w:val="24"/>
        </w:rPr>
      </w:pPr>
      <w:r w:rsidRPr="005C60FC">
        <w:rPr>
          <w:rFonts w:ascii="Arial" w:hAnsi="Arial" w:cs="Arial"/>
          <w:b/>
          <w:szCs w:val="24"/>
        </w:rPr>
        <w:t>Medlemsutvikling</w:t>
      </w:r>
      <w:r>
        <w:rPr>
          <w:rFonts w:ascii="Arial" w:hAnsi="Arial" w:cs="Arial"/>
          <w:b/>
          <w:szCs w:val="24"/>
        </w:rPr>
        <w:t xml:space="preserve">: </w:t>
      </w:r>
      <w:r w:rsidR="002D1B6F">
        <w:rPr>
          <w:rFonts w:ascii="Arial" w:hAnsi="Arial" w:cs="Arial"/>
          <w:bCs/>
          <w:szCs w:val="24"/>
        </w:rPr>
        <w:t>Vi har pr. 13.2.2020</w:t>
      </w:r>
      <w:r>
        <w:rPr>
          <w:rFonts w:ascii="Arial" w:hAnsi="Arial" w:cs="Arial"/>
          <w:szCs w:val="24"/>
        </w:rPr>
        <w:t xml:space="preserve"> </w:t>
      </w:r>
      <w:r w:rsidRPr="00833773">
        <w:rPr>
          <w:rFonts w:ascii="Arial" w:hAnsi="Arial" w:cs="Arial"/>
          <w:b/>
          <w:szCs w:val="24"/>
          <w:u w:val="single"/>
        </w:rPr>
        <w:t>3</w:t>
      </w:r>
      <w:r w:rsidR="002D1B6F">
        <w:rPr>
          <w:rFonts w:ascii="Arial" w:hAnsi="Arial" w:cs="Arial"/>
          <w:b/>
          <w:szCs w:val="24"/>
          <w:u w:val="single"/>
        </w:rPr>
        <w:t>30</w:t>
      </w:r>
      <w:r w:rsidRPr="00833773">
        <w:rPr>
          <w:rFonts w:ascii="Arial" w:hAnsi="Arial" w:cs="Arial"/>
          <w:b/>
          <w:szCs w:val="24"/>
          <w:u w:val="single"/>
        </w:rPr>
        <w:t xml:space="preserve">0 </w:t>
      </w:r>
      <w:r w:rsidRPr="00B20E48">
        <w:rPr>
          <w:rFonts w:ascii="Arial" w:hAnsi="Arial" w:cs="Arial"/>
          <w:b/>
          <w:szCs w:val="24"/>
          <w:u w:val="single"/>
        </w:rPr>
        <w:t>medlemmer</w:t>
      </w:r>
      <w:r>
        <w:rPr>
          <w:rFonts w:ascii="Arial" w:hAnsi="Arial" w:cs="Arial"/>
          <w:b/>
          <w:szCs w:val="24"/>
        </w:rPr>
        <w:t xml:space="preserve"> </w:t>
      </w:r>
      <w:r>
        <w:rPr>
          <w:rFonts w:ascii="Arial" w:hAnsi="Arial" w:cs="Arial"/>
          <w:szCs w:val="24"/>
        </w:rPr>
        <w:t xml:space="preserve">i fylkesavdeling. </w:t>
      </w:r>
      <w:r w:rsidR="009D5A18">
        <w:rPr>
          <w:rFonts w:ascii="Arial" w:hAnsi="Arial" w:cs="Arial"/>
          <w:szCs w:val="24"/>
        </w:rPr>
        <w:t>Det har vært store svingninger i medlemstallet i perioden</w:t>
      </w:r>
      <w:r w:rsidR="006175EF">
        <w:rPr>
          <w:rFonts w:ascii="Arial" w:hAnsi="Arial" w:cs="Arial"/>
          <w:szCs w:val="24"/>
        </w:rPr>
        <w:t xml:space="preserve">. </w:t>
      </w:r>
      <w:r w:rsidR="00E825CA">
        <w:rPr>
          <w:rFonts w:ascii="Arial" w:hAnsi="Arial" w:cs="Arial"/>
          <w:szCs w:val="24"/>
        </w:rPr>
        <w:t xml:space="preserve">Ved </w:t>
      </w:r>
      <w:r w:rsidR="00746CE5">
        <w:rPr>
          <w:rFonts w:ascii="Arial" w:hAnsi="Arial" w:cs="Arial"/>
          <w:szCs w:val="24"/>
        </w:rPr>
        <w:t>sammenslåing</w:t>
      </w:r>
      <w:r w:rsidR="00B15F2E">
        <w:rPr>
          <w:rFonts w:ascii="Arial" w:hAnsi="Arial" w:cs="Arial"/>
          <w:szCs w:val="24"/>
        </w:rPr>
        <w:t xml:space="preserve">en </w:t>
      </w:r>
      <w:r w:rsidR="00BA1011">
        <w:rPr>
          <w:rFonts w:ascii="Arial" w:hAnsi="Arial" w:cs="Arial"/>
          <w:szCs w:val="24"/>
        </w:rPr>
        <w:t>til</w:t>
      </w:r>
      <w:r w:rsidR="001B0184">
        <w:rPr>
          <w:rFonts w:ascii="Arial" w:hAnsi="Arial" w:cs="Arial"/>
          <w:szCs w:val="24"/>
        </w:rPr>
        <w:t xml:space="preserve"> FO Trøndelag hadde vi litt over 3200 medlemmer. </w:t>
      </w:r>
      <w:r w:rsidR="00872677">
        <w:rPr>
          <w:rFonts w:ascii="Arial" w:hAnsi="Arial" w:cs="Arial"/>
          <w:szCs w:val="24"/>
        </w:rPr>
        <w:t xml:space="preserve">I perioden har det vært en rydding i medlemsregisteret </w:t>
      </w:r>
      <w:r w:rsidR="005243F9">
        <w:rPr>
          <w:rFonts w:ascii="Arial" w:hAnsi="Arial" w:cs="Arial"/>
          <w:szCs w:val="24"/>
        </w:rPr>
        <w:t>fra FO sentralt</w:t>
      </w:r>
      <w:r w:rsidR="00C74AEC">
        <w:rPr>
          <w:rFonts w:ascii="Arial" w:hAnsi="Arial" w:cs="Arial"/>
          <w:szCs w:val="24"/>
        </w:rPr>
        <w:t xml:space="preserve">, samt at vi har hatt en </w:t>
      </w:r>
      <w:r w:rsidR="00C36ECA">
        <w:rPr>
          <w:rFonts w:ascii="Arial" w:hAnsi="Arial" w:cs="Arial"/>
          <w:szCs w:val="24"/>
        </w:rPr>
        <w:t>stor nedgang i antall studentmedlemmer</w:t>
      </w:r>
      <w:r w:rsidR="0018286F">
        <w:rPr>
          <w:rFonts w:ascii="Arial" w:hAnsi="Arial" w:cs="Arial"/>
          <w:szCs w:val="24"/>
        </w:rPr>
        <w:t>. Vi har vært ned mot 3100 medl</w:t>
      </w:r>
      <w:r w:rsidR="00902860">
        <w:rPr>
          <w:rFonts w:ascii="Arial" w:hAnsi="Arial" w:cs="Arial"/>
          <w:szCs w:val="24"/>
        </w:rPr>
        <w:t>emmer, men i det siste halvåret har det vært en stor medlemsvekst</w:t>
      </w:r>
      <w:r w:rsidR="000D2A47">
        <w:rPr>
          <w:rFonts w:ascii="Arial" w:hAnsi="Arial" w:cs="Arial"/>
          <w:szCs w:val="24"/>
        </w:rPr>
        <w:t>.</w:t>
      </w:r>
      <w:r w:rsidR="00902860">
        <w:rPr>
          <w:rFonts w:ascii="Arial" w:hAnsi="Arial" w:cs="Arial"/>
          <w:szCs w:val="24"/>
        </w:rPr>
        <w:t xml:space="preserve"> </w:t>
      </w:r>
    </w:p>
    <w:p w14:paraId="2F88B3AE" w14:textId="77777777" w:rsidR="00AF50AC" w:rsidRDefault="00AF50AC" w:rsidP="00AF50AC">
      <w:pPr>
        <w:ind w:left="709"/>
        <w:rPr>
          <w:rFonts w:ascii="Arial" w:hAnsi="Arial" w:cs="Arial"/>
          <w:szCs w:val="24"/>
        </w:rPr>
      </w:pPr>
    </w:p>
    <w:p w14:paraId="2A61F926" w14:textId="16AE570E" w:rsidR="00AF50AC" w:rsidRDefault="00AF50AC" w:rsidP="00AF50AC">
      <w:pPr>
        <w:ind w:left="709"/>
        <w:rPr>
          <w:rFonts w:ascii="Arial" w:hAnsi="Arial" w:cs="Arial"/>
          <w:szCs w:val="24"/>
        </w:rPr>
      </w:pPr>
      <w:r>
        <w:rPr>
          <w:rFonts w:ascii="Arial" w:hAnsi="Arial" w:cs="Arial"/>
          <w:szCs w:val="24"/>
        </w:rPr>
        <w:t xml:space="preserve">Selv om vi har hatt en netto økning er det bekymringsfullt at vi har en forholdsvis stor utmelding av medlemmer. Det er gledelig at vi har hatt en medlemsvekst. Dette kan skyldes flere forhold, men noe av tilbakemeldinger er blant annet at vi har manglet tillitsvalgte på enkelte arbeidsplasser og at vi er for lite synlig ute på arbeidsplassene. </w:t>
      </w:r>
      <w:r w:rsidR="00726354">
        <w:rPr>
          <w:rFonts w:ascii="Arial" w:hAnsi="Arial" w:cs="Arial"/>
          <w:szCs w:val="24"/>
        </w:rPr>
        <w:t xml:space="preserve">En </w:t>
      </w:r>
      <w:r w:rsidR="00805A47">
        <w:rPr>
          <w:rFonts w:ascii="Arial" w:hAnsi="Arial" w:cs="Arial"/>
          <w:szCs w:val="24"/>
        </w:rPr>
        <w:t>prioritert oppgave</w:t>
      </w:r>
      <w:r w:rsidR="005F3AA5">
        <w:rPr>
          <w:rFonts w:ascii="Arial" w:hAnsi="Arial" w:cs="Arial"/>
          <w:szCs w:val="24"/>
        </w:rPr>
        <w:t xml:space="preserve"> har vært å følge opp medlemmer som står i fare for utmelding, og vi har avverget flere utmeldinger med dette.</w:t>
      </w:r>
    </w:p>
    <w:p w14:paraId="0B9FEB1B" w14:textId="77777777" w:rsidR="00AF50AC" w:rsidRDefault="00AF50AC" w:rsidP="00AF50AC">
      <w:pPr>
        <w:ind w:left="709"/>
        <w:rPr>
          <w:rFonts w:ascii="Arial" w:hAnsi="Arial" w:cs="Arial"/>
          <w:szCs w:val="24"/>
        </w:rPr>
      </w:pPr>
    </w:p>
    <w:p w14:paraId="110B20CC" w14:textId="65A954F5" w:rsidR="00AF50AC" w:rsidRDefault="00AF50AC" w:rsidP="00AF50AC">
      <w:pPr>
        <w:ind w:left="709"/>
        <w:rPr>
          <w:rFonts w:ascii="Arial" w:hAnsi="Arial" w:cs="Arial"/>
          <w:szCs w:val="24"/>
        </w:rPr>
      </w:pPr>
      <w:r>
        <w:rPr>
          <w:rFonts w:ascii="Arial" w:hAnsi="Arial" w:cs="Arial"/>
          <w:szCs w:val="24"/>
        </w:rPr>
        <w:t xml:space="preserve">FO Trøndelag har nesten 175 studentmedlemmer fordelt på NTNU og </w:t>
      </w:r>
      <w:r w:rsidR="00CF0C38">
        <w:rPr>
          <w:rFonts w:ascii="Arial" w:hAnsi="Arial" w:cs="Arial"/>
          <w:szCs w:val="24"/>
        </w:rPr>
        <w:t>Nord Universitet</w:t>
      </w:r>
      <w:r w:rsidR="00BA7A71">
        <w:rPr>
          <w:rFonts w:ascii="Arial" w:hAnsi="Arial" w:cs="Arial"/>
          <w:szCs w:val="24"/>
        </w:rPr>
        <w:t xml:space="preserve">, </w:t>
      </w:r>
      <w:r>
        <w:rPr>
          <w:rFonts w:ascii="Arial" w:hAnsi="Arial" w:cs="Arial"/>
          <w:szCs w:val="24"/>
        </w:rPr>
        <w:t>Namsos</w:t>
      </w:r>
      <w:r w:rsidR="00C33232">
        <w:rPr>
          <w:rFonts w:ascii="Arial" w:hAnsi="Arial" w:cs="Arial"/>
          <w:szCs w:val="24"/>
        </w:rPr>
        <w:t>.</w:t>
      </w:r>
      <w:r>
        <w:rPr>
          <w:rFonts w:ascii="Arial" w:hAnsi="Arial" w:cs="Arial"/>
          <w:szCs w:val="24"/>
        </w:rPr>
        <w:t xml:space="preserve"> Det er en </w:t>
      </w:r>
      <w:r w:rsidR="00754BCA">
        <w:rPr>
          <w:rFonts w:ascii="Arial" w:hAnsi="Arial" w:cs="Arial"/>
          <w:szCs w:val="24"/>
        </w:rPr>
        <w:t xml:space="preserve">stor </w:t>
      </w:r>
      <w:r>
        <w:rPr>
          <w:rFonts w:ascii="Arial" w:hAnsi="Arial" w:cs="Arial"/>
          <w:szCs w:val="24"/>
        </w:rPr>
        <w:t xml:space="preserve">nedgang i perioden. Det har vært noe vanskeligere å få til god rekruttering på studiestedene, men vi har prøvd å </w:t>
      </w:r>
      <w:r>
        <w:rPr>
          <w:rFonts w:ascii="Arial" w:hAnsi="Arial" w:cs="Arial"/>
          <w:szCs w:val="24"/>
        </w:rPr>
        <w:lastRenderedPageBreak/>
        <w:t xml:space="preserve">sette inn målrettet innsats dette året i samarbeid med studentstyrene. </w:t>
      </w:r>
      <w:r w:rsidR="00AD1B75">
        <w:rPr>
          <w:rFonts w:ascii="Arial" w:hAnsi="Arial" w:cs="Arial"/>
          <w:szCs w:val="24"/>
        </w:rPr>
        <w:t>Aktiviteten i studentlagene har også væ</w:t>
      </w:r>
      <w:r w:rsidR="00262170">
        <w:rPr>
          <w:rFonts w:ascii="Arial" w:hAnsi="Arial" w:cs="Arial"/>
          <w:szCs w:val="24"/>
        </w:rPr>
        <w:t>rt liten i forhold til tidligere, noe som kan</w:t>
      </w:r>
      <w:r w:rsidR="006F4D9C">
        <w:rPr>
          <w:rFonts w:ascii="Arial" w:hAnsi="Arial" w:cs="Arial"/>
          <w:szCs w:val="24"/>
        </w:rPr>
        <w:t xml:space="preserve"> </w:t>
      </w:r>
      <w:r w:rsidR="00754BCA">
        <w:rPr>
          <w:rFonts w:ascii="Arial" w:hAnsi="Arial" w:cs="Arial"/>
          <w:szCs w:val="24"/>
        </w:rPr>
        <w:t>forklare en del av nedgangen blant studentmedlemmene.</w:t>
      </w:r>
    </w:p>
    <w:p w14:paraId="60991487" w14:textId="77777777" w:rsidR="00AF50AC" w:rsidRDefault="00AF50AC" w:rsidP="00AF50AC">
      <w:pPr>
        <w:ind w:left="709"/>
        <w:rPr>
          <w:rFonts w:ascii="Arial" w:hAnsi="Arial" w:cs="Arial"/>
          <w:b/>
        </w:rPr>
      </w:pPr>
    </w:p>
    <w:p w14:paraId="6BB559EE" w14:textId="77777777" w:rsidR="00AF50AC" w:rsidRDefault="00AF50AC" w:rsidP="00AF50AC">
      <w:pPr>
        <w:ind w:left="709"/>
        <w:rPr>
          <w:rFonts w:ascii="Arial" w:hAnsi="Arial" w:cs="Arial"/>
        </w:rPr>
      </w:pPr>
      <w:r>
        <w:rPr>
          <w:rFonts w:ascii="Arial" w:hAnsi="Arial" w:cs="Arial"/>
          <w:b/>
        </w:rPr>
        <w:t xml:space="preserve">Representantskapsmøter: </w:t>
      </w:r>
      <w:r>
        <w:rPr>
          <w:rFonts w:ascii="Arial" w:hAnsi="Arial" w:cs="Arial"/>
        </w:rPr>
        <w:t xml:space="preserve">Det har vært avholdt 4 representantskapsmøter i årsmøteperioden, 2 i </w:t>
      </w:r>
      <w:r w:rsidRPr="00440926">
        <w:rPr>
          <w:rFonts w:ascii="Arial" w:hAnsi="Arial" w:cs="Arial"/>
        </w:rPr>
        <w:t>201</w:t>
      </w:r>
      <w:r>
        <w:rPr>
          <w:rFonts w:ascii="Arial" w:hAnsi="Arial" w:cs="Arial"/>
        </w:rPr>
        <w:t>8 og 2 i 2019.</w:t>
      </w:r>
      <w:r w:rsidRPr="00440926">
        <w:rPr>
          <w:rFonts w:ascii="Arial" w:hAnsi="Arial" w:cs="Arial"/>
        </w:rPr>
        <w:t xml:space="preserve"> </w:t>
      </w:r>
    </w:p>
    <w:p w14:paraId="2747E5F7" w14:textId="77777777" w:rsidR="00AF50AC" w:rsidRPr="006D3C1E" w:rsidRDefault="00AF50AC" w:rsidP="00AF50AC">
      <w:pPr>
        <w:ind w:left="709"/>
        <w:rPr>
          <w:rFonts w:ascii="Arial" w:hAnsi="Arial" w:cs="Arial"/>
          <w:bCs/>
        </w:rPr>
      </w:pPr>
    </w:p>
    <w:p w14:paraId="0C4DFACB" w14:textId="29958A17" w:rsidR="00AF50AC" w:rsidRDefault="00AF50AC" w:rsidP="00AF50AC">
      <w:pPr>
        <w:ind w:left="709"/>
        <w:rPr>
          <w:rFonts w:ascii="Arial" w:hAnsi="Arial" w:cs="Arial"/>
          <w:bCs/>
        </w:rPr>
      </w:pPr>
      <w:r>
        <w:rPr>
          <w:rFonts w:ascii="Arial" w:hAnsi="Arial" w:cs="Arial"/>
          <w:bCs/>
        </w:rPr>
        <w:t xml:space="preserve">Representantskapene har vært organisert som en kombinasjon av tillitsvalgtskolering og </w:t>
      </w:r>
      <w:r w:rsidR="00C91798">
        <w:rPr>
          <w:rFonts w:ascii="Arial" w:hAnsi="Arial" w:cs="Arial"/>
          <w:bCs/>
        </w:rPr>
        <w:t>saksbehandling</w:t>
      </w:r>
      <w:r w:rsidR="00F40798">
        <w:rPr>
          <w:rFonts w:ascii="Arial" w:hAnsi="Arial" w:cs="Arial"/>
          <w:bCs/>
        </w:rPr>
        <w:t xml:space="preserve"> av organisasjonssaker</w:t>
      </w:r>
      <w:r>
        <w:rPr>
          <w:rFonts w:ascii="Arial" w:hAnsi="Arial" w:cs="Arial"/>
          <w:bCs/>
        </w:rPr>
        <w:t xml:space="preserve">. Representantskapets sammensetning og størrelse er fastsatt av årsmøte. Vi har hatt en god deltakelse på representantskapsmøtene selv om det har krevd tett oppfølging fra fylkesavdelingskontoret med tanke på påmelding. </w:t>
      </w:r>
    </w:p>
    <w:p w14:paraId="269AEADB" w14:textId="77777777" w:rsidR="00AF50AC" w:rsidRDefault="00AF50AC" w:rsidP="00AF50AC">
      <w:pPr>
        <w:ind w:left="709"/>
        <w:rPr>
          <w:rFonts w:ascii="Arial" w:hAnsi="Arial" w:cs="Arial"/>
          <w:b/>
        </w:rPr>
      </w:pPr>
    </w:p>
    <w:p w14:paraId="20309460" w14:textId="113862BF" w:rsidR="00AF50AC" w:rsidRPr="000F7A18" w:rsidRDefault="00AF50AC" w:rsidP="00AF50AC">
      <w:pPr>
        <w:ind w:left="709"/>
        <w:rPr>
          <w:rFonts w:ascii="Arial" w:hAnsi="Arial" w:cs="Arial"/>
          <w:b/>
        </w:rPr>
      </w:pPr>
      <w:r>
        <w:rPr>
          <w:rFonts w:ascii="Arial" w:hAnsi="Arial" w:cs="Arial"/>
          <w:b/>
        </w:rPr>
        <w:t xml:space="preserve">Styremøter: </w:t>
      </w:r>
      <w:r w:rsidRPr="00912381">
        <w:rPr>
          <w:rFonts w:ascii="Arial" w:hAnsi="Arial" w:cs="Arial"/>
        </w:rPr>
        <w:t xml:space="preserve">Styremøtene blir i all hovedsak gjennomført </w:t>
      </w:r>
      <w:r>
        <w:rPr>
          <w:rFonts w:ascii="Arial" w:hAnsi="Arial" w:cs="Arial"/>
        </w:rPr>
        <w:t>som dagsmøter. Det ble</w:t>
      </w:r>
      <w:r w:rsidRPr="00912381">
        <w:rPr>
          <w:rFonts w:ascii="Arial" w:hAnsi="Arial" w:cs="Arial"/>
        </w:rPr>
        <w:t xml:space="preserve"> avholdt ett styremøteseminar over to dager i forbindelse med oppstarten i 201</w:t>
      </w:r>
      <w:r>
        <w:rPr>
          <w:rFonts w:ascii="Arial" w:hAnsi="Arial" w:cs="Arial"/>
        </w:rPr>
        <w:t>8</w:t>
      </w:r>
      <w:r>
        <w:rPr>
          <w:rFonts w:ascii="Arial" w:hAnsi="Arial" w:cs="Arial"/>
          <w:b/>
        </w:rPr>
        <w:t xml:space="preserve">. </w:t>
      </w:r>
      <w:r w:rsidRPr="000F7A18">
        <w:rPr>
          <w:rFonts w:ascii="Arial" w:hAnsi="Arial" w:cs="Arial"/>
          <w:bCs/>
        </w:rPr>
        <w:t xml:space="preserve">Det er avholdt 7 styremøter og 78 saker i 2018 og 7 styremøter og 58 saker i 2019. Styremøtene har i hovedsak vært gjennomført etter aktivitetsplanen, og alle møtene har vært vedtaksføre. Det har vært en del supplering av utvalgene i perioden </w:t>
      </w:r>
      <w:r w:rsidR="00171476">
        <w:rPr>
          <w:rFonts w:ascii="Arial" w:hAnsi="Arial" w:cs="Arial"/>
          <w:bCs/>
        </w:rPr>
        <w:t>samt</w:t>
      </w:r>
      <w:r w:rsidRPr="000F7A18">
        <w:rPr>
          <w:rFonts w:ascii="Arial" w:hAnsi="Arial" w:cs="Arial"/>
          <w:bCs/>
        </w:rPr>
        <w:t xml:space="preserve"> utskifting av leder for</w:t>
      </w:r>
      <w:r w:rsidR="00BB188C">
        <w:rPr>
          <w:rFonts w:ascii="Arial" w:hAnsi="Arial" w:cs="Arial"/>
          <w:bCs/>
        </w:rPr>
        <w:t xml:space="preserve"> seniorutvalget </w:t>
      </w:r>
      <w:r w:rsidR="00066C8E">
        <w:rPr>
          <w:rFonts w:ascii="Arial" w:hAnsi="Arial" w:cs="Arial"/>
          <w:bCs/>
        </w:rPr>
        <w:t>og</w:t>
      </w:r>
      <w:r w:rsidRPr="000F7A18">
        <w:rPr>
          <w:rFonts w:ascii="Arial" w:hAnsi="Arial" w:cs="Arial"/>
          <w:bCs/>
        </w:rPr>
        <w:t xml:space="preserve"> profesjonsutvalge</w:t>
      </w:r>
      <w:r w:rsidR="00BA2015">
        <w:rPr>
          <w:rFonts w:ascii="Arial" w:hAnsi="Arial" w:cs="Arial"/>
          <w:bCs/>
        </w:rPr>
        <w:t>t og profesjonsfaglig ansvarlig for sosionomene</w:t>
      </w:r>
      <w:r w:rsidRPr="000F7A18">
        <w:rPr>
          <w:rFonts w:ascii="Arial" w:hAnsi="Arial" w:cs="Arial"/>
          <w:bCs/>
        </w:rPr>
        <w:t>.</w:t>
      </w:r>
    </w:p>
    <w:p w14:paraId="02B8DEED" w14:textId="1C15AB0D" w:rsidR="00AF50AC" w:rsidRPr="000F7A18" w:rsidRDefault="00AF50AC" w:rsidP="00AF50AC">
      <w:pPr>
        <w:ind w:left="709"/>
        <w:rPr>
          <w:rFonts w:ascii="Arial" w:hAnsi="Arial" w:cs="Arial"/>
          <w:bCs/>
        </w:rPr>
      </w:pPr>
      <w:r w:rsidRPr="000F7A18">
        <w:rPr>
          <w:rFonts w:ascii="Arial" w:hAnsi="Arial" w:cs="Arial"/>
          <w:bCs/>
        </w:rPr>
        <w:t>FO- studentene har vært representert på styremøtene hele perioden. Styremøtene har vekselsvis vært avholdt i Trondheim og Steinkjer</w:t>
      </w:r>
      <w:r w:rsidR="000022D6">
        <w:rPr>
          <w:rFonts w:ascii="Arial" w:hAnsi="Arial" w:cs="Arial"/>
          <w:bCs/>
        </w:rPr>
        <w:t>.</w:t>
      </w:r>
    </w:p>
    <w:p w14:paraId="094CD87B" w14:textId="77777777" w:rsidR="00AF50AC" w:rsidRPr="00F4603E" w:rsidRDefault="00AF50AC" w:rsidP="00AF50AC">
      <w:pPr>
        <w:ind w:left="709"/>
        <w:rPr>
          <w:rFonts w:ascii="Arial" w:hAnsi="Arial" w:cs="Arial"/>
          <w:b/>
          <w:color w:val="FF0000"/>
        </w:rPr>
      </w:pPr>
    </w:p>
    <w:p w14:paraId="6419AADE" w14:textId="190AEB67" w:rsidR="00AF50AC" w:rsidRPr="008E7CD3" w:rsidRDefault="00AF50AC" w:rsidP="00AF50AC">
      <w:pPr>
        <w:ind w:left="709"/>
        <w:rPr>
          <w:rFonts w:ascii="Arial" w:hAnsi="Arial" w:cs="Arial"/>
          <w:bCs/>
        </w:rPr>
      </w:pPr>
      <w:r w:rsidRPr="008E7CD3">
        <w:rPr>
          <w:rFonts w:ascii="Arial" w:hAnsi="Arial" w:cs="Arial"/>
          <w:b/>
        </w:rPr>
        <w:t xml:space="preserve">Arbeidsutvalgsmøter/AU </w:t>
      </w:r>
      <w:r w:rsidRPr="008E7CD3">
        <w:rPr>
          <w:rFonts w:ascii="Arial" w:hAnsi="Arial" w:cs="Arial"/>
          <w:bCs/>
        </w:rPr>
        <w:t>har bestått av de 5 frikjøpte tillitsvalgte i avdelinga; fylkesleder, nestleder, fylkessekretærer og organisasjonstillitsvalgt/kasserer. Det ble avholdt 14 AU-møter i 2018 hvor det ble behandlet totalt 99 saker og i 2019 ble det avholdt 8 AU-møter hvor det ble behandlet totalt 57 saker.</w:t>
      </w:r>
    </w:p>
    <w:p w14:paraId="47BD02B8" w14:textId="77777777" w:rsidR="00AF50AC" w:rsidRPr="00F4603E" w:rsidRDefault="00AF50AC" w:rsidP="00AF50AC">
      <w:pPr>
        <w:ind w:left="709"/>
        <w:rPr>
          <w:rFonts w:ascii="Arial" w:hAnsi="Arial" w:cs="Arial"/>
          <w:b/>
          <w:color w:val="FF0000"/>
        </w:rPr>
      </w:pPr>
    </w:p>
    <w:p w14:paraId="391E35F8" w14:textId="25B9303C" w:rsidR="00AF50AC" w:rsidRPr="008E7CD3" w:rsidRDefault="00AF50AC" w:rsidP="00AF50AC">
      <w:pPr>
        <w:ind w:left="709"/>
        <w:rPr>
          <w:rFonts w:ascii="Arial" w:hAnsi="Arial" w:cs="Arial"/>
        </w:rPr>
      </w:pPr>
      <w:r w:rsidRPr="008E7CD3">
        <w:rPr>
          <w:rFonts w:ascii="Arial" w:hAnsi="Arial" w:cs="Arial"/>
          <w:b/>
        </w:rPr>
        <w:t xml:space="preserve">Utvalg: </w:t>
      </w:r>
      <w:r w:rsidRPr="008E7CD3">
        <w:rPr>
          <w:rFonts w:ascii="Arial" w:hAnsi="Arial" w:cs="Arial"/>
        </w:rPr>
        <w:t>Vi har i perioden hatt et felles profesjonsfaglig utvalg med en profesjonsfaglig ansvarlig for hver av de 3 profesjonene. I tillegg har internasjonalt utvalg, tariffpolitisk utvalg og seniorpolitisk utvalg vært aktiv</w:t>
      </w:r>
      <w:r w:rsidR="00DF7948">
        <w:rPr>
          <w:rFonts w:ascii="Arial" w:hAnsi="Arial" w:cs="Arial"/>
        </w:rPr>
        <w:t>e</w:t>
      </w:r>
      <w:r w:rsidRPr="008E7CD3">
        <w:rPr>
          <w:rFonts w:ascii="Arial" w:hAnsi="Arial" w:cs="Arial"/>
        </w:rPr>
        <w:t xml:space="preserve">. </w:t>
      </w:r>
      <w:r w:rsidRPr="008E7CD3">
        <w:rPr>
          <w:rFonts w:ascii="Arial" w:hAnsi="Arial" w:cs="Arial"/>
          <w:bCs/>
        </w:rPr>
        <w:t>Møtehyppigheten og antallet i utvalgene varierer fra utvalg til utvalg. Utvalgsmedlemmene har bidratt til aktivitet i perioden</w:t>
      </w:r>
      <w:r w:rsidRPr="008E7CD3">
        <w:rPr>
          <w:rFonts w:ascii="Arial" w:hAnsi="Arial" w:cs="Arial"/>
        </w:rPr>
        <w:t xml:space="preserve"> og vært med å arrangere bl.a. nettverkssamlinger for ulike fagfelt, yrkesetisk konferanse og fagkonferanser. De frikjøpte på avdelingskontoret har bistått utvalgene.</w:t>
      </w:r>
      <w:r w:rsidR="00F57B9B">
        <w:rPr>
          <w:rFonts w:ascii="Arial" w:hAnsi="Arial" w:cs="Arial"/>
        </w:rPr>
        <w:t xml:space="preserve"> </w:t>
      </w:r>
      <w:r w:rsidR="00954D0C">
        <w:rPr>
          <w:rFonts w:ascii="Arial" w:hAnsi="Arial" w:cs="Arial"/>
        </w:rPr>
        <w:t xml:space="preserve">Erfaringer fra utvalgsmøtene </w:t>
      </w:r>
      <w:r w:rsidR="00D50D4C">
        <w:rPr>
          <w:rFonts w:ascii="Arial" w:hAnsi="Arial" w:cs="Arial"/>
        </w:rPr>
        <w:t xml:space="preserve">viser at det er utfordringer </w:t>
      </w:r>
      <w:r w:rsidR="00514A58">
        <w:rPr>
          <w:rFonts w:ascii="Arial" w:hAnsi="Arial" w:cs="Arial"/>
        </w:rPr>
        <w:t>knyttet til å samles</w:t>
      </w:r>
      <w:r w:rsidR="00DF18AC">
        <w:rPr>
          <w:rFonts w:ascii="Arial" w:hAnsi="Arial" w:cs="Arial"/>
        </w:rPr>
        <w:t xml:space="preserve"> og </w:t>
      </w:r>
      <w:r w:rsidR="009B47F6">
        <w:rPr>
          <w:rFonts w:ascii="Arial" w:hAnsi="Arial" w:cs="Arial"/>
        </w:rPr>
        <w:t xml:space="preserve">vi ser at </w:t>
      </w:r>
      <w:r w:rsidR="00C02729">
        <w:rPr>
          <w:rFonts w:ascii="Arial" w:hAnsi="Arial" w:cs="Arial"/>
        </w:rPr>
        <w:t xml:space="preserve">bruk av teknologiske </w:t>
      </w:r>
      <w:r w:rsidR="00D83AA4">
        <w:rPr>
          <w:rFonts w:ascii="Arial" w:hAnsi="Arial" w:cs="Arial"/>
        </w:rPr>
        <w:t>løsninger kan utnyttes bedre.</w:t>
      </w:r>
    </w:p>
    <w:p w14:paraId="57093EDD" w14:textId="77777777" w:rsidR="00AF50AC" w:rsidRPr="00F4603E" w:rsidRDefault="00AF50AC" w:rsidP="00AF50AC">
      <w:pPr>
        <w:ind w:left="709"/>
        <w:rPr>
          <w:rFonts w:ascii="Arial" w:hAnsi="Arial" w:cs="Arial"/>
          <w:color w:val="FF0000"/>
        </w:rPr>
      </w:pPr>
    </w:p>
    <w:p w14:paraId="18BD80F9" w14:textId="77777777" w:rsidR="00AF50AC" w:rsidRPr="00D73942" w:rsidRDefault="00AF50AC" w:rsidP="00AF50AC">
      <w:pPr>
        <w:ind w:left="709"/>
        <w:rPr>
          <w:rFonts w:ascii="Arial" w:hAnsi="Arial" w:cs="Arial"/>
          <w:bCs/>
        </w:rPr>
      </w:pPr>
      <w:r w:rsidRPr="00D73942">
        <w:rPr>
          <w:rFonts w:ascii="Arial" w:hAnsi="Arial" w:cs="Arial"/>
          <w:b/>
          <w:bCs/>
        </w:rPr>
        <w:t xml:space="preserve">Økonomi: </w:t>
      </w:r>
      <w:r w:rsidRPr="00D73942">
        <w:rPr>
          <w:rFonts w:ascii="Arial" w:hAnsi="Arial" w:cs="Arial"/>
          <w:bCs/>
        </w:rPr>
        <w:t>Økonomien har vært god i fylkesavdelingen, noe som gir fleksibilitet i forhold til aktiviteter. Det er satt av større beløp til FO- klubben for FO- studentene, Trondheim kommune, Bufetat og St. Olav. Flere klubber enn tidligere har hatt aktiviteter som det er bevilget midler til.</w:t>
      </w:r>
    </w:p>
    <w:p w14:paraId="39099E62" w14:textId="77777777" w:rsidR="00AF50AC" w:rsidRPr="00D73942" w:rsidRDefault="00AF50AC" w:rsidP="00AF50AC">
      <w:pPr>
        <w:ind w:left="709"/>
        <w:rPr>
          <w:rFonts w:ascii="Arial" w:hAnsi="Arial" w:cs="Arial"/>
        </w:rPr>
      </w:pPr>
    </w:p>
    <w:p w14:paraId="410DEBD8" w14:textId="77777777" w:rsidR="00AF50AC" w:rsidRPr="00D73942" w:rsidRDefault="00AF50AC" w:rsidP="00AF50AC">
      <w:pPr>
        <w:ind w:left="709"/>
        <w:rPr>
          <w:rFonts w:ascii="Arial" w:hAnsi="Arial" w:cs="Arial"/>
        </w:rPr>
      </w:pPr>
      <w:r w:rsidRPr="00D73942">
        <w:rPr>
          <w:rFonts w:ascii="Arial" w:hAnsi="Arial" w:cs="Arial"/>
        </w:rPr>
        <w:t>Fylkesavdelingene i FO får tildelt opplæringsmidler etter antall medlemmer som tilhører tariffområde KS gjennom tildeling fra landsstyret og konkrete søknader. I tillegg har vi fått OU-midler fra KS, Spekter og Stat til tillitsvalgtskolering ut over den tildelte rammen. OU-midlene tildeles til tillitsvalgtskolering som betyr at vi må dekke f.eks</w:t>
      </w:r>
      <w:r>
        <w:rPr>
          <w:rFonts w:ascii="Arial" w:hAnsi="Arial" w:cs="Arial"/>
        </w:rPr>
        <w:t>.</w:t>
      </w:r>
      <w:r w:rsidRPr="00D73942">
        <w:rPr>
          <w:rFonts w:ascii="Arial" w:hAnsi="Arial" w:cs="Arial"/>
        </w:rPr>
        <w:t xml:space="preserve"> fagkonferanser innenfor egne disponible midler. </w:t>
      </w:r>
    </w:p>
    <w:p w14:paraId="4E1D99EE" w14:textId="77777777" w:rsidR="00AF50AC" w:rsidRPr="00F4603E" w:rsidRDefault="00AF50AC" w:rsidP="00AF50AC">
      <w:pPr>
        <w:ind w:left="709"/>
        <w:rPr>
          <w:rFonts w:ascii="Arial" w:hAnsi="Arial" w:cs="Arial"/>
          <w:color w:val="FF0000"/>
        </w:rPr>
      </w:pPr>
    </w:p>
    <w:p w14:paraId="60A71ED8" w14:textId="252E54AD" w:rsidR="00AF50AC" w:rsidRPr="00975817" w:rsidRDefault="00AF50AC" w:rsidP="00AF50AC">
      <w:pPr>
        <w:ind w:left="709"/>
        <w:rPr>
          <w:rFonts w:ascii="Arial" w:hAnsi="Arial" w:cs="Arial"/>
        </w:rPr>
      </w:pPr>
      <w:r w:rsidRPr="00975817">
        <w:rPr>
          <w:rFonts w:ascii="Arial" w:hAnsi="Arial" w:cs="Arial"/>
          <w:b/>
        </w:rPr>
        <w:lastRenderedPageBreak/>
        <w:t xml:space="preserve">Klubbene: </w:t>
      </w:r>
      <w:r w:rsidRPr="00975817">
        <w:rPr>
          <w:rFonts w:ascii="Arial" w:hAnsi="Arial" w:cs="Arial"/>
        </w:rPr>
        <w:t xml:space="preserve">En av hovedprioriteringene for årsmøteperioden var å drifte og bygge klubber. Alle frikjøpte på fylkesavdelingskontoret har vært ute på klubbesøk, deltatt på årsmøter og bistått tillitsvalgte ute. Det er fremdeles noen arbeidsplasser som ikke har på plass tillitsvalgte, men vi har kontaktpersoner på de fleste arbeidsplasser. I de klubbene som vi har fulgt opp har vi sett økt antall medlemmer og større aktivitet enn tidligere. Det vi ser </w:t>
      </w:r>
      <w:r w:rsidR="006C2F56">
        <w:rPr>
          <w:rFonts w:ascii="Arial" w:hAnsi="Arial" w:cs="Arial"/>
        </w:rPr>
        <w:t>er</w:t>
      </w:r>
      <w:r w:rsidRPr="00975817">
        <w:rPr>
          <w:rFonts w:ascii="Arial" w:hAnsi="Arial" w:cs="Arial"/>
        </w:rPr>
        <w:t xml:space="preserve"> at de klubbene som mangler hovedtillitsvalgt blir særlig sårbare og det skal lite til før vi opplever medlemsflukt. Dette bør være en prioritert oppgave i kommende årsmøteperiode</w:t>
      </w:r>
      <w:r>
        <w:rPr>
          <w:rFonts w:ascii="Arial" w:hAnsi="Arial" w:cs="Arial"/>
        </w:rPr>
        <w:t>.</w:t>
      </w:r>
    </w:p>
    <w:p w14:paraId="06572714" w14:textId="77777777" w:rsidR="00AF50AC" w:rsidRPr="00F4603E" w:rsidRDefault="00AF50AC" w:rsidP="00AF50AC">
      <w:pPr>
        <w:ind w:left="709"/>
        <w:rPr>
          <w:rFonts w:ascii="Arial" w:hAnsi="Arial" w:cs="Arial"/>
          <w:color w:val="FF0000"/>
        </w:rPr>
      </w:pPr>
    </w:p>
    <w:p w14:paraId="5882DF3D" w14:textId="77777777" w:rsidR="00AF50AC" w:rsidRPr="00975817" w:rsidRDefault="00AF50AC" w:rsidP="00AF50AC">
      <w:pPr>
        <w:ind w:left="709"/>
        <w:rPr>
          <w:rFonts w:ascii="Arial" w:hAnsi="Arial" w:cs="Arial"/>
        </w:rPr>
      </w:pPr>
      <w:r w:rsidRPr="00975817">
        <w:rPr>
          <w:rFonts w:ascii="Arial" w:hAnsi="Arial" w:cs="Arial"/>
        </w:rPr>
        <w:t xml:space="preserve">De største klubbene i avdelingen er Trondheim kommune, FO-studentene, St. Olav og Bufetat. </w:t>
      </w:r>
    </w:p>
    <w:p w14:paraId="2FBB111C" w14:textId="77777777" w:rsidR="00AF50AC" w:rsidRPr="00975817" w:rsidRDefault="00AF50AC" w:rsidP="00AF50AC">
      <w:pPr>
        <w:ind w:left="709"/>
        <w:rPr>
          <w:rFonts w:ascii="Arial" w:hAnsi="Arial" w:cs="Arial"/>
        </w:rPr>
      </w:pPr>
    </w:p>
    <w:p w14:paraId="368C32DE" w14:textId="77777777" w:rsidR="00AF50AC" w:rsidRPr="00975817" w:rsidRDefault="00AF50AC" w:rsidP="00AF50AC">
      <w:pPr>
        <w:ind w:left="709"/>
        <w:rPr>
          <w:rFonts w:ascii="Arial" w:hAnsi="Arial" w:cs="Arial"/>
        </w:rPr>
      </w:pPr>
      <w:r w:rsidRPr="00975817">
        <w:rPr>
          <w:rFonts w:ascii="Arial" w:hAnsi="Arial" w:cs="Arial"/>
        </w:rPr>
        <w:t>Det er målsetning at alle klubber skal gjennomføre sine årsmøter og skrive beretning om aktivitet.</w:t>
      </w:r>
    </w:p>
    <w:p w14:paraId="75B39C31" w14:textId="77777777" w:rsidR="00AF50AC" w:rsidRPr="00F4603E" w:rsidRDefault="00AF50AC" w:rsidP="00AF50AC">
      <w:pPr>
        <w:ind w:left="709"/>
        <w:rPr>
          <w:rFonts w:ascii="Arial" w:hAnsi="Arial" w:cs="Arial"/>
          <w:color w:val="FF0000"/>
        </w:rPr>
      </w:pPr>
    </w:p>
    <w:p w14:paraId="067C0009" w14:textId="77777777" w:rsidR="00AF50AC" w:rsidRPr="00975817" w:rsidRDefault="00AF50AC" w:rsidP="00AF50AC">
      <w:pPr>
        <w:ind w:left="709"/>
        <w:rPr>
          <w:rFonts w:ascii="Arial" w:hAnsi="Arial" w:cs="Arial"/>
          <w:b/>
        </w:rPr>
      </w:pPr>
      <w:r w:rsidRPr="00975817">
        <w:rPr>
          <w:rFonts w:ascii="Arial" w:hAnsi="Arial" w:cs="Arial"/>
          <w:b/>
        </w:rPr>
        <w:t>Tariffoppgjørene i årsmøteperioden</w:t>
      </w:r>
    </w:p>
    <w:p w14:paraId="5E1A130A" w14:textId="77777777" w:rsidR="00AF50AC" w:rsidRPr="00F4603E" w:rsidRDefault="00AF50AC" w:rsidP="00AF50AC">
      <w:pPr>
        <w:ind w:left="709"/>
        <w:rPr>
          <w:rFonts w:ascii="Arial" w:hAnsi="Arial" w:cs="Arial"/>
          <w:color w:val="FF0000"/>
        </w:rPr>
      </w:pPr>
      <w:r w:rsidRPr="00975817">
        <w:rPr>
          <w:rFonts w:ascii="Arial" w:hAnsi="Arial" w:cs="Arial"/>
        </w:rPr>
        <w:t xml:space="preserve">Vi har gjennomført et hovedtariffoppgjør (2018) og ett mellomoppgjør (2019) i perioden. I tilknytning til tariffoppgjørene har fylkesavdelingen gjennomført tariffkonferanser, skolering av tillitsvalgte og gitt bistand til arbeidsplasstillitsvalgte. Ved arbeidsplasser hvor vi ikke har greid å stille med forhandlingsutvalg eller tillitsvalgte av fylkesavdelingskontoret bistått direkte i lokale forhandlinger. Vi har også gitt innspill til landsstyret på viktige lønnspolitiske saker og vi har laget uttalelser knyttet opp mot tariffoppgjørene og andre tariffpolitiske saker </w:t>
      </w:r>
      <w:r w:rsidRPr="00F5089E">
        <w:rPr>
          <w:rFonts w:ascii="Arial" w:hAnsi="Arial" w:cs="Arial"/>
        </w:rPr>
        <w:t>(f.eks. arbeidstid i barnevernet og pensjon).</w:t>
      </w:r>
    </w:p>
    <w:p w14:paraId="604D50A7" w14:textId="77777777" w:rsidR="00AF50AC" w:rsidRPr="00F4603E" w:rsidRDefault="00AF50AC" w:rsidP="00AF50AC">
      <w:pPr>
        <w:ind w:left="709"/>
        <w:rPr>
          <w:rFonts w:ascii="Arial" w:hAnsi="Arial" w:cs="Arial"/>
          <w:b/>
          <w:bCs/>
          <w:iCs/>
          <w:color w:val="FF0000"/>
        </w:rPr>
      </w:pPr>
    </w:p>
    <w:p w14:paraId="111C045E" w14:textId="77777777" w:rsidR="00AF50AC" w:rsidRPr="00BD1CCB" w:rsidRDefault="00AF50AC" w:rsidP="00AF50AC">
      <w:pPr>
        <w:ind w:left="709"/>
        <w:rPr>
          <w:rFonts w:ascii="Arial" w:hAnsi="Arial" w:cs="Arial"/>
          <w:b/>
          <w:bCs/>
          <w:iCs/>
        </w:rPr>
      </w:pPr>
      <w:r w:rsidRPr="00BD1CCB">
        <w:rPr>
          <w:rFonts w:ascii="Arial" w:hAnsi="Arial" w:cs="Arial"/>
          <w:b/>
          <w:bCs/>
          <w:iCs/>
        </w:rPr>
        <w:t>Annen aktivitet</w:t>
      </w:r>
    </w:p>
    <w:p w14:paraId="7AE03AA0" w14:textId="037E1AC4" w:rsidR="00AF50AC" w:rsidRPr="00BD1CCB" w:rsidRDefault="00AF50AC" w:rsidP="00AF50AC">
      <w:pPr>
        <w:ind w:left="709"/>
        <w:rPr>
          <w:rFonts w:ascii="Arial" w:hAnsi="Arial" w:cs="Arial"/>
        </w:rPr>
      </w:pPr>
      <w:r w:rsidRPr="00BD1CCB">
        <w:rPr>
          <w:rFonts w:ascii="Arial" w:hAnsi="Arial" w:cs="Arial"/>
        </w:rPr>
        <w:t xml:space="preserve">FO Trøndelag har deltatt på ulike politiske markeringer knyttet </w:t>
      </w:r>
      <w:r w:rsidR="00764AF9">
        <w:rPr>
          <w:rFonts w:ascii="Arial" w:hAnsi="Arial" w:cs="Arial"/>
        </w:rPr>
        <w:t xml:space="preserve">til </w:t>
      </w:r>
      <w:r w:rsidRPr="00BD1CCB">
        <w:rPr>
          <w:rFonts w:ascii="Arial" w:hAnsi="Arial" w:cs="Arial"/>
        </w:rPr>
        <w:t>likelønnsaksjonen, sosialpolitiske markeringer</w:t>
      </w:r>
      <w:r w:rsidR="00764AF9">
        <w:rPr>
          <w:rFonts w:ascii="Arial" w:hAnsi="Arial" w:cs="Arial"/>
        </w:rPr>
        <w:t xml:space="preserve"> </w:t>
      </w:r>
      <w:proofErr w:type="spellStart"/>
      <w:r w:rsidR="00764AF9">
        <w:rPr>
          <w:rFonts w:ascii="Arial" w:hAnsi="Arial" w:cs="Arial"/>
        </w:rPr>
        <w:t>f.eks</w:t>
      </w:r>
      <w:proofErr w:type="spellEnd"/>
      <w:r w:rsidR="00764AF9">
        <w:rPr>
          <w:rFonts w:ascii="Arial" w:hAnsi="Arial" w:cs="Arial"/>
        </w:rPr>
        <w:t xml:space="preserve"> </w:t>
      </w:r>
      <w:r w:rsidR="0002204E">
        <w:rPr>
          <w:rFonts w:ascii="Arial" w:hAnsi="Arial" w:cs="Arial"/>
        </w:rPr>
        <w:t>«</w:t>
      </w:r>
      <w:r w:rsidR="00764AF9">
        <w:rPr>
          <w:rFonts w:ascii="Arial" w:hAnsi="Arial" w:cs="Arial"/>
        </w:rPr>
        <w:t>Det gjelder livet</w:t>
      </w:r>
      <w:r w:rsidR="0002204E">
        <w:rPr>
          <w:rFonts w:ascii="Arial" w:hAnsi="Arial" w:cs="Arial"/>
        </w:rPr>
        <w:t>»</w:t>
      </w:r>
      <w:r w:rsidRPr="00BD1CCB">
        <w:rPr>
          <w:rFonts w:ascii="Arial" w:hAnsi="Arial" w:cs="Arial"/>
        </w:rPr>
        <w:t xml:space="preserve"> og arrangementer som fagbevegelsen har invitert til.</w:t>
      </w:r>
    </w:p>
    <w:p w14:paraId="0735F9F9" w14:textId="77777777" w:rsidR="00AF50AC" w:rsidRPr="00BD1CCB" w:rsidRDefault="00AF50AC" w:rsidP="00AF50AC">
      <w:pPr>
        <w:ind w:left="709"/>
        <w:rPr>
          <w:rFonts w:ascii="Arial" w:hAnsi="Arial" w:cs="Arial"/>
        </w:rPr>
      </w:pPr>
    </w:p>
    <w:p w14:paraId="3CC38406" w14:textId="77777777" w:rsidR="00AF50AC" w:rsidRPr="00BD1CCB" w:rsidRDefault="00AF50AC" w:rsidP="00AF50AC">
      <w:pPr>
        <w:ind w:left="709"/>
        <w:rPr>
          <w:rFonts w:ascii="Arial" w:hAnsi="Arial" w:cs="Arial"/>
        </w:rPr>
      </w:pPr>
      <w:r w:rsidRPr="00BD1CCB">
        <w:rPr>
          <w:rFonts w:ascii="Arial" w:hAnsi="Arial" w:cs="Arial"/>
        </w:rPr>
        <w:t>I forbindelse med kommunevalget 2019 var fylkesavdelingens tillitsvalgte aktiv i arbeidet med å mobilisere til valgdeltagelse og synliggjøre FOs politikkområder. Vi har deltatt sammen med LO på valgstand, arbeidsplassbesøk, avisinnlegg, og valgmøter. Flere av våre tillitsvalgte sto på valglister.</w:t>
      </w:r>
    </w:p>
    <w:p w14:paraId="33ACA75B" w14:textId="77777777" w:rsidR="00AF50AC" w:rsidRPr="00BD1CCB" w:rsidRDefault="00AF50AC" w:rsidP="00AF50AC">
      <w:pPr>
        <w:ind w:left="709"/>
        <w:rPr>
          <w:rFonts w:ascii="Arial" w:hAnsi="Arial" w:cs="Arial"/>
        </w:rPr>
      </w:pPr>
    </w:p>
    <w:p w14:paraId="019D2B59" w14:textId="19559A8B" w:rsidR="00AF50AC" w:rsidRPr="00BD1CCB" w:rsidRDefault="00AF50AC" w:rsidP="00AF50AC">
      <w:pPr>
        <w:ind w:left="709"/>
        <w:rPr>
          <w:rFonts w:ascii="Arial" w:hAnsi="Arial" w:cs="Arial"/>
        </w:rPr>
      </w:pPr>
      <w:r w:rsidRPr="00BD1CCB">
        <w:rPr>
          <w:rFonts w:ascii="Arial" w:hAnsi="Arial" w:cs="Arial"/>
        </w:rPr>
        <w:t xml:space="preserve">FO har sammen med NTL, </w:t>
      </w:r>
      <w:r w:rsidR="00D3215B">
        <w:rPr>
          <w:rFonts w:ascii="Arial" w:hAnsi="Arial" w:cs="Arial"/>
        </w:rPr>
        <w:t>F</w:t>
      </w:r>
      <w:r w:rsidRPr="00BD1CCB">
        <w:rPr>
          <w:rFonts w:ascii="Arial" w:hAnsi="Arial" w:cs="Arial"/>
        </w:rPr>
        <w:t>agforbundet, LO</w:t>
      </w:r>
      <w:r w:rsidR="000A559C">
        <w:rPr>
          <w:rFonts w:ascii="Arial" w:hAnsi="Arial" w:cs="Arial"/>
        </w:rPr>
        <w:t xml:space="preserve"> </w:t>
      </w:r>
      <w:r w:rsidRPr="00BD1CCB">
        <w:rPr>
          <w:rFonts w:ascii="Arial" w:hAnsi="Arial" w:cs="Arial"/>
        </w:rPr>
        <w:t>Trøndelag og LO- stat fortsatt å ha fokus på NAV og synliggjøring av oss LO-forbundene i NAV. Det har vært gjennomført felles arbeidsplassbesøk og det har vært avholdt fagkonferanser i 2018 og 2019.</w:t>
      </w:r>
    </w:p>
    <w:p w14:paraId="0594AE48" w14:textId="77777777" w:rsidR="00AF50AC" w:rsidRPr="00BD1CCB" w:rsidRDefault="00AF50AC" w:rsidP="00AF50AC">
      <w:pPr>
        <w:ind w:left="709"/>
        <w:rPr>
          <w:rFonts w:ascii="Arial" w:hAnsi="Arial" w:cs="Arial"/>
        </w:rPr>
      </w:pPr>
    </w:p>
    <w:p w14:paraId="33EEB56F" w14:textId="77777777" w:rsidR="00AF50AC" w:rsidRPr="00BD1CCB" w:rsidRDefault="00AF50AC" w:rsidP="00AF50AC">
      <w:pPr>
        <w:ind w:left="709"/>
        <w:rPr>
          <w:rFonts w:ascii="Arial" w:hAnsi="Arial" w:cs="Arial"/>
        </w:rPr>
      </w:pPr>
      <w:r w:rsidRPr="00BD1CCB">
        <w:rPr>
          <w:rFonts w:ascii="Arial" w:hAnsi="Arial" w:cs="Arial"/>
        </w:rPr>
        <w:t>I samarbeid med LO Stat, Fagforbundet, og regiontillitsvalgte i Bufetat har FO vært medarrangør til fagkonferanse for ansatte i Bufetat.</w:t>
      </w:r>
    </w:p>
    <w:p w14:paraId="67B327EA" w14:textId="77777777" w:rsidR="00AF50AC" w:rsidRPr="00BD1CCB" w:rsidRDefault="00AF50AC" w:rsidP="00AF50AC">
      <w:pPr>
        <w:ind w:left="709"/>
        <w:rPr>
          <w:rFonts w:ascii="Arial" w:hAnsi="Arial" w:cs="Arial"/>
        </w:rPr>
      </w:pPr>
    </w:p>
    <w:p w14:paraId="5F0F2C96" w14:textId="4D1161E3" w:rsidR="00AF50AC" w:rsidRPr="00BD1CCB" w:rsidRDefault="00AF50AC" w:rsidP="00AF50AC">
      <w:pPr>
        <w:ind w:left="709"/>
        <w:rPr>
          <w:rFonts w:ascii="Arial" w:hAnsi="Arial" w:cs="Arial"/>
        </w:rPr>
      </w:pPr>
      <w:r w:rsidRPr="00BD1CCB">
        <w:rPr>
          <w:rFonts w:ascii="Arial" w:hAnsi="Arial" w:cs="Arial"/>
        </w:rPr>
        <w:t xml:space="preserve">Fylkesavdelinga har deltatt aktivt og vært representert i planlegginga og gjennomføringa av Trondheim </w:t>
      </w:r>
      <w:proofErr w:type="spellStart"/>
      <w:r w:rsidRPr="00BD1CCB">
        <w:rPr>
          <w:rFonts w:ascii="Arial" w:hAnsi="Arial" w:cs="Arial"/>
        </w:rPr>
        <w:t>Pride</w:t>
      </w:r>
      <w:proofErr w:type="spellEnd"/>
      <w:r w:rsidRPr="00BD1CCB">
        <w:rPr>
          <w:rFonts w:ascii="Arial" w:hAnsi="Arial" w:cs="Arial"/>
        </w:rPr>
        <w:t xml:space="preserve"> med FO</w:t>
      </w:r>
      <w:r w:rsidR="00E575CB">
        <w:rPr>
          <w:rFonts w:ascii="Arial" w:hAnsi="Arial" w:cs="Arial"/>
        </w:rPr>
        <w:t>-</w:t>
      </w:r>
      <w:r w:rsidRPr="00BD1CCB">
        <w:rPr>
          <w:rFonts w:ascii="Arial" w:hAnsi="Arial" w:cs="Arial"/>
        </w:rPr>
        <w:t>fan</w:t>
      </w:r>
      <w:r w:rsidR="00134765">
        <w:rPr>
          <w:rFonts w:ascii="Arial" w:hAnsi="Arial" w:cs="Arial"/>
        </w:rPr>
        <w:t>en</w:t>
      </w:r>
      <w:r w:rsidRPr="00BD1CCB">
        <w:rPr>
          <w:rFonts w:ascii="Arial" w:hAnsi="Arial" w:cs="Arial"/>
        </w:rPr>
        <w:t xml:space="preserve"> i opptoget. Vi deltar i LO Trøndelags regionkonferanse og LO Trondheims representantskapsmøter/ årsmøter. I forbindelse med markeringen av den internasjonale kvinnedagen 8.mars og Internasjonal dag mot vold mot kvinner 25.november hvert år har vi </w:t>
      </w:r>
      <w:r w:rsidRPr="00BD1CCB">
        <w:rPr>
          <w:rFonts w:ascii="Arial" w:hAnsi="Arial" w:cs="Arial"/>
        </w:rPr>
        <w:lastRenderedPageBreak/>
        <w:t>et stort nettverk som samarbeider, både kvinnesterke forbund, kommunale etater og organisasjoner.</w:t>
      </w:r>
    </w:p>
    <w:p w14:paraId="6230E301" w14:textId="77777777" w:rsidR="00AF50AC" w:rsidRPr="00F4603E" w:rsidRDefault="00AF50AC" w:rsidP="00754BCA">
      <w:pPr>
        <w:rPr>
          <w:rFonts w:ascii="Arial" w:hAnsi="Arial" w:cs="Arial"/>
          <w:color w:val="FF0000"/>
        </w:rPr>
      </w:pPr>
    </w:p>
    <w:p w14:paraId="08817B54" w14:textId="776CA58A" w:rsidR="00AF50AC" w:rsidRDefault="00AF50AC" w:rsidP="00AF50AC">
      <w:pPr>
        <w:pStyle w:val="Listeavsnitt"/>
        <w:ind w:left="709"/>
        <w:rPr>
          <w:b/>
          <w:bCs/>
        </w:rPr>
      </w:pPr>
    </w:p>
    <w:p w14:paraId="1E17A7F4" w14:textId="0C930932" w:rsidR="000D2A47" w:rsidRDefault="000D2A47" w:rsidP="00AF50AC">
      <w:pPr>
        <w:pStyle w:val="Listeavsnitt"/>
        <w:ind w:left="709"/>
        <w:rPr>
          <w:b/>
          <w:bCs/>
        </w:rPr>
      </w:pPr>
    </w:p>
    <w:p w14:paraId="7FD47690" w14:textId="14D56362" w:rsidR="000D2A47" w:rsidRDefault="000D2A47" w:rsidP="00AF50AC">
      <w:pPr>
        <w:pStyle w:val="Listeavsnitt"/>
        <w:ind w:left="709"/>
        <w:rPr>
          <w:b/>
          <w:bCs/>
        </w:rPr>
      </w:pPr>
    </w:p>
    <w:p w14:paraId="59525DD3" w14:textId="47E63C79" w:rsidR="000D2A47" w:rsidRDefault="000D2A47" w:rsidP="00AF50AC">
      <w:pPr>
        <w:pStyle w:val="Listeavsnitt"/>
        <w:ind w:left="709"/>
        <w:rPr>
          <w:b/>
          <w:bCs/>
        </w:rPr>
      </w:pPr>
    </w:p>
    <w:p w14:paraId="66AAB91C" w14:textId="3E8C4821" w:rsidR="000D2A47" w:rsidRDefault="000D2A47" w:rsidP="00AF50AC">
      <w:pPr>
        <w:pStyle w:val="Listeavsnitt"/>
        <w:ind w:left="709"/>
        <w:rPr>
          <w:b/>
          <w:bCs/>
        </w:rPr>
      </w:pPr>
    </w:p>
    <w:p w14:paraId="26B7F57A" w14:textId="7A511AD7" w:rsidR="000D2A47" w:rsidRDefault="000D2A47" w:rsidP="00AF50AC">
      <w:pPr>
        <w:pStyle w:val="Listeavsnitt"/>
        <w:ind w:left="709"/>
        <w:rPr>
          <w:b/>
          <w:bCs/>
        </w:rPr>
      </w:pPr>
    </w:p>
    <w:p w14:paraId="147F9BED" w14:textId="7E8D8346" w:rsidR="000D2A47" w:rsidRDefault="000D2A47" w:rsidP="00AF50AC">
      <w:pPr>
        <w:pStyle w:val="Listeavsnitt"/>
        <w:ind w:left="709"/>
        <w:rPr>
          <w:b/>
          <w:bCs/>
        </w:rPr>
      </w:pPr>
    </w:p>
    <w:p w14:paraId="15F20CC4" w14:textId="01E08A42" w:rsidR="000D2A47" w:rsidRDefault="000D2A47" w:rsidP="00AF50AC">
      <w:pPr>
        <w:pStyle w:val="Listeavsnitt"/>
        <w:ind w:left="709"/>
        <w:rPr>
          <w:b/>
          <w:bCs/>
        </w:rPr>
      </w:pPr>
    </w:p>
    <w:p w14:paraId="1E24AB4B" w14:textId="7FCC2141" w:rsidR="000D2A47" w:rsidRDefault="000D2A47" w:rsidP="00AF50AC">
      <w:pPr>
        <w:pStyle w:val="Listeavsnitt"/>
        <w:ind w:left="709"/>
        <w:rPr>
          <w:b/>
          <w:bCs/>
        </w:rPr>
      </w:pPr>
    </w:p>
    <w:p w14:paraId="5524B69E" w14:textId="7C7EBCE9" w:rsidR="000D2A47" w:rsidRDefault="000D2A47" w:rsidP="00AF50AC">
      <w:pPr>
        <w:pStyle w:val="Listeavsnitt"/>
        <w:ind w:left="709"/>
        <w:rPr>
          <w:b/>
          <w:bCs/>
        </w:rPr>
      </w:pPr>
    </w:p>
    <w:p w14:paraId="25223DF8" w14:textId="2DB0085F" w:rsidR="000D2A47" w:rsidRDefault="000D2A47" w:rsidP="00AF50AC">
      <w:pPr>
        <w:pStyle w:val="Listeavsnitt"/>
        <w:ind w:left="709"/>
        <w:rPr>
          <w:b/>
          <w:bCs/>
        </w:rPr>
      </w:pPr>
    </w:p>
    <w:p w14:paraId="553DDD9B" w14:textId="416B6CE2" w:rsidR="000D2A47" w:rsidRDefault="000D2A47" w:rsidP="00AF50AC">
      <w:pPr>
        <w:pStyle w:val="Listeavsnitt"/>
        <w:ind w:left="709"/>
        <w:rPr>
          <w:b/>
          <w:bCs/>
        </w:rPr>
      </w:pPr>
    </w:p>
    <w:p w14:paraId="513CF151" w14:textId="2A029AC0" w:rsidR="000D2A47" w:rsidRDefault="000D2A47" w:rsidP="00AF50AC">
      <w:pPr>
        <w:pStyle w:val="Listeavsnitt"/>
        <w:ind w:left="709"/>
        <w:rPr>
          <w:b/>
          <w:bCs/>
        </w:rPr>
      </w:pPr>
    </w:p>
    <w:p w14:paraId="40F787EC" w14:textId="73265035" w:rsidR="000D2A47" w:rsidRDefault="000D2A47" w:rsidP="00AF50AC">
      <w:pPr>
        <w:pStyle w:val="Listeavsnitt"/>
        <w:ind w:left="709"/>
        <w:rPr>
          <w:b/>
          <w:bCs/>
        </w:rPr>
      </w:pPr>
    </w:p>
    <w:p w14:paraId="1FDFFB8A" w14:textId="6EC1A164" w:rsidR="000D2A47" w:rsidRDefault="000D2A47" w:rsidP="00AF50AC">
      <w:pPr>
        <w:pStyle w:val="Listeavsnitt"/>
        <w:ind w:left="709"/>
        <w:rPr>
          <w:b/>
          <w:bCs/>
        </w:rPr>
      </w:pPr>
    </w:p>
    <w:p w14:paraId="15596561" w14:textId="2192EB05" w:rsidR="000D2A47" w:rsidRDefault="000D2A47" w:rsidP="00AF50AC">
      <w:pPr>
        <w:pStyle w:val="Listeavsnitt"/>
        <w:ind w:left="709"/>
        <w:rPr>
          <w:b/>
          <w:bCs/>
        </w:rPr>
      </w:pPr>
    </w:p>
    <w:p w14:paraId="1C4EDBCF" w14:textId="1853687F" w:rsidR="000D2A47" w:rsidRDefault="000D2A47" w:rsidP="00AF50AC">
      <w:pPr>
        <w:pStyle w:val="Listeavsnitt"/>
        <w:ind w:left="709"/>
        <w:rPr>
          <w:b/>
          <w:bCs/>
        </w:rPr>
      </w:pPr>
    </w:p>
    <w:p w14:paraId="52DC90E0" w14:textId="72AEB8D0" w:rsidR="000D2A47" w:rsidRDefault="000D2A47" w:rsidP="00AF50AC">
      <w:pPr>
        <w:pStyle w:val="Listeavsnitt"/>
        <w:ind w:left="709"/>
        <w:rPr>
          <w:b/>
          <w:bCs/>
        </w:rPr>
      </w:pPr>
    </w:p>
    <w:p w14:paraId="33F502CB" w14:textId="5978E9B4" w:rsidR="000D2A47" w:rsidRDefault="000D2A47" w:rsidP="00AF50AC">
      <w:pPr>
        <w:pStyle w:val="Listeavsnitt"/>
        <w:ind w:left="709"/>
        <w:rPr>
          <w:b/>
          <w:bCs/>
        </w:rPr>
      </w:pPr>
    </w:p>
    <w:p w14:paraId="0EAA94EE" w14:textId="41202F93" w:rsidR="000D2A47" w:rsidRDefault="000D2A47" w:rsidP="00AF50AC">
      <w:pPr>
        <w:pStyle w:val="Listeavsnitt"/>
        <w:ind w:left="709"/>
        <w:rPr>
          <w:b/>
          <w:bCs/>
        </w:rPr>
      </w:pPr>
    </w:p>
    <w:p w14:paraId="0ACDEE53" w14:textId="193CAA6A" w:rsidR="000D2A47" w:rsidRDefault="000D2A47" w:rsidP="00AF50AC">
      <w:pPr>
        <w:pStyle w:val="Listeavsnitt"/>
        <w:ind w:left="709"/>
        <w:rPr>
          <w:b/>
          <w:bCs/>
        </w:rPr>
      </w:pPr>
    </w:p>
    <w:p w14:paraId="47626A31" w14:textId="2590B0CB" w:rsidR="000D2A47" w:rsidRDefault="000D2A47" w:rsidP="00AF50AC">
      <w:pPr>
        <w:pStyle w:val="Listeavsnitt"/>
        <w:ind w:left="709"/>
        <w:rPr>
          <w:b/>
          <w:bCs/>
        </w:rPr>
      </w:pPr>
    </w:p>
    <w:p w14:paraId="3ADB312A" w14:textId="05F9F4CC" w:rsidR="000D2A47" w:rsidRDefault="000D2A47" w:rsidP="00AF50AC">
      <w:pPr>
        <w:pStyle w:val="Listeavsnitt"/>
        <w:ind w:left="709"/>
        <w:rPr>
          <w:b/>
          <w:bCs/>
        </w:rPr>
      </w:pPr>
    </w:p>
    <w:p w14:paraId="6130F619" w14:textId="2E5DFB91" w:rsidR="000D2A47" w:rsidRDefault="000D2A47" w:rsidP="00AF50AC">
      <w:pPr>
        <w:pStyle w:val="Listeavsnitt"/>
        <w:ind w:left="709"/>
        <w:rPr>
          <w:b/>
          <w:bCs/>
        </w:rPr>
      </w:pPr>
    </w:p>
    <w:p w14:paraId="6688C563" w14:textId="28094D65" w:rsidR="000D2A47" w:rsidRDefault="000D2A47" w:rsidP="00AF50AC">
      <w:pPr>
        <w:pStyle w:val="Listeavsnitt"/>
        <w:ind w:left="709"/>
        <w:rPr>
          <w:b/>
          <w:bCs/>
        </w:rPr>
      </w:pPr>
    </w:p>
    <w:p w14:paraId="07EADAC9" w14:textId="57D8023F" w:rsidR="000D2A47" w:rsidRDefault="000D2A47" w:rsidP="00AF50AC">
      <w:pPr>
        <w:pStyle w:val="Listeavsnitt"/>
        <w:ind w:left="709"/>
        <w:rPr>
          <w:b/>
          <w:bCs/>
        </w:rPr>
      </w:pPr>
    </w:p>
    <w:p w14:paraId="14DB11B1" w14:textId="33426EDF" w:rsidR="000D2A47" w:rsidRDefault="000D2A47" w:rsidP="00AF50AC">
      <w:pPr>
        <w:pStyle w:val="Listeavsnitt"/>
        <w:ind w:left="709"/>
        <w:rPr>
          <w:b/>
          <w:bCs/>
        </w:rPr>
      </w:pPr>
    </w:p>
    <w:p w14:paraId="16A42400" w14:textId="3205D650" w:rsidR="000D2A47" w:rsidRDefault="000D2A47" w:rsidP="00AF50AC">
      <w:pPr>
        <w:pStyle w:val="Listeavsnitt"/>
        <w:ind w:left="709"/>
        <w:rPr>
          <w:b/>
          <w:bCs/>
        </w:rPr>
      </w:pPr>
    </w:p>
    <w:p w14:paraId="24FB8B63" w14:textId="611F2403" w:rsidR="000D2A47" w:rsidRDefault="000D2A47" w:rsidP="00AF50AC">
      <w:pPr>
        <w:pStyle w:val="Listeavsnitt"/>
        <w:ind w:left="709"/>
        <w:rPr>
          <w:b/>
          <w:bCs/>
        </w:rPr>
      </w:pPr>
    </w:p>
    <w:p w14:paraId="02B57923" w14:textId="06F4D25D" w:rsidR="000D2A47" w:rsidRDefault="000D2A47" w:rsidP="00AF50AC">
      <w:pPr>
        <w:pStyle w:val="Listeavsnitt"/>
        <w:ind w:left="709"/>
        <w:rPr>
          <w:b/>
          <w:bCs/>
        </w:rPr>
      </w:pPr>
    </w:p>
    <w:p w14:paraId="7936F86D" w14:textId="4CE558BC" w:rsidR="000D2A47" w:rsidRDefault="000D2A47" w:rsidP="00AF50AC">
      <w:pPr>
        <w:pStyle w:val="Listeavsnitt"/>
        <w:ind w:left="709"/>
        <w:rPr>
          <w:b/>
          <w:bCs/>
        </w:rPr>
      </w:pPr>
    </w:p>
    <w:p w14:paraId="158A0BA0" w14:textId="6BECBF1B" w:rsidR="000D2A47" w:rsidRDefault="000D2A47" w:rsidP="00AF50AC">
      <w:pPr>
        <w:pStyle w:val="Listeavsnitt"/>
        <w:ind w:left="709"/>
        <w:rPr>
          <w:b/>
          <w:bCs/>
        </w:rPr>
      </w:pPr>
    </w:p>
    <w:p w14:paraId="746C61AC" w14:textId="7CEBEEDA" w:rsidR="000D2A47" w:rsidRDefault="000D2A47" w:rsidP="00AF50AC">
      <w:pPr>
        <w:pStyle w:val="Listeavsnitt"/>
        <w:ind w:left="709"/>
        <w:rPr>
          <w:b/>
          <w:bCs/>
        </w:rPr>
      </w:pPr>
    </w:p>
    <w:p w14:paraId="02372CA4" w14:textId="19B84468" w:rsidR="000D2A47" w:rsidRDefault="000D2A47" w:rsidP="00AF50AC">
      <w:pPr>
        <w:pStyle w:val="Listeavsnitt"/>
        <w:ind w:left="709"/>
        <w:rPr>
          <w:b/>
          <w:bCs/>
        </w:rPr>
      </w:pPr>
    </w:p>
    <w:p w14:paraId="4D24FF6F" w14:textId="1F6811E7" w:rsidR="000D2A47" w:rsidRDefault="000D2A47" w:rsidP="00AF50AC">
      <w:pPr>
        <w:pStyle w:val="Listeavsnitt"/>
        <w:ind w:left="709"/>
        <w:rPr>
          <w:b/>
          <w:bCs/>
        </w:rPr>
      </w:pPr>
    </w:p>
    <w:p w14:paraId="768396D1" w14:textId="313DD034" w:rsidR="000D2A47" w:rsidRDefault="000D2A47" w:rsidP="00AF50AC">
      <w:pPr>
        <w:pStyle w:val="Listeavsnitt"/>
        <w:ind w:left="709"/>
        <w:rPr>
          <w:b/>
          <w:bCs/>
        </w:rPr>
      </w:pPr>
    </w:p>
    <w:p w14:paraId="2B693388" w14:textId="7DEABDAC" w:rsidR="000D2A47" w:rsidRDefault="000D2A47" w:rsidP="00AF50AC">
      <w:pPr>
        <w:pStyle w:val="Listeavsnitt"/>
        <w:ind w:left="709"/>
        <w:rPr>
          <w:b/>
          <w:bCs/>
        </w:rPr>
      </w:pPr>
    </w:p>
    <w:p w14:paraId="317B6473" w14:textId="65C95815" w:rsidR="000D2A47" w:rsidRDefault="000D2A47" w:rsidP="00AF50AC">
      <w:pPr>
        <w:pStyle w:val="Listeavsnitt"/>
        <w:ind w:left="709"/>
        <w:rPr>
          <w:b/>
          <w:bCs/>
        </w:rPr>
      </w:pPr>
    </w:p>
    <w:p w14:paraId="78450254" w14:textId="0A775584" w:rsidR="000D2A47" w:rsidRDefault="000D2A47" w:rsidP="00AF50AC">
      <w:pPr>
        <w:pStyle w:val="Listeavsnitt"/>
        <w:ind w:left="709"/>
        <w:rPr>
          <w:b/>
          <w:bCs/>
        </w:rPr>
      </w:pPr>
    </w:p>
    <w:p w14:paraId="24AC7539" w14:textId="77777777" w:rsidR="007B3E0A" w:rsidRDefault="007B3E0A" w:rsidP="00AF50AC">
      <w:pPr>
        <w:pStyle w:val="Listeavsnitt"/>
        <w:ind w:left="709"/>
        <w:rPr>
          <w:b/>
          <w:bCs/>
        </w:rPr>
      </w:pPr>
    </w:p>
    <w:p w14:paraId="04FE5AC3" w14:textId="77777777" w:rsidR="007B3E0A" w:rsidRDefault="007B3E0A" w:rsidP="00AF50AC">
      <w:pPr>
        <w:pStyle w:val="Listeavsnitt"/>
        <w:ind w:left="709"/>
        <w:rPr>
          <w:b/>
          <w:bCs/>
        </w:rPr>
      </w:pPr>
    </w:p>
    <w:p w14:paraId="1F186C51" w14:textId="07001E38" w:rsidR="000D2A47" w:rsidRDefault="000D2A47" w:rsidP="00AF50AC">
      <w:pPr>
        <w:pStyle w:val="Listeavsnitt"/>
        <w:ind w:left="709"/>
        <w:rPr>
          <w:b/>
          <w:bCs/>
        </w:rPr>
      </w:pPr>
    </w:p>
    <w:p w14:paraId="2A940610" w14:textId="0BB964BD" w:rsidR="000D2A47" w:rsidRDefault="000D2A47" w:rsidP="00AF50AC">
      <w:pPr>
        <w:pStyle w:val="Listeavsnitt"/>
        <w:ind w:left="709"/>
        <w:rPr>
          <w:b/>
          <w:bCs/>
        </w:rPr>
      </w:pPr>
    </w:p>
    <w:p w14:paraId="625A60BA" w14:textId="403DB702" w:rsidR="000D2A47" w:rsidRDefault="000D2A47" w:rsidP="00AF50AC">
      <w:pPr>
        <w:pStyle w:val="Listeavsnitt"/>
        <w:ind w:left="709"/>
        <w:rPr>
          <w:b/>
          <w:bCs/>
        </w:rPr>
      </w:pPr>
    </w:p>
    <w:p w14:paraId="1AA28FBC" w14:textId="6970E820" w:rsidR="000D2A47" w:rsidRDefault="000D2A47" w:rsidP="00AF50AC">
      <w:pPr>
        <w:pStyle w:val="Listeavsnitt"/>
        <w:ind w:left="709"/>
        <w:rPr>
          <w:b/>
          <w:bCs/>
        </w:rPr>
      </w:pPr>
    </w:p>
    <w:p w14:paraId="2B8602BF" w14:textId="4F241B2C" w:rsidR="000D2A47" w:rsidRDefault="000D2A47" w:rsidP="00AF50AC">
      <w:pPr>
        <w:pStyle w:val="Listeavsnitt"/>
        <w:ind w:left="709"/>
        <w:rPr>
          <w:b/>
          <w:bCs/>
        </w:rPr>
      </w:pPr>
    </w:p>
    <w:p w14:paraId="626CCC38" w14:textId="77777777" w:rsidR="000D2A47" w:rsidRDefault="000D2A47" w:rsidP="00AF50AC">
      <w:pPr>
        <w:pStyle w:val="Listeavsnitt"/>
        <w:ind w:left="709"/>
        <w:rPr>
          <w:b/>
          <w:bCs/>
        </w:rPr>
      </w:pPr>
    </w:p>
    <w:p w14:paraId="6A64F073" w14:textId="77777777" w:rsidR="00092834" w:rsidRPr="00C93DFD" w:rsidRDefault="00AF50AC" w:rsidP="00092834">
      <w:pPr>
        <w:pStyle w:val="Listeavsnitt"/>
        <w:numPr>
          <w:ilvl w:val="1"/>
          <w:numId w:val="5"/>
        </w:numPr>
        <w:rPr>
          <w:rFonts w:ascii="Arial" w:hAnsi="Arial" w:cs="Arial"/>
          <w:b/>
        </w:rPr>
      </w:pPr>
      <w:r w:rsidRPr="00C93DFD">
        <w:rPr>
          <w:rFonts w:ascii="Arial" w:hAnsi="Arial" w:cs="Arial"/>
          <w:b/>
        </w:rPr>
        <w:lastRenderedPageBreak/>
        <w:t>Verv i perioden – styre og utvalg</w:t>
      </w:r>
    </w:p>
    <w:p w14:paraId="3D6948B0" w14:textId="77777777" w:rsidR="00092834" w:rsidRPr="00092834" w:rsidRDefault="00092834" w:rsidP="00092834">
      <w:pPr>
        <w:rPr>
          <w:rFonts w:ascii="Arial" w:hAnsi="Arial" w:cs="Arial"/>
          <w:b/>
        </w:rPr>
      </w:pPr>
    </w:p>
    <w:tbl>
      <w:tblPr>
        <w:tblStyle w:val="Tabellrutenett"/>
        <w:tblW w:w="9634" w:type="dxa"/>
        <w:tblLook w:val="04A0" w:firstRow="1" w:lastRow="0" w:firstColumn="1" w:lastColumn="0" w:noHBand="0" w:noVBand="1"/>
      </w:tblPr>
      <w:tblGrid>
        <w:gridCol w:w="3256"/>
        <w:gridCol w:w="3827"/>
        <w:gridCol w:w="850"/>
        <w:gridCol w:w="1701"/>
      </w:tblGrid>
      <w:tr w:rsidR="00092834" w:rsidRPr="00092834" w14:paraId="760AD171" w14:textId="77777777" w:rsidTr="00092834">
        <w:tc>
          <w:tcPr>
            <w:tcW w:w="9634" w:type="dxa"/>
            <w:gridSpan w:val="4"/>
          </w:tcPr>
          <w:p w14:paraId="0B166AC5" w14:textId="77777777" w:rsidR="00092834" w:rsidRPr="00092834" w:rsidRDefault="00092834" w:rsidP="00092834">
            <w:pPr>
              <w:spacing w:line="276" w:lineRule="auto"/>
              <w:rPr>
                <w:rFonts w:ascii="Arial" w:hAnsi="Arial" w:cs="Arial"/>
                <w:b/>
                <w:sz w:val="32"/>
                <w:szCs w:val="32"/>
              </w:rPr>
            </w:pPr>
            <w:r w:rsidRPr="00092834">
              <w:rPr>
                <w:rFonts w:ascii="Arial" w:hAnsi="Arial" w:cs="Arial"/>
                <w:b/>
                <w:sz w:val="32"/>
                <w:szCs w:val="32"/>
              </w:rPr>
              <w:t>Styret</w:t>
            </w:r>
          </w:p>
        </w:tc>
      </w:tr>
      <w:tr w:rsidR="00092834" w:rsidRPr="00092834" w14:paraId="05DDB2EC" w14:textId="77777777" w:rsidTr="00092834">
        <w:tc>
          <w:tcPr>
            <w:tcW w:w="3256" w:type="dxa"/>
          </w:tcPr>
          <w:p w14:paraId="1811E001" w14:textId="77777777" w:rsidR="00092834" w:rsidRPr="00092834" w:rsidRDefault="00092834" w:rsidP="00092834">
            <w:pPr>
              <w:spacing w:line="276" w:lineRule="auto"/>
              <w:rPr>
                <w:rFonts w:ascii="Arial" w:hAnsi="Arial" w:cs="Arial"/>
              </w:rPr>
            </w:pPr>
            <w:r w:rsidRPr="00092834">
              <w:rPr>
                <w:rFonts w:ascii="Arial" w:hAnsi="Arial" w:cs="Arial"/>
              </w:rPr>
              <w:t>Verv</w:t>
            </w:r>
          </w:p>
        </w:tc>
        <w:tc>
          <w:tcPr>
            <w:tcW w:w="3827" w:type="dxa"/>
          </w:tcPr>
          <w:p w14:paraId="00CB34E6" w14:textId="77777777" w:rsidR="00092834" w:rsidRPr="00092834" w:rsidRDefault="00092834" w:rsidP="00092834">
            <w:pPr>
              <w:spacing w:line="276" w:lineRule="auto"/>
              <w:rPr>
                <w:rFonts w:ascii="Arial" w:hAnsi="Arial" w:cs="Arial"/>
              </w:rPr>
            </w:pPr>
            <w:r w:rsidRPr="00092834">
              <w:rPr>
                <w:rFonts w:ascii="Arial" w:hAnsi="Arial" w:cs="Arial"/>
              </w:rPr>
              <w:t>Navn:</w:t>
            </w:r>
          </w:p>
        </w:tc>
        <w:tc>
          <w:tcPr>
            <w:tcW w:w="850" w:type="dxa"/>
          </w:tcPr>
          <w:p w14:paraId="0EB90751" w14:textId="77777777" w:rsidR="00092834" w:rsidRPr="00092834" w:rsidRDefault="00092834" w:rsidP="00092834">
            <w:pPr>
              <w:spacing w:line="276" w:lineRule="auto"/>
              <w:rPr>
                <w:rFonts w:ascii="Arial" w:hAnsi="Arial" w:cs="Arial"/>
              </w:rPr>
            </w:pPr>
            <w:proofErr w:type="spellStart"/>
            <w:r w:rsidRPr="00092834">
              <w:rPr>
                <w:rFonts w:ascii="Arial" w:hAnsi="Arial" w:cs="Arial"/>
              </w:rPr>
              <w:t>Prof</w:t>
            </w:r>
            <w:proofErr w:type="spellEnd"/>
            <w:r w:rsidRPr="00092834">
              <w:rPr>
                <w:rFonts w:ascii="Arial" w:hAnsi="Arial" w:cs="Arial"/>
              </w:rPr>
              <w:t>:</w:t>
            </w:r>
          </w:p>
        </w:tc>
        <w:tc>
          <w:tcPr>
            <w:tcW w:w="1701" w:type="dxa"/>
          </w:tcPr>
          <w:p w14:paraId="6B5A64E6" w14:textId="77777777" w:rsidR="00092834" w:rsidRPr="00092834" w:rsidRDefault="00092834" w:rsidP="00092834">
            <w:pPr>
              <w:spacing w:line="276" w:lineRule="auto"/>
              <w:rPr>
                <w:rFonts w:ascii="Arial" w:hAnsi="Arial" w:cs="Arial"/>
              </w:rPr>
            </w:pPr>
            <w:r w:rsidRPr="00092834">
              <w:rPr>
                <w:rFonts w:ascii="Arial" w:hAnsi="Arial" w:cs="Arial"/>
              </w:rPr>
              <w:t>Endringer i perioden:</w:t>
            </w:r>
          </w:p>
        </w:tc>
      </w:tr>
      <w:tr w:rsidR="00092834" w:rsidRPr="00092834" w14:paraId="76BA7E51" w14:textId="77777777" w:rsidTr="00092834">
        <w:tc>
          <w:tcPr>
            <w:tcW w:w="3256" w:type="dxa"/>
          </w:tcPr>
          <w:p w14:paraId="2525BE0F" w14:textId="77777777" w:rsidR="00092834" w:rsidRPr="00092834" w:rsidRDefault="00092834" w:rsidP="00092834">
            <w:pPr>
              <w:spacing w:line="276" w:lineRule="auto"/>
              <w:rPr>
                <w:rFonts w:ascii="Arial" w:hAnsi="Arial" w:cs="Arial"/>
              </w:rPr>
            </w:pPr>
            <w:r w:rsidRPr="00092834">
              <w:rPr>
                <w:rFonts w:ascii="Arial" w:hAnsi="Arial" w:cs="Arial"/>
                <w:snapToGrid w:val="0"/>
                <w:szCs w:val="24"/>
                <w:lang w:eastAsia="en-US"/>
              </w:rPr>
              <w:t>Fylkesleder (AU)*</w:t>
            </w:r>
          </w:p>
        </w:tc>
        <w:tc>
          <w:tcPr>
            <w:tcW w:w="3827" w:type="dxa"/>
          </w:tcPr>
          <w:p w14:paraId="33F91360"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Mona Berger</w:t>
            </w:r>
          </w:p>
          <w:p w14:paraId="7569201D" w14:textId="77777777" w:rsidR="00092834" w:rsidRPr="00092834" w:rsidRDefault="00092834" w:rsidP="00092834">
            <w:pPr>
              <w:spacing w:line="276" w:lineRule="auto"/>
              <w:rPr>
                <w:rFonts w:ascii="Arial" w:hAnsi="Arial" w:cs="Arial"/>
              </w:rPr>
            </w:pPr>
            <w:r w:rsidRPr="00092834">
              <w:rPr>
                <w:rFonts w:ascii="Arial" w:hAnsi="Arial" w:cs="Arial"/>
                <w:snapToGrid w:val="0"/>
                <w:szCs w:val="24"/>
                <w:lang w:eastAsia="en-US"/>
              </w:rPr>
              <w:t>Jorunn Kjerkol</w:t>
            </w:r>
          </w:p>
        </w:tc>
        <w:tc>
          <w:tcPr>
            <w:tcW w:w="850" w:type="dxa"/>
          </w:tcPr>
          <w:p w14:paraId="5D01FB5C"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SOS</w:t>
            </w:r>
          </w:p>
          <w:p w14:paraId="3014D7F5" w14:textId="77777777" w:rsidR="00092834" w:rsidRPr="00092834" w:rsidRDefault="00092834" w:rsidP="00092834">
            <w:pPr>
              <w:spacing w:line="276" w:lineRule="auto"/>
              <w:rPr>
                <w:rFonts w:ascii="Arial" w:hAnsi="Arial" w:cs="Arial"/>
              </w:rPr>
            </w:pPr>
            <w:r w:rsidRPr="00092834">
              <w:rPr>
                <w:rFonts w:ascii="Arial" w:hAnsi="Arial" w:cs="Arial"/>
                <w:snapToGrid w:val="0"/>
                <w:szCs w:val="24"/>
                <w:lang w:eastAsia="en-US"/>
              </w:rPr>
              <w:t>SOS</w:t>
            </w:r>
          </w:p>
        </w:tc>
        <w:tc>
          <w:tcPr>
            <w:tcW w:w="1701" w:type="dxa"/>
          </w:tcPr>
          <w:p w14:paraId="2AAD9C2F"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Til 23.10.19</w:t>
            </w:r>
          </w:p>
          <w:p w14:paraId="614D8A2B" w14:textId="77777777" w:rsidR="00092834" w:rsidRPr="00092834" w:rsidRDefault="00092834" w:rsidP="00092834">
            <w:pPr>
              <w:spacing w:line="276" w:lineRule="auto"/>
              <w:rPr>
                <w:rFonts w:ascii="Arial" w:hAnsi="Arial" w:cs="Arial"/>
              </w:rPr>
            </w:pPr>
            <w:r w:rsidRPr="00092834">
              <w:rPr>
                <w:rFonts w:ascii="Arial" w:hAnsi="Arial" w:cs="Arial"/>
                <w:snapToGrid w:val="0"/>
                <w:szCs w:val="24"/>
                <w:lang w:eastAsia="en-US"/>
              </w:rPr>
              <w:t>Fra 24.10.19</w:t>
            </w:r>
          </w:p>
        </w:tc>
      </w:tr>
      <w:tr w:rsidR="00092834" w:rsidRPr="00092834" w14:paraId="7164C79C" w14:textId="77777777" w:rsidTr="00092834">
        <w:tc>
          <w:tcPr>
            <w:tcW w:w="3256" w:type="dxa"/>
          </w:tcPr>
          <w:p w14:paraId="6B8CDC70" w14:textId="77777777" w:rsidR="00092834" w:rsidRPr="00092834" w:rsidRDefault="00092834" w:rsidP="00092834">
            <w:pPr>
              <w:spacing w:line="276" w:lineRule="auto"/>
              <w:rPr>
                <w:rFonts w:ascii="Arial" w:hAnsi="Arial" w:cs="Arial"/>
              </w:rPr>
            </w:pPr>
            <w:r w:rsidRPr="00092834">
              <w:rPr>
                <w:rFonts w:ascii="Arial" w:hAnsi="Arial" w:cs="Arial"/>
                <w:snapToGrid w:val="0"/>
                <w:szCs w:val="24"/>
                <w:lang w:eastAsia="en-US"/>
              </w:rPr>
              <w:t>Nestleder (AU)*</w:t>
            </w:r>
          </w:p>
        </w:tc>
        <w:tc>
          <w:tcPr>
            <w:tcW w:w="3827" w:type="dxa"/>
          </w:tcPr>
          <w:p w14:paraId="15F1AE00" w14:textId="4DCA8175"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Jorun</w:t>
            </w:r>
            <w:r w:rsidR="003E673D">
              <w:rPr>
                <w:rFonts w:ascii="Arial" w:hAnsi="Arial" w:cs="Arial"/>
                <w:szCs w:val="24"/>
                <w:lang w:eastAsia="en-US"/>
              </w:rPr>
              <w:t>n</w:t>
            </w:r>
            <w:r w:rsidRPr="00092834">
              <w:rPr>
                <w:rFonts w:ascii="Arial" w:hAnsi="Arial" w:cs="Arial"/>
                <w:szCs w:val="24"/>
                <w:lang w:eastAsia="en-US"/>
              </w:rPr>
              <w:t xml:space="preserve"> Kjerkol</w:t>
            </w:r>
          </w:p>
          <w:p w14:paraId="73ACEC78" w14:textId="77777777" w:rsidR="00092834" w:rsidRPr="00092834" w:rsidRDefault="00092834" w:rsidP="00092834">
            <w:pPr>
              <w:spacing w:line="276" w:lineRule="auto"/>
              <w:rPr>
                <w:rFonts w:ascii="Arial" w:hAnsi="Arial" w:cs="Arial"/>
              </w:rPr>
            </w:pPr>
            <w:r w:rsidRPr="00092834">
              <w:rPr>
                <w:rFonts w:ascii="Arial" w:hAnsi="Arial" w:cs="Arial"/>
                <w:szCs w:val="24"/>
                <w:lang w:eastAsia="en-US"/>
              </w:rPr>
              <w:t>Marit Monsø Bosness</w:t>
            </w:r>
          </w:p>
        </w:tc>
        <w:tc>
          <w:tcPr>
            <w:tcW w:w="850" w:type="dxa"/>
          </w:tcPr>
          <w:p w14:paraId="4BF8B9D2"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SOS</w:t>
            </w:r>
          </w:p>
          <w:p w14:paraId="1FFD7B71" w14:textId="77777777" w:rsidR="00092834" w:rsidRPr="00092834" w:rsidRDefault="00092834" w:rsidP="00092834">
            <w:pPr>
              <w:spacing w:line="276" w:lineRule="auto"/>
              <w:rPr>
                <w:rFonts w:ascii="Arial" w:hAnsi="Arial" w:cs="Arial"/>
              </w:rPr>
            </w:pPr>
            <w:r w:rsidRPr="00092834">
              <w:rPr>
                <w:rFonts w:ascii="Arial" w:hAnsi="Arial" w:cs="Arial"/>
                <w:szCs w:val="24"/>
                <w:lang w:eastAsia="en-US"/>
              </w:rPr>
              <w:t>BVP</w:t>
            </w:r>
          </w:p>
        </w:tc>
        <w:tc>
          <w:tcPr>
            <w:tcW w:w="1701" w:type="dxa"/>
          </w:tcPr>
          <w:p w14:paraId="5A7562D5"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Til 23.10.19</w:t>
            </w:r>
          </w:p>
          <w:p w14:paraId="645D7BD7" w14:textId="77777777" w:rsidR="00092834" w:rsidRPr="00092834" w:rsidRDefault="00092834" w:rsidP="00092834">
            <w:pPr>
              <w:spacing w:line="276" w:lineRule="auto"/>
              <w:rPr>
                <w:rFonts w:ascii="Arial" w:hAnsi="Arial" w:cs="Arial"/>
              </w:rPr>
            </w:pPr>
            <w:r w:rsidRPr="00092834">
              <w:rPr>
                <w:rFonts w:ascii="Arial" w:hAnsi="Arial" w:cs="Arial"/>
                <w:snapToGrid w:val="0"/>
                <w:szCs w:val="24"/>
                <w:lang w:eastAsia="en-US"/>
              </w:rPr>
              <w:t>Fra 24.10.19</w:t>
            </w:r>
          </w:p>
        </w:tc>
      </w:tr>
      <w:tr w:rsidR="00092834" w:rsidRPr="00092834" w14:paraId="1AA9DFEC" w14:textId="77777777" w:rsidTr="00092834">
        <w:tc>
          <w:tcPr>
            <w:tcW w:w="3256" w:type="dxa"/>
          </w:tcPr>
          <w:p w14:paraId="424AAA13" w14:textId="77777777" w:rsidR="00092834" w:rsidRPr="00092834" w:rsidRDefault="00092834" w:rsidP="00092834">
            <w:pPr>
              <w:spacing w:line="276" w:lineRule="auto"/>
              <w:rPr>
                <w:rFonts w:ascii="Arial" w:hAnsi="Arial" w:cs="Arial"/>
              </w:rPr>
            </w:pPr>
            <w:r w:rsidRPr="00092834">
              <w:rPr>
                <w:rFonts w:ascii="Arial" w:hAnsi="Arial" w:cs="Arial"/>
                <w:snapToGrid w:val="0"/>
                <w:szCs w:val="24"/>
                <w:lang w:eastAsia="en-US"/>
              </w:rPr>
              <w:t>Fylkessekretær (AU)</w:t>
            </w:r>
          </w:p>
        </w:tc>
        <w:tc>
          <w:tcPr>
            <w:tcW w:w="3827" w:type="dxa"/>
          </w:tcPr>
          <w:p w14:paraId="456B853A" w14:textId="77777777" w:rsidR="00092834" w:rsidRPr="00092834" w:rsidRDefault="00092834" w:rsidP="00092834">
            <w:pPr>
              <w:spacing w:line="276" w:lineRule="auto"/>
              <w:rPr>
                <w:rFonts w:ascii="Arial" w:hAnsi="Arial" w:cs="Arial"/>
              </w:rPr>
            </w:pPr>
            <w:r w:rsidRPr="00092834">
              <w:rPr>
                <w:rFonts w:ascii="Arial" w:hAnsi="Arial" w:cs="Arial"/>
                <w:szCs w:val="24"/>
                <w:lang w:eastAsia="en-US"/>
              </w:rPr>
              <w:t>Nils Karlsholm</w:t>
            </w:r>
          </w:p>
        </w:tc>
        <w:tc>
          <w:tcPr>
            <w:tcW w:w="850" w:type="dxa"/>
          </w:tcPr>
          <w:p w14:paraId="48E2D23E" w14:textId="77777777" w:rsidR="00092834" w:rsidRPr="00092834" w:rsidRDefault="00092834" w:rsidP="00092834">
            <w:pPr>
              <w:spacing w:line="276" w:lineRule="auto"/>
              <w:rPr>
                <w:rFonts w:ascii="Arial" w:hAnsi="Arial" w:cs="Arial"/>
              </w:rPr>
            </w:pPr>
            <w:r w:rsidRPr="00092834">
              <w:rPr>
                <w:rFonts w:ascii="Arial" w:hAnsi="Arial" w:cs="Arial"/>
              </w:rPr>
              <w:t>SOS</w:t>
            </w:r>
          </w:p>
        </w:tc>
        <w:tc>
          <w:tcPr>
            <w:tcW w:w="1701" w:type="dxa"/>
          </w:tcPr>
          <w:p w14:paraId="40A87C00" w14:textId="77777777" w:rsidR="00092834" w:rsidRPr="00092834" w:rsidRDefault="00092834" w:rsidP="00092834">
            <w:pPr>
              <w:spacing w:line="276" w:lineRule="auto"/>
              <w:rPr>
                <w:rFonts w:ascii="Arial" w:hAnsi="Arial" w:cs="Arial"/>
              </w:rPr>
            </w:pPr>
          </w:p>
        </w:tc>
      </w:tr>
      <w:tr w:rsidR="00092834" w:rsidRPr="00092834" w14:paraId="4C7573BC" w14:textId="77777777" w:rsidTr="00092834">
        <w:tc>
          <w:tcPr>
            <w:tcW w:w="3256" w:type="dxa"/>
          </w:tcPr>
          <w:p w14:paraId="02002500" w14:textId="77777777" w:rsidR="00092834" w:rsidRPr="00092834" w:rsidRDefault="00092834" w:rsidP="00092834">
            <w:pPr>
              <w:spacing w:line="276" w:lineRule="auto"/>
              <w:rPr>
                <w:rFonts w:ascii="Arial" w:hAnsi="Arial" w:cs="Arial"/>
              </w:rPr>
            </w:pPr>
            <w:r w:rsidRPr="00092834">
              <w:rPr>
                <w:rFonts w:ascii="Arial" w:hAnsi="Arial" w:cs="Arial"/>
                <w:snapToGrid w:val="0"/>
                <w:szCs w:val="24"/>
                <w:lang w:eastAsia="en-US"/>
              </w:rPr>
              <w:t>Fylkessekretær (AU)</w:t>
            </w:r>
          </w:p>
        </w:tc>
        <w:tc>
          <w:tcPr>
            <w:tcW w:w="3827" w:type="dxa"/>
          </w:tcPr>
          <w:p w14:paraId="5A981052" w14:textId="77777777" w:rsidR="00092834" w:rsidRPr="00092834" w:rsidRDefault="00092834" w:rsidP="00092834">
            <w:pPr>
              <w:spacing w:line="276" w:lineRule="auto"/>
              <w:rPr>
                <w:rFonts w:ascii="Arial" w:hAnsi="Arial" w:cs="Arial"/>
              </w:rPr>
            </w:pPr>
            <w:r w:rsidRPr="00092834">
              <w:rPr>
                <w:rFonts w:ascii="Arial" w:hAnsi="Arial" w:cs="Arial"/>
                <w:szCs w:val="24"/>
                <w:lang w:eastAsia="en-US"/>
              </w:rPr>
              <w:t>Bente Aune Bragstad</w:t>
            </w:r>
          </w:p>
        </w:tc>
        <w:tc>
          <w:tcPr>
            <w:tcW w:w="850" w:type="dxa"/>
          </w:tcPr>
          <w:p w14:paraId="16B6F0C9" w14:textId="77777777" w:rsidR="00092834" w:rsidRPr="00092834" w:rsidRDefault="00092834" w:rsidP="00092834">
            <w:pPr>
              <w:spacing w:line="276" w:lineRule="auto"/>
              <w:rPr>
                <w:rFonts w:ascii="Arial" w:hAnsi="Arial" w:cs="Arial"/>
              </w:rPr>
            </w:pPr>
            <w:r w:rsidRPr="00092834">
              <w:rPr>
                <w:rFonts w:ascii="Arial" w:hAnsi="Arial" w:cs="Arial"/>
              </w:rPr>
              <w:t>BVP</w:t>
            </w:r>
          </w:p>
        </w:tc>
        <w:tc>
          <w:tcPr>
            <w:tcW w:w="1701" w:type="dxa"/>
          </w:tcPr>
          <w:p w14:paraId="03401515" w14:textId="77777777" w:rsidR="00092834" w:rsidRPr="00092834" w:rsidRDefault="00092834" w:rsidP="00092834">
            <w:pPr>
              <w:spacing w:line="276" w:lineRule="auto"/>
              <w:rPr>
                <w:rFonts w:ascii="Arial" w:hAnsi="Arial" w:cs="Arial"/>
              </w:rPr>
            </w:pPr>
          </w:p>
        </w:tc>
      </w:tr>
      <w:tr w:rsidR="00092834" w:rsidRPr="00092834" w14:paraId="3CD64E36" w14:textId="77777777" w:rsidTr="00092834">
        <w:tc>
          <w:tcPr>
            <w:tcW w:w="3256" w:type="dxa"/>
          </w:tcPr>
          <w:p w14:paraId="50E5DA7A" w14:textId="77777777" w:rsidR="00092834" w:rsidRPr="00092834" w:rsidRDefault="00092834" w:rsidP="00092834">
            <w:pPr>
              <w:spacing w:line="276" w:lineRule="auto"/>
              <w:rPr>
                <w:rFonts w:ascii="Arial" w:hAnsi="Arial" w:cs="Arial"/>
                <w:snapToGrid w:val="0"/>
                <w:szCs w:val="24"/>
                <w:lang w:val="nn-NO" w:eastAsia="en-US"/>
              </w:rPr>
            </w:pPr>
            <w:r w:rsidRPr="00092834">
              <w:rPr>
                <w:rFonts w:ascii="Arial" w:hAnsi="Arial" w:cs="Arial"/>
                <w:snapToGrid w:val="0"/>
                <w:szCs w:val="24"/>
                <w:lang w:val="nn-NO" w:eastAsia="en-US"/>
              </w:rPr>
              <w:t>Kasserer/</w:t>
            </w:r>
          </w:p>
          <w:p w14:paraId="1CFB495F" w14:textId="77777777" w:rsidR="00092834" w:rsidRPr="00092834" w:rsidRDefault="00092834" w:rsidP="00092834">
            <w:pPr>
              <w:spacing w:line="276" w:lineRule="auto"/>
              <w:rPr>
                <w:rFonts w:ascii="Arial" w:hAnsi="Arial" w:cs="Arial"/>
              </w:rPr>
            </w:pPr>
            <w:r w:rsidRPr="00092834">
              <w:rPr>
                <w:rFonts w:ascii="Arial" w:hAnsi="Arial" w:cs="Arial"/>
                <w:snapToGrid w:val="0"/>
                <w:szCs w:val="24"/>
                <w:lang w:val="nn-NO" w:eastAsia="en-US"/>
              </w:rPr>
              <w:t>Organisasjonstillitsvalgt*</w:t>
            </w:r>
          </w:p>
        </w:tc>
        <w:tc>
          <w:tcPr>
            <w:tcW w:w="3827" w:type="dxa"/>
          </w:tcPr>
          <w:p w14:paraId="6F3A8D30" w14:textId="77777777" w:rsidR="00092834" w:rsidRPr="00092834" w:rsidRDefault="00092834" w:rsidP="00092834">
            <w:pPr>
              <w:spacing w:line="276" w:lineRule="auto"/>
              <w:rPr>
                <w:rFonts w:ascii="Arial" w:hAnsi="Arial" w:cs="Arial"/>
                <w:snapToGrid w:val="0"/>
                <w:szCs w:val="24"/>
                <w:lang w:val="nn-NO" w:eastAsia="en-US"/>
              </w:rPr>
            </w:pPr>
            <w:r w:rsidRPr="00092834">
              <w:rPr>
                <w:rFonts w:ascii="Arial" w:hAnsi="Arial" w:cs="Arial"/>
                <w:snapToGrid w:val="0"/>
                <w:szCs w:val="24"/>
                <w:lang w:val="nn-NO" w:eastAsia="en-US"/>
              </w:rPr>
              <w:t>Marit Monsø Bosness</w:t>
            </w:r>
          </w:p>
          <w:p w14:paraId="344755D0" w14:textId="77777777" w:rsidR="00092834" w:rsidRPr="00092834" w:rsidRDefault="00092834" w:rsidP="00092834">
            <w:pPr>
              <w:spacing w:line="276" w:lineRule="auto"/>
              <w:rPr>
                <w:rFonts w:ascii="Arial" w:hAnsi="Arial" w:cs="Arial"/>
                <w:lang w:val="en-US"/>
              </w:rPr>
            </w:pPr>
            <w:r w:rsidRPr="00092834">
              <w:rPr>
                <w:rFonts w:ascii="Arial" w:hAnsi="Arial" w:cs="Arial"/>
                <w:snapToGrid w:val="0"/>
                <w:szCs w:val="24"/>
                <w:lang w:val="nn-NO" w:eastAsia="en-US"/>
              </w:rPr>
              <w:t>Trond E. Reitan</w:t>
            </w:r>
          </w:p>
        </w:tc>
        <w:tc>
          <w:tcPr>
            <w:tcW w:w="850" w:type="dxa"/>
          </w:tcPr>
          <w:p w14:paraId="2FB3CB47" w14:textId="77777777" w:rsidR="00092834" w:rsidRPr="00092834" w:rsidRDefault="00092834" w:rsidP="00092834">
            <w:pPr>
              <w:spacing w:line="276" w:lineRule="auto"/>
              <w:rPr>
                <w:rFonts w:ascii="Arial" w:hAnsi="Arial" w:cs="Arial"/>
                <w:snapToGrid w:val="0"/>
                <w:szCs w:val="24"/>
                <w:lang w:val="nn-NO" w:eastAsia="en-US"/>
              </w:rPr>
            </w:pPr>
            <w:r w:rsidRPr="00092834">
              <w:rPr>
                <w:rFonts w:ascii="Arial" w:hAnsi="Arial" w:cs="Arial"/>
                <w:snapToGrid w:val="0"/>
                <w:szCs w:val="24"/>
                <w:lang w:val="nn-NO" w:eastAsia="en-US"/>
              </w:rPr>
              <w:t>BVP</w:t>
            </w:r>
          </w:p>
          <w:p w14:paraId="1F8A3DE8" w14:textId="77777777" w:rsidR="00092834" w:rsidRPr="00092834" w:rsidRDefault="00092834" w:rsidP="00092834">
            <w:pPr>
              <w:spacing w:line="276" w:lineRule="auto"/>
              <w:rPr>
                <w:rFonts w:ascii="Arial" w:hAnsi="Arial" w:cs="Arial"/>
                <w:lang w:val="en-US"/>
              </w:rPr>
            </w:pPr>
            <w:r w:rsidRPr="00092834">
              <w:rPr>
                <w:rFonts w:ascii="Arial" w:hAnsi="Arial" w:cs="Arial"/>
                <w:snapToGrid w:val="0"/>
                <w:szCs w:val="24"/>
                <w:lang w:val="nn-NO" w:eastAsia="en-US"/>
              </w:rPr>
              <w:t>SOS</w:t>
            </w:r>
          </w:p>
        </w:tc>
        <w:tc>
          <w:tcPr>
            <w:tcW w:w="1701" w:type="dxa"/>
          </w:tcPr>
          <w:p w14:paraId="1575C254"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Til 23.10.19</w:t>
            </w:r>
          </w:p>
          <w:p w14:paraId="61ACCA35" w14:textId="77777777" w:rsidR="00092834" w:rsidRPr="00092834" w:rsidRDefault="00092834" w:rsidP="00092834">
            <w:pPr>
              <w:spacing w:line="276" w:lineRule="auto"/>
              <w:rPr>
                <w:rFonts w:ascii="Arial" w:hAnsi="Arial" w:cs="Arial"/>
                <w:lang w:val="en-US"/>
              </w:rPr>
            </w:pPr>
            <w:r w:rsidRPr="00092834">
              <w:rPr>
                <w:rFonts w:ascii="Arial" w:hAnsi="Arial" w:cs="Arial"/>
                <w:szCs w:val="24"/>
                <w:lang w:eastAsia="en-US"/>
              </w:rPr>
              <w:t>Fra 18.08.19</w:t>
            </w:r>
          </w:p>
        </w:tc>
      </w:tr>
      <w:tr w:rsidR="00092834" w:rsidRPr="00092834" w14:paraId="37A0D8DF" w14:textId="77777777" w:rsidTr="00092834">
        <w:tc>
          <w:tcPr>
            <w:tcW w:w="3256" w:type="dxa"/>
          </w:tcPr>
          <w:p w14:paraId="04834A3C" w14:textId="77777777" w:rsidR="00092834" w:rsidRPr="00092834" w:rsidRDefault="00092834" w:rsidP="00092834">
            <w:pPr>
              <w:spacing w:line="276" w:lineRule="auto"/>
              <w:rPr>
                <w:rFonts w:ascii="Arial" w:hAnsi="Arial" w:cs="Arial"/>
                <w:lang w:val="en-US"/>
              </w:rPr>
            </w:pPr>
            <w:r w:rsidRPr="00092834">
              <w:rPr>
                <w:rFonts w:ascii="Arial" w:hAnsi="Arial" w:cs="Arial"/>
                <w:snapToGrid w:val="0"/>
                <w:szCs w:val="24"/>
                <w:lang w:eastAsia="en-US"/>
              </w:rPr>
              <w:t>Profesjonsfaglig ansvarlig for barnevernspedagogene</w:t>
            </w:r>
          </w:p>
        </w:tc>
        <w:tc>
          <w:tcPr>
            <w:tcW w:w="3827" w:type="dxa"/>
          </w:tcPr>
          <w:p w14:paraId="3BC38064" w14:textId="77777777" w:rsidR="00092834" w:rsidRPr="00092834" w:rsidRDefault="00092834" w:rsidP="00092834">
            <w:pPr>
              <w:spacing w:line="276" w:lineRule="auto"/>
              <w:rPr>
                <w:rFonts w:ascii="Arial" w:hAnsi="Arial" w:cs="Arial"/>
                <w:lang w:val="en-US"/>
              </w:rPr>
            </w:pPr>
            <w:r w:rsidRPr="00092834">
              <w:rPr>
                <w:rFonts w:ascii="Arial" w:hAnsi="Arial" w:cs="Arial"/>
                <w:snapToGrid w:val="0"/>
                <w:szCs w:val="24"/>
                <w:lang w:val="nn-NO" w:eastAsia="en-US"/>
              </w:rPr>
              <w:t>Monika Finstad</w:t>
            </w:r>
          </w:p>
        </w:tc>
        <w:tc>
          <w:tcPr>
            <w:tcW w:w="850" w:type="dxa"/>
          </w:tcPr>
          <w:p w14:paraId="562156B1" w14:textId="77777777" w:rsidR="00092834" w:rsidRPr="00092834" w:rsidRDefault="00092834" w:rsidP="00092834">
            <w:pPr>
              <w:spacing w:line="276" w:lineRule="auto"/>
              <w:rPr>
                <w:rFonts w:ascii="Arial" w:hAnsi="Arial" w:cs="Arial"/>
                <w:lang w:val="en-US"/>
              </w:rPr>
            </w:pPr>
            <w:r w:rsidRPr="00092834">
              <w:rPr>
                <w:rFonts w:ascii="Arial" w:hAnsi="Arial" w:cs="Arial"/>
                <w:snapToGrid w:val="0"/>
                <w:szCs w:val="24"/>
                <w:lang w:eastAsia="en-US"/>
              </w:rPr>
              <w:t>BVP</w:t>
            </w:r>
          </w:p>
        </w:tc>
        <w:tc>
          <w:tcPr>
            <w:tcW w:w="1701" w:type="dxa"/>
          </w:tcPr>
          <w:p w14:paraId="5807A063" w14:textId="77777777" w:rsidR="00092834" w:rsidRPr="00092834" w:rsidRDefault="00092834" w:rsidP="00092834">
            <w:pPr>
              <w:spacing w:line="276" w:lineRule="auto"/>
              <w:rPr>
                <w:rFonts w:ascii="Arial" w:hAnsi="Arial" w:cs="Arial"/>
                <w:lang w:val="en-US"/>
              </w:rPr>
            </w:pPr>
          </w:p>
        </w:tc>
      </w:tr>
      <w:tr w:rsidR="00092834" w:rsidRPr="00092834" w14:paraId="54AABA09" w14:textId="77777777" w:rsidTr="00092834">
        <w:tc>
          <w:tcPr>
            <w:tcW w:w="3256" w:type="dxa"/>
          </w:tcPr>
          <w:p w14:paraId="30ACB3DC"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Profesjonsfaglig ansvarlig for sosionomene</w:t>
            </w:r>
          </w:p>
        </w:tc>
        <w:tc>
          <w:tcPr>
            <w:tcW w:w="3827" w:type="dxa"/>
          </w:tcPr>
          <w:p w14:paraId="6C7CD862" w14:textId="77777777" w:rsidR="00092834" w:rsidRPr="00092834" w:rsidRDefault="00092834" w:rsidP="00092834">
            <w:pPr>
              <w:spacing w:line="276" w:lineRule="auto"/>
              <w:rPr>
                <w:rFonts w:ascii="Arial" w:hAnsi="Arial" w:cs="Arial"/>
                <w:szCs w:val="24"/>
                <w:lang w:val="de-DE" w:eastAsia="en-US"/>
              </w:rPr>
            </w:pPr>
            <w:r w:rsidRPr="00092834">
              <w:rPr>
                <w:rFonts w:ascii="Arial" w:hAnsi="Arial" w:cs="Arial"/>
                <w:szCs w:val="24"/>
                <w:lang w:val="de-DE" w:eastAsia="en-US"/>
              </w:rPr>
              <w:t>Trond E. Reitan</w:t>
            </w:r>
          </w:p>
          <w:p w14:paraId="0C862329" w14:textId="77777777" w:rsidR="00092834" w:rsidRPr="00092834" w:rsidRDefault="00092834" w:rsidP="00092834">
            <w:pPr>
              <w:spacing w:line="276" w:lineRule="auto"/>
              <w:rPr>
                <w:rFonts w:ascii="Arial" w:hAnsi="Arial" w:cs="Arial"/>
                <w:snapToGrid w:val="0"/>
                <w:szCs w:val="24"/>
                <w:lang w:val="nn-NO" w:eastAsia="en-US"/>
              </w:rPr>
            </w:pPr>
            <w:r w:rsidRPr="00092834">
              <w:rPr>
                <w:rFonts w:ascii="Arial" w:hAnsi="Arial" w:cs="Arial"/>
                <w:szCs w:val="24"/>
                <w:lang w:val="de-DE" w:eastAsia="en-US"/>
              </w:rPr>
              <w:t>Trine Thorolvsen</w:t>
            </w:r>
          </w:p>
        </w:tc>
        <w:tc>
          <w:tcPr>
            <w:tcW w:w="850" w:type="dxa"/>
          </w:tcPr>
          <w:p w14:paraId="10FFA39B"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SOS</w:t>
            </w:r>
          </w:p>
          <w:p w14:paraId="3A341E44" w14:textId="77777777" w:rsidR="00092834" w:rsidRPr="00092834" w:rsidRDefault="00092834" w:rsidP="00092834">
            <w:pPr>
              <w:spacing w:line="276" w:lineRule="auto"/>
              <w:rPr>
                <w:rFonts w:ascii="Arial" w:hAnsi="Arial" w:cs="Arial"/>
                <w:snapToGrid w:val="0"/>
                <w:szCs w:val="24"/>
                <w:lang w:val="en-US" w:eastAsia="en-US"/>
              </w:rPr>
            </w:pPr>
            <w:r w:rsidRPr="00092834">
              <w:rPr>
                <w:rFonts w:ascii="Arial" w:hAnsi="Arial" w:cs="Arial"/>
                <w:szCs w:val="24"/>
                <w:lang w:eastAsia="en-US"/>
              </w:rPr>
              <w:t>SOS</w:t>
            </w:r>
          </w:p>
        </w:tc>
        <w:tc>
          <w:tcPr>
            <w:tcW w:w="1701" w:type="dxa"/>
          </w:tcPr>
          <w:p w14:paraId="7C79EFF0"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Til 30.10.19</w:t>
            </w:r>
          </w:p>
          <w:p w14:paraId="6CF6D733" w14:textId="77777777" w:rsidR="00092834" w:rsidRPr="00092834" w:rsidRDefault="00092834" w:rsidP="00092834">
            <w:pPr>
              <w:spacing w:line="276" w:lineRule="auto"/>
              <w:rPr>
                <w:rFonts w:ascii="Arial" w:hAnsi="Arial" w:cs="Arial"/>
                <w:lang w:val="en-US"/>
              </w:rPr>
            </w:pPr>
            <w:r w:rsidRPr="00092834">
              <w:rPr>
                <w:rFonts w:ascii="Arial" w:hAnsi="Arial" w:cs="Arial"/>
                <w:szCs w:val="24"/>
                <w:lang w:eastAsia="en-US"/>
              </w:rPr>
              <w:t>Fra 30.10.19</w:t>
            </w:r>
          </w:p>
        </w:tc>
      </w:tr>
      <w:tr w:rsidR="00092834" w:rsidRPr="00092834" w14:paraId="789BC39A" w14:textId="77777777" w:rsidTr="00092834">
        <w:tc>
          <w:tcPr>
            <w:tcW w:w="3256" w:type="dxa"/>
          </w:tcPr>
          <w:p w14:paraId="34AFC483"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Profesjonsfaglig ansvarlig for vernepleierne</w:t>
            </w:r>
          </w:p>
        </w:tc>
        <w:tc>
          <w:tcPr>
            <w:tcW w:w="3827" w:type="dxa"/>
          </w:tcPr>
          <w:p w14:paraId="561295E1" w14:textId="77777777" w:rsidR="00092834" w:rsidRPr="00092834" w:rsidRDefault="00092834" w:rsidP="00092834">
            <w:pPr>
              <w:spacing w:line="276" w:lineRule="auto"/>
              <w:rPr>
                <w:rFonts w:ascii="Arial" w:hAnsi="Arial" w:cs="Arial"/>
                <w:szCs w:val="24"/>
                <w:lang w:val="de-DE" w:eastAsia="en-US"/>
              </w:rPr>
            </w:pPr>
            <w:r w:rsidRPr="00092834">
              <w:rPr>
                <w:rFonts w:ascii="Arial" w:hAnsi="Arial" w:cs="Arial"/>
                <w:szCs w:val="24"/>
                <w:lang w:eastAsia="en-US"/>
              </w:rPr>
              <w:t>Gisle Hallan</w:t>
            </w:r>
          </w:p>
        </w:tc>
        <w:tc>
          <w:tcPr>
            <w:tcW w:w="850" w:type="dxa"/>
          </w:tcPr>
          <w:p w14:paraId="220CACBC"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VPL</w:t>
            </w:r>
          </w:p>
        </w:tc>
        <w:tc>
          <w:tcPr>
            <w:tcW w:w="1701" w:type="dxa"/>
          </w:tcPr>
          <w:p w14:paraId="5B4B7386" w14:textId="77777777" w:rsidR="00092834" w:rsidRPr="00092834" w:rsidRDefault="00092834" w:rsidP="00092834">
            <w:pPr>
              <w:spacing w:line="276" w:lineRule="auto"/>
              <w:rPr>
                <w:rFonts w:ascii="Arial" w:hAnsi="Arial" w:cs="Arial"/>
                <w:szCs w:val="24"/>
                <w:lang w:eastAsia="en-US"/>
              </w:rPr>
            </w:pPr>
          </w:p>
        </w:tc>
      </w:tr>
      <w:tr w:rsidR="00092834" w:rsidRPr="00092834" w14:paraId="35E87D96" w14:textId="77777777" w:rsidTr="00092834">
        <w:tc>
          <w:tcPr>
            <w:tcW w:w="3256" w:type="dxa"/>
          </w:tcPr>
          <w:p w14:paraId="0AABE8AE"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Leder Tariffpolitisk utvalg</w:t>
            </w:r>
          </w:p>
        </w:tc>
        <w:tc>
          <w:tcPr>
            <w:tcW w:w="3827" w:type="dxa"/>
          </w:tcPr>
          <w:p w14:paraId="000A06E6"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Solveig Gangås</w:t>
            </w:r>
          </w:p>
        </w:tc>
        <w:tc>
          <w:tcPr>
            <w:tcW w:w="850" w:type="dxa"/>
          </w:tcPr>
          <w:p w14:paraId="1BB75510"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napToGrid w:val="0"/>
                <w:szCs w:val="24"/>
                <w:lang w:eastAsia="en-US"/>
              </w:rPr>
              <w:t>BVP</w:t>
            </w:r>
          </w:p>
        </w:tc>
        <w:tc>
          <w:tcPr>
            <w:tcW w:w="1701" w:type="dxa"/>
          </w:tcPr>
          <w:p w14:paraId="6347006F" w14:textId="77777777" w:rsidR="00092834" w:rsidRPr="00092834" w:rsidRDefault="00092834" w:rsidP="00092834">
            <w:pPr>
              <w:spacing w:line="276" w:lineRule="auto"/>
              <w:rPr>
                <w:rFonts w:ascii="Arial" w:hAnsi="Arial" w:cs="Arial"/>
                <w:szCs w:val="24"/>
                <w:lang w:eastAsia="en-US"/>
              </w:rPr>
            </w:pPr>
          </w:p>
        </w:tc>
      </w:tr>
      <w:tr w:rsidR="00092834" w:rsidRPr="00092834" w14:paraId="1427103D" w14:textId="77777777" w:rsidTr="00092834">
        <w:tc>
          <w:tcPr>
            <w:tcW w:w="3256" w:type="dxa"/>
          </w:tcPr>
          <w:p w14:paraId="3326C679"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Leder Seniorpolitisk utvalg</w:t>
            </w:r>
          </w:p>
        </w:tc>
        <w:tc>
          <w:tcPr>
            <w:tcW w:w="3827" w:type="dxa"/>
          </w:tcPr>
          <w:p w14:paraId="7198E7C5"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Unni Røstad Pedersen</w:t>
            </w:r>
          </w:p>
          <w:p w14:paraId="12006C47"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Ingjerd Rygg</w:t>
            </w:r>
          </w:p>
        </w:tc>
        <w:tc>
          <w:tcPr>
            <w:tcW w:w="850" w:type="dxa"/>
          </w:tcPr>
          <w:p w14:paraId="35468F13"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SOS</w:t>
            </w:r>
          </w:p>
          <w:p w14:paraId="6EEB96FA"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SOS</w:t>
            </w:r>
          </w:p>
        </w:tc>
        <w:tc>
          <w:tcPr>
            <w:tcW w:w="1701" w:type="dxa"/>
          </w:tcPr>
          <w:p w14:paraId="5F0BF52C"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Til 15.05.19</w:t>
            </w:r>
          </w:p>
          <w:p w14:paraId="68C978AA"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Fra 15.05.19</w:t>
            </w:r>
          </w:p>
        </w:tc>
      </w:tr>
      <w:tr w:rsidR="00092834" w:rsidRPr="00092834" w14:paraId="60BC3AE6" w14:textId="77777777" w:rsidTr="00092834">
        <w:tc>
          <w:tcPr>
            <w:tcW w:w="3256" w:type="dxa"/>
          </w:tcPr>
          <w:p w14:paraId="39A6BF04"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Leder Internasjonalt utvalg</w:t>
            </w:r>
          </w:p>
        </w:tc>
        <w:tc>
          <w:tcPr>
            <w:tcW w:w="3827" w:type="dxa"/>
          </w:tcPr>
          <w:p w14:paraId="4CFAC189"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Odd Harald Bjørnøy</w:t>
            </w:r>
          </w:p>
        </w:tc>
        <w:tc>
          <w:tcPr>
            <w:tcW w:w="850" w:type="dxa"/>
          </w:tcPr>
          <w:p w14:paraId="4ADF90BE"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SOS</w:t>
            </w:r>
          </w:p>
        </w:tc>
        <w:tc>
          <w:tcPr>
            <w:tcW w:w="1701" w:type="dxa"/>
          </w:tcPr>
          <w:p w14:paraId="7DC0990B" w14:textId="77777777" w:rsidR="00092834" w:rsidRPr="00092834" w:rsidRDefault="00092834" w:rsidP="00092834">
            <w:pPr>
              <w:spacing w:line="276" w:lineRule="auto"/>
              <w:rPr>
                <w:rFonts w:ascii="Arial" w:hAnsi="Arial" w:cs="Arial"/>
                <w:szCs w:val="24"/>
                <w:lang w:eastAsia="en-US"/>
              </w:rPr>
            </w:pPr>
          </w:p>
        </w:tc>
      </w:tr>
      <w:tr w:rsidR="00092834" w:rsidRPr="00092834" w14:paraId="4FE08284" w14:textId="77777777" w:rsidTr="00092834">
        <w:tc>
          <w:tcPr>
            <w:tcW w:w="3256" w:type="dxa"/>
          </w:tcPr>
          <w:p w14:paraId="302C65CB"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 xml:space="preserve">Styremedlem </w:t>
            </w:r>
          </w:p>
          <w:p w14:paraId="3249E73A"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(HTV Trondheim kommune)</w:t>
            </w:r>
          </w:p>
        </w:tc>
        <w:tc>
          <w:tcPr>
            <w:tcW w:w="3827" w:type="dxa"/>
          </w:tcPr>
          <w:p w14:paraId="583864AD"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napToGrid w:val="0"/>
                <w:szCs w:val="24"/>
                <w:lang w:eastAsia="en-US"/>
              </w:rPr>
              <w:t>Arnhild H. Skaanes</w:t>
            </w:r>
          </w:p>
        </w:tc>
        <w:tc>
          <w:tcPr>
            <w:tcW w:w="850" w:type="dxa"/>
          </w:tcPr>
          <w:p w14:paraId="067B1B11"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VPL</w:t>
            </w:r>
          </w:p>
        </w:tc>
        <w:tc>
          <w:tcPr>
            <w:tcW w:w="1701" w:type="dxa"/>
          </w:tcPr>
          <w:p w14:paraId="3BCA02F7" w14:textId="77777777" w:rsidR="00092834" w:rsidRPr="00092834" w:rsidRDefault="00092834" w:rsidP="00092834">
            <w:pPr>
              <w:spacing w:line="276" w:lineRule="auto"/>
              <w:rPr>
                <w:rFonts w:ascii="Arial" w:hAnsi="Arial" w:cs="Arial"/>
                <w:szCs w:val="24"/>
                <w:lang w:eastAsia="en-US"/>
              </w:rPr>
            </w:pPr>
          </w:p>
        </w:tc>
      </w:tr>
      <w:tr w:rsidR="00092834" w:rsidRPr="00092834" w14:paraId="1EB5C58A" w14:textId="77777777" w:rsidTr="00092834">
        <w:tc>
          <w:tcPr>
            <w:tcW w:w="3256" w:type="dxa"/>
          </w:tcPr>
          <w:p w14:paraId="72FBD20C"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Studentrepresentant</w:t>
            </w:r>
          </w:p>
          <w:p w14:paraId="41B61D3B" w14:textId="77777777" w:rsidR="00092834" w:rsidRDefault="00092834" w:rsidP="00092834">
            <w:pPr>
              <w:spacing w:line="276" w:lineRule="auto"/>
              <w:rPr>
                <w:rFonts w:ascii="Arial" w:hAnsi="Arial" w:cs="Arial"/>
                <w:szCs w:val="24"/>
                <w:lang w:eastAsia="en-US"/>
              </w:rPr>
            </w:pPr>
          </w:p>
          <w:p w14:paraId="4C4CC003" w14:textId="77777777" w:rsidR="00142E53" w:rsidRDefault="00142E53" w:rsidP="00092834">
            <w:pPr>
              <w:spacing w:line="276" w:lineRule="auto"/>
              <w:rPr>
                <w:rFonts w:ascii="Arial" w:hAnsi="Arial" w:cs="Arial"/>
                <w:szCs w:val="24"/>
                <w:lang w:eastAsia="en-US"/>
              </w:rPr>
            </w:pPr>
          </w:p>
          <w:p w14:paraId="3CD69B09" w14:textId="77777777" w:rsidR="00142E53" w:rsidRDefault="00142E53" w:rsidP="00092834">
            <w:pPr>
              <w:spacing w:line="276" w:lineRule="auto"/>
              <w:rPr>
                <w:rFonts w:ascii="Arial" w:hAnsi="Arial" w:cs="Arial"/>
                <w:szCs w:val="24"/>
                <w:lang w:eastAsia="en-US"/>
              </w:rPr>
            </w:pPr>
          </w:p>
          <w:p w14:paraId="1DBB0044" w14:textId="77777777" w:rsidR="00AE3ED9" w:rsidRPr="00092834" w:rsidRDefault="00AE3ED9" w:rsidP="00092834">
            <w:pPr>
              <w:spacing w:line="276" w:lineRule="auto"/>
              <w:rPr>
                <w:rFonts w:ascii="Arial" w:hAnsi="Arial" w:cs="Arial"/>
                <w:szCs w:val="24"/>
                <w:lang w:eastAsia="en-US"/>
              </w:rPr>
            </w:pPr>
          </w:p>
          <w:p w14:paraId="028C387A"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zCs w:val="24"/>
                <w:lang w:eastAsia="en-US"/>
              </w:rPr>
              <w:t>- Vara</w:t>
            </w:r>
          </w:p>
        </w:tc>
        <w:tc>
          <w:tcPr>
            <w:tcW w:w="3827" w:type="dxa"/>
          </w:tcPr>
          <w:p w14:paraId="585F6434" w14:textId="55254DD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Annette Lindset</w:t>
            </w:r>
            <w:r w:rsidR="00A40D6E">
              <w:rPr>
                <w:rFonts w:ascii="Arial" w:hAnsi="Arial" w:cs="Arial"/>
                <w:szCs w:val="24"/>
                <w:lang w:eastAsia="en-US"/>
              </w:rPr>
              <w:t>h</w:t>
            </w:r>
          </w:p>
          <w:p w14:paraId="5E940E76" w14:textId="77777777" w:rsidR="00092834" w:rsidRDefault="00092834" w:rsidP="00092834">
            <w:pPr>
              <w:spacing w:line="276" w:lineRule="auto"/>
              <w:rPr>
                <w:rFonts w:ascii="Arial" w:hAnsi="Arial" w:cs="Arial"/>
                <w:szCs w:val="24"/>
                <w:lang w:eastAsia="en-US"/>
              </w:rPr>
            </w:pPr>
            <w:r w:rsidRPr="00092834">
              <w:rPr>
                <w:rFonts w:ascii="Arial" w:hAnsi="Arial" w:cs="Arial"/>
                <w:szCs w:val="24"/>
                <w:lang w:eastAsia="en-US"/>
              </w:rPr>
              <w:t>Vebjørn Storvig Olsen</w:t>
            </w:r>
          </w:p>
          <w:p w14:paraId="2BC4C26C" w14:textId="77777777" w:rsidR="00142E53" w:rsidRDefault="00142E53" w:rsidP="00142E53">
            <w:pPr>
              <w:spacing w:line="276" w:lineRule="auto"/>
              <w:rPr>
                <w:rFonts w:ascii="Arial" w:hAnsi="Arial" w:cs="Arial"/>
                <w:snapToGrid w:val="0"/>
                <w:szCs w:val="24"/>
                <w:lang w:eastAsia="en-US"/>
              </w:rPr>
            </w:pPr>
            <w:r w:rsidRPr="00092834">
              <w:rPr>
                <w:rFonts w:ascii="Arial" w:hAnsi="Arial" w:cs="Arial"/>
                <w:szCs w:val="24"/>
              </w:rPr>
              <w:t>Julie Salberg Westerhus</w:t>
            </w:r>
            <w:r w:rsidRPr="00092834">
              <w:rPr>
                <w:rFonts w:ascii="Arial" w:hAnsi="Arial" w:cs="Arial"/>
                <w:snapToGrid w:val="0"/>
                <w:szCs w:val="24"/>
                <w:lang w:eastAsia="en-US"/>
              </w:rPr>
              <w:t xml:space="preserve"> </w:t>
            </w:r>
          </w:p>
          <w:p w14:paraId="07680FD2" w14:textId="77777777" w:rsidR="00142E53" w:rsidRPr="00092834" w:rsidRDefault="00142E53" w:rsidP="00142E53">
            <w:pPr>
              <w:spacing w:line="276" w:lineRule="auto"/>
              <w:rPr>
                <w:rFonts w:ascii="Arial" w:hAnsi="Arial" w:cs="Arial"/>
                <w:szCs w:val="24"/>
              </w:rPr>
            </w:pPr>
            <w:r w:rsidRPr="00092834">
              <w:rPr>
                <w:rFonts w:ascii="Arial" w:hAnsi="Arial" w:cs="Arial"/>
                <w:szCs w:val="24"/>
              </w:rPr>
              <w:t>Åsa Kjerstine Kjølberg Moen</w:t>
            </w:r>
          </w:p>
          <w:p w14:paraId="7F131F0B" w14:textId="77777777" w:rsidR="00142E53" w:rsidRPr="00092834" w:rsidRDefault="00142E53" w:rsidP="00142E53">
            <w:pPr>
              <w:spacing w:line="276" w:lineRule="auto"/>
              <w:rPr>
                <w:rFonts w:ascii="Arial" w:hAnsi="Arial" w:cs="Arial"/>
                <w:szCs w:val="24"/>
                <w:lang w:eastAsia="en-US"/>
              </w:rPr>
            </w:pPr>
          </w:p>
          <w:p w14:paraId="70FBA11A"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Vebjørn Storvig Olsen</w:t>
            </w:r>
          </w:p>
          <w:p w14:paraId="0060534B"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 xml:space="preserve">Marthe </w:t>
            </w:r>
            <w:proofErr w:type="spellStart"/>
            <w:r w:rsidRPr="00092834">
              <w:rPr>
                <w:rFonts w:ascii="Arial" w:hAnsi="Arial" w:cs="Arial"/>
                <w:szCs w:val="24"/>
              </w:rPr>
              <w:t>Sigerseth</w:t>
            </w:r>
            <w:proofErr w:type="spellEnd"/>
          </w:p>
          <w:p w14:paraId="4F3773C2" w14:textId="77777777" w:rsidR="007832EA" w:rsidRPr="00092834" w:rsidRDefault="007832EA" w:rsidP="00092834">
            <w:pPr>
              <w:spacing w:line="276" w:lineRule="auto"/>
              <w:rPr>
                <w:rFonts w:ascii="Arial" w:hAnsi="Arial" w:cs="Arial"/>
                <w:szCs w:val="24"/>
                <w:lang w:eastAsia="en-US"/>
              </w:rPr>
            </w:pPr>
          </w:p>
          <w:p w14:paraId="0A6806A4" w14:textId="61D1446C" w:rsidR="00092834" w:rsidRPr="00092834" w:rsidRDefault="007832EA" w:rsidP="00092834">
            <w:pPr>
              <w:spacing w:line="276" w:lineRule="auto"/>
              <w:rPr>
                <w:rFonts w:ascii="Arial" w:hAnsi="Arial" w:cs="Arial"/>
                <w:snapToGrid w:val="0"/>
                <w:szCs w:val="24"/>
                <w:lang w:eastAsia="en-US"/>
              </w:rPr>
            </w:pPr>
            <w:r w:rsidRPr="00092834">
              <w:rPr>
                <w:rFonts w:ascii="Arial" w:hAnsi="Arial" w:cs="Arial"/>
                <w:szCs w:val="24"/>
              </w:rPr>
              <w:t>Åsa Kjerstine Kjølberg Moen</w:t>
            </w:r>
          </w:p>
        </w:tc>
        <w:tc>
          <w:tcPr>
            <w:tcW w:w="850" w:type="dxa"/>
          </w:tcPr>
          <w:p w14:paraId="53D3835E"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BVP</w:t>
            </w:r>
          </w:p>
          <w:p w14:paraId="7463816E"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VPL</w:t>
            </w:r>
          </w:p>
          <w:p w14:paraId="28695724" w14:textId="68486B0C" w:rsidR="00092834" w:rsidRDefault="00142E53" w:rsidP="00092834">
            <w:pPr>
              <w:spacing w:line="276" w:lineRule="auto"/>
              <w:rPr>
                <w:rFonts w:ascii="Arial" w:hAnsi="Arial" w:cs="Arial"/>
                <w:szCs w:val="24"/>
                <w:lang w:eastAsia="en-US"/>
              </w:rPr>
            </w:pPr>
            <w:r>
              <w:rPr>
                <w:rFonts w:ascii="Arial" w:hAnsi="Arial" w:cs="Arial"/>
                <w:szCs w:val="24"/>
                <w:lang w:eastAsia="en-US"/>
              </w:rPr>
              <w:t>VPL</w:t>
            </w:r>
          </w:p>
          <w:p w14:paraId="1E7531F2" w14:textId="74F1E873" w:rsidR="00142E53" w:rsidRDefault="00142E53" w:rsidP="00092834">
            <w:pPr>
              <w:spacing w:line="276" w:lineRule="auto"/>
              <w:rPr>
                <w:rFonts w:ascii="Arial" w:hAnsi="Arial" w:cs="Arial"/>
                <w:szCs w:val="24"/>
                <w:lang w:eastAsia="en-US"/>
              </w:rPr>
            </w:pPr>
            <w:r>
              <w:rPr>
                <w:rFonts w:ascii="Arial" w:hAnsi="Arial" w:cs="Arial"/>
                <w:szCs w:val="24"/>
                <w:lang w:eastAsia="en-US"/>
              </w:rPr>
              <w:t>VPL</w:t>
            </w:r>
          </w:p>
          <w:p w14:paraId="164E834B" w14:textId="77777777" w:rsidR="00142E53" w:rsidRDefault="00142E53" w:rsidP="00092834">
            <w:pPr>
              <w:spacing w:line="276" w:lineRule="auto"/>
              <w:rPr>
                <w:rFonts w:ascii="Arial" w:hAnsi="Arial" w:cs="Arial"/>
                <w:szCs w:val="24"/>
                <w:lang w:eastAsia="en-US"/>
              </w:rPr>
            </w:pPr>
          </w:p>
          <w:p w14:paraId="6C40D56B"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VPL</w:t>
            </w:r>
          </w:p>
          <w:p w14:paraId="2507D6DB" w14:textId="78C80F58" w:rsidR="00092834" w:rsidRDefault="00DE63F2" w:rsidP="00092834">
            <w:pPr>
              <w:spacing w:line="276" w:lineRule="auto"/>
              <w:rPr>
                <w:rFonts w:ascii="Arial" w:hAnsi="Arial" w:cs="Arial"/>
                <w:snapToGrid w:val="0"/>
                <w:szCs w:val="24"/>
                <w:lang w:eastAsia="en-US"/>
              </w:rPr>
            </w:pPr>
            <w:r>
              <w:rPr>
                <w:rFonts w:ascii="Arial" w:hAnsi="Arial" w:cs="Arial"/>
                <w:snapToGrid w:val="0"/>
                <w:szCs w:val="24"/>
                <w:lang w:eastAsia="en-US"/>
              </w:rPr>
              <w:t>VPL</w:t>
            </w:r>
          </w:p>
          <w:p w14:paraId="42C53E94" w14:textId="77777777" w:rsidR="007832EA" w:rsidRDefault="007832EA" w:rsidP="00092834">
            <w:pPr>
              <w:spacing w:line="276" w:lineRule="auto"/>
              <w:rPr>
                <w:rFonts w:ascii="Arial" w:hAnsi="Arial" w:cs="Arial"/>
                <w:snapToGrid w:val="0"/>
                <w:szCs w:val="24"/>
                <w:lang w:eastAsia="en-US"/>
              </w:rPr>
            </w:pPr>
          </w:p>
          <w:p w14:paraId="0E4865CE" w14:textId="486387A4" w:rsidR="007832EA" w:rsidRPr="00092834" w:rsidRDefault="007832EA" w:rsidP="00092834">
            <w:pPr>
              <w:spacing w:line="276" w:lineRule="auto"/>
              <w:rPr>
                <w:rFonts w:ascii="Arial" w:hAnsi="Arial" w:cs="Arial"/>
                <w:snapToGrid w:val="0"/>
                <w:szCs w:val="24"/>
                <w:lang w:eastAsia="en-US"/>
              </w:rPr>
            </w:pPr>
            <w:r>
              <w:rPr>
                <w:rFonts w:ascii="Arial" w:hAnsi="Arial" w:cs="Arial"/>
                <w:snapToGrid w:val="0"/>
                <w:szCs w:val="24"/>
                <w:lang w:eastAsia="en-US"/>
              </w:rPr>
              <w:t>VPL</w:t>
            </w:r>
          </w:p>
        </w:tc>
        <w:tc>
          <w:tcPr>
            <w:tcW w:w="1701" w:type="dxa"/>
          </w:tcPr>
          <w:p w14:paraId="0A765419"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Til 30.06.18</w:t>
            </w:r>
          </w:p>
          <w:p w14:paraId="788508C3" w14:textId="77777777" w:rsid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Fra 30.06.18</w:t>
            </w:r>
          </w:p>
          <w:p w14:paraId="5BC35884" w14:textId="77777777" w:rsidR="00142E53" w:rsidRPr="00092834" w:rsidRDefault="00142E53" w:rsidP="00142E53">
            <w:pPr>
              <w:spacing w:line="276" w:lineRule="auto"/>
              <w:rPr>
                <w:rFonts w:ascii="Arial" w:hAnsi="Arial" w:cs="Arial"/>
                <w:snapToGrid w:val="0"/>
                <w:szCs w:val="24"/>
                <w:lang w:eastAsia="en-US"/>
              </w:rPr>
            </w:pPr>
            <w:r w:rsidRPr="00092834">
              <w:rPr>
                <w:rFonts w:ascii="Arial" w:hAnsi="Arial" w:cs="Arial"/>
                <w:snapToGrid w:val="0"/>
                <w:szCs w:val="24"/>
                <w:lang w:eastAsia="en-US"/>
              </w:rPr>
              <w:t>Til 30.06.18</w:t>
            </w:r>
          </w:p>
          <w:p w14:paraId="781AAB45" w14:textId="77777777" w:rsidR="00142E53" w:rsidRPr="00092834" w:rsidRDefault="00142E53" w:rsidP="00142E53">
            <w:pPr>
              <w:spacing w:line="276" w:lineRule="auto"/>
              <w:rPr>
                <w:rFonts w:ascii="Arial" w:hAnsi="Arial" w:cs="Arial"/>
                <w:snapToGrid w:val="0"/>
                <w:szCs w:val="24"/>
                <w:lang w:eastAsia="en-US"/>
              </w:rPr>
            </w:pPr>
            <w:r w:rsidRPr="00092834">
              <w:rPr>
                <w:rFonts w:ascii="Arial" w:hAnsi="Arial" w:cs="Arial"/>
                <w:snapToGrid w:val="0"/>
                <w:szCs w:val="24"/>
                <w:lang w:eastAsia="en-US"/>
              </w:rPr>
              <w:t>Fra 30.06.18</w:t>
            </w:r>
          </w:p>
          <w:p w14:paraId="3E71717F" w14:textId="77777777" w:rsidR="00AE3ED9" w:rsidRDefault="00AE3ED9" w:rsidP="00092834">
            <w:pPr>
              <w:spacing w:line="276" w:lineRule="auto"/>
              <w:rPr>
                <w:rFonts w:ascii="Arial" w:hAnsi="Arial" w:cs="Arial"/>
                <w:snapToGrid w:val="0"/>
                <w:szCs w:val="24"/>
                <w:lang w:eastAsia="en-US"/>
              </w:rPr>
            </w:pPr>
          </w:p>
          <w:p w14:paraId="22AE1E32" w14:textId="46B93E46"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Til 30.06.</w:t>
            </w:r>
            <w:r w:rsidR="006C73FA">
              <w:rPr>
                <w:rFonts w:ascii="Arial" w:hAnsi="Arial" w:cs="Arial"/>
                <w:snapToGrid w:val="0"/>
                <w:szCs w:val="24"/>
                <w:lang w:eastAsia="en-US"/>
              </w:rPr>
              <w:t>18</w:t>
            </w:r>
          </w:p>
          <w:p w14:paraId="0DD64804" w14:textId="77777777" w:rsidR="00092834" w:rsidRDefault="00092834" w:rsidP="00092834">
            <w:pPr>
              <w:spacing w:line="276" w:lineRule="auto"/>
              <w:rPr>
                <w:rFonts w:ascii="Arial" w:hAnsi="Arial" w:cs="Arial"/>
                <w:snapToGrid w:val="0"/>
                <w:szCs w:val="24"/>
                <w:lang w:eastAsia="en-US"/>
              </w:rPr>
            </w:pPr>
            <w:r w:rsidRPr="00092834">
              <w:rPr>
                <w:rFonts w:ascii="Arial" w:hAnsi="Arial" w:cs="Arial"/>
                <w:snapToGrid w:val="0"/>
                <w:szCs w:val="24"/>
                <w:lang w:eastAsia="en-US"/>
              </w:rPr>
              <w:t>30.06.18-30.06.19</w:t>
            </w:r>
          </w:p>
          <w:p w14:paraId="0CC939A9" w14:textId="4BBADB4E" w:rsidR="007832EA" w:rsidRPr="00092834" w:rsidRDefault="00142E53" w:rsidP="00092834">
            <w:pPr>
              <w:spacing w:line="276" w:lineRule="auto"/>
              <w:rPr>
                <w:rFonts w:ascii="Arial" w:hAnsi="Arial" w:cs="Arial"/>
                <w:szCs w:val="24"/>
                <w:lang w:eastAsia="en-US"/>
              </w:rPr>
            </w:pPr>
            <w:r w:rsidRPr="00092834">
              <w:rPr>
                <w:rFonts w:ascii="Arial" w:hAnsi="Arial" w:cs="Arial"/>
                <w:snapToGrid w:val="0"/>
                <w:szCs w:val="24"/>
                <w:lang w:eastAsia="en-US"/>
              </w:rPr>
              <w:t>30.08.18-30.06.19</w:t>
            </w:r>
          </w:p>
        </w:tc>
      </w:tr>
      <w:tr w:rsidR="00092834" w:rsidRPr="00092834" w14:paraId="6ACBB28F" w14:textId="77777777" w:rsidTr="00092834">
        <w:tc>
          <w:tcPr>
            <w:tcW w:w="3256" w:type="dxa"/>
          </w:tcPr>
          <w:p w14:paraId="6E4B44A1"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Landsstyrerepresentanter Sør-Trøndelag</w:t>
            </w:r>
          </w:p>
          <w:p w14:paraId="5894BD29" w14:textId="77777777" w:rsidR="00092834" w:rsidRPr="00092834" w:rsidRDefault="00092834" w:rsidP="00092834">
            <w:pPr>
              <w:spacing w:line="276" w:lineRule="auto"/>
              <w:rPr>
                <w:rFonts w:ascii="Arial" w:hAnsi="Arial" w:cs="Arial"/>
                <w:szCs w:val="24"/>
                <w:lang w:eastAsia="en-US"/>
              </w:rPr>
            </w:pPr>
          </w:p>
        </w:tc>
        <w:tc>
          <w:tcPr>
            <w:tcW w:w="3827" w:type="dxa"/>
          </w:tcPr>
          <w:p w14:paraId="5D29C4A8"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Mona Berger</w:t>
            </w:r>
          </w:p>
          <w:p w14:paraId="266A370D" w14:textId="77777777" w:rsidR="00092834" w:rsidRPr="00092834" w:rsidRDefault="00092834" w:rsidP="00092834">
            <w:pPr>
              <w:spacing w:line="276" w:lineRule="auto"/>
              <w:rPr>
                <w:rFonts w:ascii="Arial" w:hAnsi="Arial" w:cs="Arial"/>
                <w:szCs w:val="24"/>
                <w:lang w:val="en-US"/>
              </w:rPr>
            </w:pPr>
            <w:r w:rsidRPr="00092834">
              <w:rPr>
                <w:rFonts w:ascii="Arial" w:hAnsi="Arial" w:cs="Arial"/>
                <w:szCs w:val="24"/>
                <w:lang w:val="en-US"/>
              </w:rPr>
              <w:t>Vara:</w:t>
            </w:r>
          </w:p>
          <w:p w14:paraId="53CEB547" w14:textId="77777777" w:rsidR="00092834" w:rsidRPr="00092834" w:rsidRDefault="00092834" w:rsidP="00092834">
            <w:pPr>
              <w:spacing w:line="276" w:lineRule="auto"/>
              <w:rPr>
                <w:rFonts w:ascii="Arial" w:hAnsi="Arial" w:cs="Arial"/>
                <w:szCs w:val="24"/>
                <w:lang w:val="en-US" w:eastAsia="en-US"/>
              </w:rPr>
            </w:pPr>
            <w:r w:rsidRPr="00092834">
              <w:rPr>
                <w:rFonts w:ascii="Arial" w:hAnsi="Arial" w:cs="Arial"/>
                <w:szCs w:val="24"/>
                <w:lang w:val="en-US"/>
              </w:rPr>
              <w:t>Marit Monsø Bosness</w:t>
            </w:r>
          </w:p>
          <w:p w14:paraId="3C0D508A" w14:textId="77777777" w:rsidR="00092834" w:rsidRPr="00092834" w:rsidRDefault="00092834" w:rsidP="00092834">
            <w:pPr>
              <w:spacing w:line="276" w:lineRule="auto"/>
              <w:rPr>
                <w:rFonts w:ascii="Arial" w:hAnsi="Arial" w:cs="Arial"/>
                <w:szCs w:val="24"/>
              </w:rPr>
            </w:pPr>
            <w:r w:rsidRPr="00092834">
              <w:rPr>
                <w:rFonts w:ascii="Arial" w:hAnsi="Arial" w:cs="Arial"/>
                <w:szCs w:val="24"/>
                <w:lang w:val="en-US" w:eastAsia="en-US"/>
              </w:rPr>
              <w:t>Arnhild H. Skaanes</w:t>
            </w:r>
          </w:p>
        </w:tc>
        <w:tc>
          <w:tcPr>
            <w:tcW w:w="850" w:type="dxa"/>
          </w:tcPr>
          <w:p w14:paraId="65D79F9D" w14:textId="16AD64B8" w:rsidR="00092834" w:rsidRPr="00092834" w:rsidRDefault="00CD2EEF" w:rsidP="00092834">
            <w:pPr>
              <w:spacing w:line="276" w:lineRule="auto"/>
              <w:rPr>
                <w:rFonts w:ascii="Arial" w:hAnsi="Arial" w:cs="Arial"/>
                <w:szCs w:val="24"/>
                <w:lang w:eastAsia="en-US"/>
              </w:rPr>
            </w:pPr>
            <w:r>
              <w:rPr>
                <w:rFonts w:ascii="Arial" w:hAnsi="Arial" w:cs="Arial"/>
                <w:szCs w:val="24"/>
                <w:lang w:eastAsia="en-US"/>
              </w:rPr>
              <w:t>SOS</w:t>
            </w:r>
          </w:p>
          <w:p w14:paraId="1C132FF1" w14:textId="77777777" w:rsidR="00092834" w:rsidRPr="00092834" w:rsidRDefault="00092834" w:rsidP="00092834">
            <w:pPr>
              <w:spacing w:line="276" w:lineRule="auto"/>
              <w:rPr>
                <w:rFonts w:ascii="Arial" w:hAnsi="Arial" w:cs="Arial"/>
                <w:szCs w:val="24"/>
                <w:lang w:eastAsia="en-US"/>
              </w:rPr>
            </w:pPr>
          </w:p>
          <w:p w14:paraId="020AD270" w14:textId="77777777" w:rsidR="00092834" w:rsidRDefault="00860824" w:rsidP="00092834">
            <w:pPr>
              <w:spacing w:line="276" w:lineRule="auto"/>
              <w:rPr>
                <w:rFonts w:ascii="Arial" w:hAnsi="Arial" w:cs="Arial"/>
                <w:szCs w:val="24"/>
                <w:lang w:eastAsia="en-US"/>
              </w:rPr>
            </w:pPr>
            <w:r>
              <w:rPr>
                <w:rFonts w:ascii="Arial" w:hAnsi="Arial" w:cs="Arial"/>
                <w:szCs w:val="24"/>
                <w:lang w:eastAsia="en-US"/>
              </w:rPr>
              <w:t>BVP</w:t>
            </w:r>
          </w:p>
          <w:p w14:paraId="00C0B026" w14:textId="0D6B2C98" w:rsidR="00860824" w:rsidRPr="00860824" w:rsidRDefault="00860824" w:rsidP="00092834">
            <w:pPr>
              <w:spacing w:line="276" w:lineRule="auto"/>
              <w:rPr>
                <w:rFonts w:ascii="Arial" w:hAnsi="Arial" w:cs="Arial"/>
                <w:szCs w:val="24"/>
                <w:lang w:eastAsia="en-US"/>
              </w:rPr>
            </w:pPr>
            <w:r>
              <w:rPr>
                <w:rFonts w:ascii="Arial" w:hAnsi="Arial" w:cs="Arial"/>
                <w:szCs w:val="24"/>
                <w:lang w:eastAsia="en-US"/>
              </w:rPr>
              <w:t>VPL</w:t>
            </w:r>
          </w:p>
        </w:tc>
        <w:tc>
          <w:tcPr>
            <w:tcW w:w="1701" w:type="dxa"/>
          </w:tcPr>
          <w:p w14:paraId="7B325F9E"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Til 23.11.19</w:t>
            </w:r>
          </w:p>
          <w:p w14:paraId="568B2AFB" w14:textId="77777777" w:rsidR="00092834" w:rsidRPr="00092834" w:rsidRDefault="00092834" w:rsidP="00092834">
            <w:pPr>
              <w:spacing w:line="276" w:lineRule="auto"/>
              <w:rPr>
                <w:rFonts w:ascii="Arial" w:hAnsi="Arial" w:cs="Arial"/>
                <w:szCs w:val="24"/>
                <w:lang w:eastAsia="en-US"/>
              </w:rPr>
            </w:pPr>
          </w:p>
          <w:p w14:paraId="33FCCADB"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Til 23.11.19</w:t>
            </w:r>
          </w:p>
          <w:p w14:paraId="03FF0E13" w14:textId="77777777" w:rsidR="00092834" w:rsidRPr="00092834" w:rsidRDefault="00092834" w:rsidP="00092834">
            <w:pPr>
              <w:spacing w:line="276" w:lineRule="auto"/>
              <w:rPr>
                <w:rFonts w:ascii="Arial" w:hAnsi="Arial" w:cs="Arial"/>
                <w:snapToGrid w:val="0"/>
                <w:szCs w:val="24"/>
                <w:lang w:eastAsia="en-US"/>
              </w:rPr>
            </w:pPr>
            <w:r w:rsidRPr="00092834">
              <w:rPr>
                <w:rFonts w:ascii="Arial" w:hAnsi="Arial" w:cs="Arial"/>
                <w:szCs w:val="24"/>
                <w:lang w:eastAsia="en-US"/>
              </w:rPr>
              <w:t>Til 23.11.19</w:t>
            </w:r>
          </w:p>
        </w:tc>
      </w:tr>
      <w:tr w:rsidR="00092834" w:rsidRPr="00092834" w14:paraId="09B00A35" w14:textId="77777777" w:rsidTr="00092834">
        <w:tc>
          <w:tcPr>
            <w:tcW w:w="3256" w:type="dxa"/>
          </w:tcPr>
          <w:p w14:paraId="238E18FA"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Landsstyrerepresentanter Nord-Trøndelag</w:t>
            </w:r>
          </w:p>
        </w:tc>
        <w:tc>
          <w:tcPr>
            <w:tcW w:w="3827" w:type="dxa"/>
          </w:tcPr>
          <w:p w14:paraId="1D610092"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Mona Myhren</w:t>
            </w:r>
          </w:p>
          <w:p w14:paraId="2D5F9B09"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 xml:space="preserve">Vara: </w:t>
            </w:r>
          </w:p>
          <w:p w14:paraId="47CB7260" w14:textId="77777777" w:rsidR="00092834" w:rsidRPr="00092834" w:rsidRDefault="00092834" w:rsidP="00092834">
            <w:pPr>
              <w:spacing w:line="276" w:lineRule="auto"/>
              <w:rPr>
                <w:rFonts w:ascii="Arial" w:hAnsi="Arial" w:cs="Arial"/>
                <w:szCs w:val="24"/>
              </w:rPr>
            </w:pPr>
            <w:r w:rsidRPr="00092834">
              <w:rPr>
                <w:rFonts w:ascii="Arial" w:hAnsi="Arial" w:cs="Arial"/>
                <w:szCs w:val="24"/>
              </w:rPr>
              <w:t>Aina Tetlien Sellæg</w:t>
            </w:r>
          </w:p>
          <w:p w14:paraId="62EF9900"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rPr>
              <w:t>Bente Aune Bragstad</w:t>
            </w:r>
          </w:p>
        </w:tc>
        <w:tc>
          <w:tcPr>
            <w:tcW w:w="850" w:type="dxa"/>
          </w:tcPr>
          <w:p w14:paraId="1CCD83D2"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VPL</w:t>
            </w:r>
          </w:p>
          <w:p w14:paraId="1346DB92" w14:textId="77777777" w:rsidR="00092834" w:rsidRPr="00092834" w:rsidRDefault="00092834" w:rsidP="00092834">
            <w:pPr>
              <w:spacing w:line="276" w:lineRule="auto"/>
              <w:rPr>
                <w:rFonts w:ascii="Arial" w:hAnsi="Arial" w:cs="Arial"/>
                <w:szCs w:val="24"/>
                <w:lang w:eastAsia="en-US"/>
              </w:rPr>
            </w:pPr>
          </w:p>
          <w:p w14:paraId="20622012"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SOS</w:t>
            </w:r>
          </w:p>
          <w:p w14:paraId="6F751692"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BVP</w:t>
            </w:r>
          </w:p>
        </w:tc>
        <w:tc>
          <w:tcPr>
            <w:tcW w:w="1701" w:type="dxa"/>
          </w:tcPr>
          <w:p w14:paraId="79EFDC8A"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Til 23.11.19</w:t>
            </w:r>
          </w:p>
          <w:p w14:paraId="01ECA3EE" w14:textId="77777777" w:rsidR="00092834" w:rsidRPr="00092834" w:rsidRDefault="00092834" w:rsidP="00092834">
            <w:pPr>
              <w:spacing w:line="276" w:lineRule="auto"/>
              <w:rPr>
                <w:rFonts w:ascii="Arial" w:hAnsi="Arial" w:cs="Arial"/>
                <w:szCs w:val="24"/>
                <w:lang w:eastAsia="en-US"/>
              </w:rPr>
            </w:pPr>
          </w:p>
          <w:p w14:paraId="6E59966F"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Til 23.11.19</w:t>
            </w:r>
          </w:p>
          <w:p w14:paraId="7DED0A46"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Til 23.11.19</w:t>
            </w:r>
          </w:p>
        </w:tc>
      </w:tr>
      <w:tr w:rsidR="00092834" w:rsidRPr="00092834" w14:paraId="1E8D9BE1" w14:textId="77777777" w:rsidTr="00092834">
        <w:tc>
          <w:tcPr>
            <w:tcW w:w="3256" w:type="dxa"/>
          </w:tcPr>
          <w:p w14:paraId="41844096"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lastRenderedPageBreak/>
              <w:t>Landsstyrerepresentant Trøndelag</w:t>
            </w:r>
          </w:p>
        </w:tc>
        <w:tc>
          <w:tcPr>
            <w:tcW w:w="3827" w:type="dxa"/>
          </w:tcPr>
          <w:p w14:paraId="09AE9037"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Elin Nilsen Oksvold</w:t>
            </w:r>
          </w:p>
          <w:p w14:paraId="08DF39AB"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Vara:</w:t>
            </w:r>
          </w:p>
          <w:p w14:paraId="76B4049F"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Sylvi Dybvik</w:t>
            </w:r>
          </w:p>
          <w:p w14:paraId="73224E1B"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Lise Krangnes</w:t>
            </w:r>
          </w:p>
        </w:tc>
        <w:tc>
          <w:tcPr>
            <w:tcW w:w="850" w:type="dxa"/>
          </w:tcPr>
          <w:p w14:paraId="061B55E0"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BVP</w:t>
            </w:r>
          </w:p>
          <w:p w14:paraId="61BA33C9" w14:textId="77777777" w:rsidR="00092834" w:rsidRPr="00092834" w:rsidRDefault="00092834" w:rsidP="00092834">
            <w:pPr>
              <w:spacing w:line="276" w:lineRule="auto"/>
              <w:rPr>
                <w:rFonts w:ascii="Arial" w:hAnsi="Arial" w:cs="Arial"/>
                <w:szCs w:val="24"/>
                <w:lang w:eastAsia="en-US"/>
              </w:rPr>
            </w:pPr>
          </w:p>
          <w:p w14:paraId="3F6195D0"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SOS</w:t>
            </w:r>
          </w:p>
          <w:p w14:paraId="1DBD26B4"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VPL</w:t>
            </w:r>
          </w:p>
        </w:tc>
        <w:tc>
          <w:tcPr>
            <w:tcW w:w="1701" w:type="dxa"/>
          </w:tcPr>
          <w:p w14:paraId="7C828E92"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Fra 23.11.19</w:t>
            </w:r>
          </w:p>
          <w:p w14:paraId="37A4664F" w14:textId="77777777" w:rsidR="00092834" w:rsidRPr="00092834" w:rsidRDefault="00092834" w:rsidP="00092834">
            <w:pPr>
              <w:spacing w:line="276" w:lineRule="auto"/>
              <w:rPr>
                <w:rFonts w:ascii="Arial" w:hAnsi="Arial" w:cs="Arial"/>
                <w:szCs w:val="24"/>
                <w:lang w:eastAsia="en-US"/>
              </w:rPr>
            </w:pPr>
          </w:p>
          <w:p w14:paraId="38F5B480"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Fra 23.11.19</w:t>
            </w:r>
          </w:p>
          <w:p w14:paraId="451A5722"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Fra 23.11.19</w:t>
            </w:r>
          </w:p>
        </w:tc>
      </w:tr>
      <w:tr w:rsidR="00092834" w:rsidRPr="00092834" w14:paraId="70B0E107" w14:textId="77777777" w:rsidTr="00092834">
        <w:tc>
          <w:tcPr>
            <w:tcW w:w="3256" w:type="dxa"/>
          </w:tcPr>
          <w:p w14:paraId="39A1C920" w14:textId="77777777" w:rsidR="00092834" w:rsidRPr="00092834" w:rsidRDefault="00092834" w:rsidP="00092834">
            <w:pPr>
              <w:spacing w:line="276" w:lineRule="auto"/>
              <w:rPr>
                <w:rFonts w:ascii="Arial" w:hAnsi="Arial" w:cs="Arial"/>
                <w:szCs w:val="24"/>
                <w:lang w:eastAsia="en-US"/>
              </w:rPr>
            </w:pPr>
          </w:p>
        </w:tc>
        <w:tc>
          <w:tcPr>
            <w:tcW w:w="3827" w:type="dxa"/>
          </w:tcPr>
          <w:p w14:paraId="0EADA7EB" w14:textId="77777777" w:rsidR="00092834" w:rsidRPr="00092834" w:rsidRDefault="00092834" w:rsidP="00092834">
            <w:pPr>
              <w:spacing w:line="276" w:lineRule="auto"/>
              <w:rPr>
                <w:rFonts w:ascii="Arial" w:hAnsi="Arial" w:cs="Arial"/>
                <w:szCs w:val="24"/>
                <w:lang w:eastAsia="en-US"/>
              </w:rPr>
            </w:pPr>
          </w:p>
        </w:tc>
        <w:tc>
          <w:tcPr>
            <w:tcW w:w="850" w:type="dxa"/>
          </w:tcPr>
          <w:p w14:paraId="370FAD4D" w14:textId="77777777" w:rsidR="00092834" w:rsidRPr="00092834" w:rsidRDefault="00092834" w:rsidP="00092834">
            <w:pPr>
              <w:spacing w:line="276" w:lineRule="auto"/>
              <w:rPr>
                <w:rFonts w:ascii="Arial" w:hAnsi="Arial" w:cs="Arial"/>
                <w:szCs w:val="24"/>
                <w:lang w:eastAsia="en-US"/>
              </w:rPr>
            </w:pPr>
          </w:p>
        </w:tc>
        <w:tc>
          <w:tcPr>
            <w:tcW w:w="1701" w:type="dxa"/>
          </w:tcPr>
          <w:p w14:paraId="6F782F06" w14:textId="77777777" w:rsidR="00092834" w:rsidRPr="00092834" w:rsidRDefault="00092834" w:rsidP="00092834">
            <w:pPr>
              <w:spacing w:line="276" w:lineRule="auto"/>
              <w:rPr>
                <w:rFonts w:ascii="Arial" w:hAnsi="Arial" w:cs="Arial"/>
                <w:szCs w:val="24"/>
                <w:lang w:eastAsia="en-US"/>
              </w:rPr>
            </w:pPr>
          </w:p>
        </w:tc>
      </w:tr>
      <w:tr w:rsidR="00092834" w:rsidRPr="00092834" w14:paraId="31B39AD2" w14:textId="77777777" w:rsidTr="00092834">
        <w:tc>
          <w:tcPr>
            <w:tcW w:w="3256" w:type="dxa"/>
          </w:tcPr>
          <w:p w14:paraId="4CB5C074" w14:textId="77777777" w:rsidR="00092834" w:rsidRPr="00092834" w:rsidRDefault="00092834" w:rsidP="00092834">
            <w:pPr>
              <w:numPr>
                <w:ilvl w:val="0"/>
                <w:numId w:val="8"/>
              </w:numPr>
              <w:spacing w:after="160" w:line="276" w:lineRule="auto"/>
              <w:contextualSpacing/>
              <w:rPr>
                <w:rFonts w:ascii="Arial" w:eastAsiaTheme="minorHAnsi" w:hAnsi="Arial" w:cs="Arial"/>
                <w:szCs w:val="24"/>
                <w:lang w:eastAsia="en-US"/>
              </w:rPr>
            </w:pPr>
            <w:r w:rsidRPr="00092834">
              <w:rPr>
                <w:rFonts w:ascii="Arial" w:eastAsiaTheme="minorHAnsi" w:hAnsi="Arial" w:cs="Arial"/>
                <w:szCs w:val="24"/>
                <w:lang w:eastAsia="en-US"/>
              </w:rPr>
              <w:t>vara</w:t>
            </w:r>
          </w:p>
        </w:tc>
        <w:tc>
          <w:tcPr>
            <w:tcW w:w="3827" w:type="dxa"/>
          </w:tcPr>
          <w:p w14:paraId="73A5062B"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Sylvi T. Dybvik</w:t>
            </w:r>
          </w:p>
        </w:tc>
        <w:tc>
          <w:tcPr>
            <w:tcW w:w="850" w:type="dxa"/>
          </w:tcPr>
          <w:p w14:paraId="1CEA8C45"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SOS</w:t>
            </w:r>
          </w:p>
        </w:tc>
        <w:tc>
          <w:tcPr>
            <w:tcW w:w="1701" w:type="dxa"/>
          </w:tcPr>
          <w:p w14:paraId="6D13F53A" w14:textId="77777777" w:rsidR="00092834" w:rsidRPr="00092834" w:rsidRDefault="00092834" w:rsidP="00092834">
            <w:pPr>
              <w:spacing w:line="276" w:lineRule="auto"/>
              <w:rPr>
                <w:rFonts w:ascii="Arial" w:hAnsi="Arial" w:cs="Arial"/>
                <w:szCs w:val="24"/>
                <w:lang w:eastAsia="en-US"/>
              </w:rPr>
            </w:pPr>
          </w:p>
        </w:tc>
      </w:tr>
      <w:tr w:rsidR="00092834" w:rsidRPr="00092834" w14:paraId="517148D5" w14:textId="77777777" w:rsidTr="00092834">
        <w:tc>
          <w:tcPr>
            <w:tcW w:w="3256" w:type="dxa"/>
          </w:tcPr>
          <w:p w14:paraId="524741BB" w14:textId="77777777" w:rsidR="00092834" w:rsidRPr="00092834" w:rsidRDefault="00092834" w:rsidP="00092834">
            <w:pPr>
              <w:numPr>
                <w:ilvl w:val="0"/>
                <w:numId w:val="8"/>
              </w:numPr>
              <w:spacing w:after="160" w:line="276" w:lineRule="auto"/>
              <w:contextualSpacing/>
              <w:rPr>
                <w:rFonts w:ascii="Arial" w:eastAsiaTheme="minorHAnsi" w:hAnsi="Arial" w:cs="Arial"/>
                <w:szCs w:val="24"/>
                <w:lang w:eastAsia="en-US"/>
              </w:rPr>
            </w:pPr>
            <w:r w:rsidRPr="00092834">
              <w:rPr>
                <w:rFonts w:ascii="Arial" w:eastAsiaTheme="minorHAnsi" w:hAnsi="Arial" w:cs="Arial"/>
                <w:szCs w:val="24"/>
                <w:lang w:eastAsia="en-US"/>
              </w:rPr>
              <w:t>vara</w:t>
            </w:r>
          </w:p>
        </w:tc>
        <w:tc>
          <w:tcPr>
            <w:tcW w:w="3827" w:type="dxa"/>
          </w:tcPr>
          <w:p w14:paraId="12B17BCD"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Trude Bye</w:t>
            </w:r>
          </w:p>
        </w:tc>
        <w:tc>
          <w:tcPr>
            <w:tcW w:w="850" w:type="dxa"/>
          </w:tcPr>
          <w:p w14:paraId="3DE72B49"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VPL</w:t>
            </w:r>
          </w:p>
        </w:tc>
        <w:tc>
          <w:tcPr>
            <w:tcW w:w="1701" w:type="dxa"/>
          </w:tcPr>
          <w:p w14:paraId="687451C1" w14:textId="77777777" w:rsidR="00092834" w:rsidRPr="00092834" w:rsidRDefault="00092834" w:rsidP="00092834">
            <w:pPr>
              <w:spacing w:line="276" w:lineRule="auto"/>
              <w:rPr>
                <w:rFonts w:ascii="Arial" w:hAnsi="Arial" w:cs="Arial"/>
                <w:szCs w:val="24"/>
                <w:lang w:eastAsia="en-US"/>
              </w:rPr>
            </w:pPr>
          </w:p>
        </w:tc>
      </w:tr>
      <w:tr w:rsidR="00092834" w:rsidRPr="00092834" w14:paraId="128219E0" w14:textId="77777777" w:rsidTr="00092834">
        <w:tc>
          <w:tcPr>
            <w:tcW w:w="3256" w:type="dxa"/>
          </w:tcPr>
          <w:p w14:paraId="0203E68E" w14:textId="77777777" w:rsidR="00092834" w:rsidRPr="00092834" w:rsidRDefault="00092834" w:rsidP="00092834">
            <w:pPr>
              <w:numPr>
                <w:ilvl w:val="0"/>
                <w:numId w:val="8"/>
              </w:numPr>
              <w:spacing w:after="160" w:line="276" w:lineRule="auto"/>
              <w:contextualSpacing/>
              <w:rPr>
                <w:rFonts w:ascii="Arial" w:eastAsiaTheme="minorHAnsi" w:hAnsi="Arial" w:cs="Arial"/>
                <w:szCs w:val="24"/>
                <w:lang w:eastAsia="en-US"/>
              </w:rPr>
            </w:pPr>
            <w:r w:rsidRPr="00092834">
              <w:rPr>
                <w:rFonts w:ascii="Arial" w:eastAsiaTheme="minorHAnsi" w:hAnsi="Arial" w:cs="Arial"/>
                <w:szCs w:val="24"/>
                <w:lang w:eastAsia="en-US"/>
              </w:rPr>
              <w:t>vara</w:t>
            </w:r>
          </w:p>
        </w:tc>
        <w:tc>
          <w:tcPr>
            <w:tcW w:w="3827" w:type="dxa"/>
          </w:tcPr>
          <w:p w14:paraId="6AB07A86"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Mari Fosseide Westbye</w:t>
            </w:r>
          </w:p>
        </w:tc>
        <w:tc>
          <w:tcPr>
            <w:tcW w:w="850" w:type="dxa"/>
          </w:tcPr>
          <w:p w14:paraId="0F595594" w14:textId="77777777" w:rsidR="00092834" w:rsidRPr="00092834" w:rsidRDefault="00092834" w:rsidP="00092834">
            <w:pPr>
              <w:spacing w:line="276" w:lineRule="auto"/>
              <w:rPr>
                <w:rFonts w:ascii="Arial" w:hAnsi="Arial" w:cs="Arial"/>
                <w:szCs w:val="24"/>
                <w:lang w:eastAsia="en-US"/>
              </w:rPr>
            </w:pPr>
            <w:r w:rsidRPr="00092834">
              <w:rPr>
                <w:rFonts w:ascii="Arial" w:hAnsi="Arial" w:cs="Arial"/>
                <w:szCs w:val="24"/>
                <w:lang w:eastAsia="en-US"/>
              </w:rPr>
              <w:t>BVP</w:t>
            </w:r>
          </w:p>
        </w:tc>
        <w:tc>
          <w:tcPr>
            <w:tcW w:w="1701" w:type="dxa"/>
          </w:tcPr>
          <w:p w14:paraId="7134D2A6" w14:textId="77777777" w:rsidR="00092834" w:rsidRPr="00092834" w:rsidRDefault="00092834" w:rsidP="00092834">
            <w:pPr>
              <w:spacing w:line="276" w:lineRule="auto"/>
              <w:rPr>
                <w:rFonts w:ascii="Arial" w:hAnsi="Arial" w:cs="Arial"/>
                <w:szCs w:val="24"/>
                <w:lang w:eastAsia="en-US"/>
              </w:rPr>
            </w:pPr>
          </w:p>
        </w:tc>
      </w:tr>
    </w:tbl>
    <w:p w14:paraId="24276BB0" w14:textId="77777777" w:rsidR="00092834" w:rsidRPr="00092834" w:rsidRDefault="00092834" w:rsidP="00092834">
      <w:pPr>
        <w:numPr>
          <w:ilvl w:val="0"/>
          <w:numId w:val="9"/>
        </w:numPr>
        <w:spacing w:after="160" w:line="276" w:lineRule="auto"/>
        <w:contextualSpacing/>
        <w:rPr>
          <w:rFonts w:ascii="Arial" w:eastAsiaTheme="minorHAnsi" w:hAnsi="Arial" w:cs="Arial"/>
          <w:szCs w:val="24"/>
          <w:lang w:eastAsia="en-US"/>
        </w:rPr>
      </w:pPr>
      <w:r w:rsidRPr="00092834">
        <w:rPr>
          <w:rFonts w:ascii="Arial" w:eastAsiaTheme="minorHAnsi" w:hAnsi="Arial" w:cs="Arial"/>
          <w:szCs w:val="24"/>
          <w:lang w:eastAsia="en-US"/>
        </w:rPr>
        <w:t xml:space="preserve">Mona Berger hadde permisjon </w:t>
      </w:r>
      <w:r w:rsidRPr="00092834">
        <w:rPr>
          <w:rFonts w:ascii="Arial" w:hAnsi="Arial" w:cs="Arial"/>
          <w:szCs w:val="24"/>
        </w:rPr>
        <w:t>i perioden 12.8.2019 – 11.9.2019. I denne perioden var Jorunn Kjerkol valgt som leder og Marit Monsø Bosness som nestleder.</w:t>
      </w:r>
    </w:p>
    <w:p w14:paraId="175AF317" w14:textId="77777777" w:rsidR="00092834" w:rsidRPr="00092834" w:rsidRDefault="00092834" w:rsidP="00092834">
      <w:pPr>
        <w:spacing w:line="276" w:lineRule="auto"/>
        <w:rPr>
          <w:rFonts w:ascii="Arial" w:hAnsi="Arial" w:cs="Arial"/>
        </w:rPr>
      </w:pPr>
    </w:p>
    <w:p w14:paraId="172C7D05" w14:textId="77777777" w:rsidR="00092834" w:rsidRPr="00092834" w:rsidRDefault="00092834" w:rsidP="00092834">
      <w:pPr>
        <w:spacing w:line="276" w:lineRule="auto"/>
        <w:rPr>
          <w:rFonts w:ascii="Arial" w:hAnsi="Arial" w:cs="Arial"/>
        </w:rPr>
      </w:pPr>
    </w:p>
    <w:tbl>
      <w:tblPr>
        <w:tblStyle w:val="Tabellrutenett"/>
        <w:tblW w:w="9634" w:type="dxa"/>
        <w:tblLook w:val="04A0" w:firstRow="1" w:lastRow="0" w:firstColumn="1" w:lastColumn="0" w:noHBand="0" w:noVBand="1"/>
      </w:tblPr>
      <w:tblGrid>
        <w:gridCol w:w="3256"/>
        <w:gridCol w:w="3827"/>
        <w:gridCol w:w="850"/>
        <w:gridCol w:w="1701"/>
      </w:tblGrid>
      <w:tr w:rsidR="00092834" w:rsidRPr="00092834" w14:paraId="3B63997F" w14:textId="77777777" w:rsidTr="00092834">
        <w:tc>
          <w:tcPr>
            <w:tcW w:w="9634" w:type="dxa"/>
            <w:gridSpan w:val="4"/>
          </w:tcPr>
          <w:p w14:paraId="20C4DD1E" w14:textId="77777777" w:rsidR="00092834" w:rsidRPr="00092834" w:rsidRDefault="00092834" w:rsidP="00092834">
            <w:pPr>
              <w:spacing w:line="276" w:lineRule="auto"/>
              <w:rPr>
                <w:rFonts w:ascii="Arial" w:hAnsi="Arial" w:cs="Arial"/>
                <w:b/>
                <w:sz w:val="32"/>
                <w:szCs w:val="32"/>
              </w:rPr>
            </w:pPr>
            <w:r w:rsidRPr="00092834">
              <w:rPr>
                <w:rFonts w:ascii="Arial" w:eastAsiaTheme="minorHAnsi" w:hAnsi="Arial" w:cs="Arial"/>
                <w:b/>
                <w:sz w:val="32"/>
                <w:szCs w:val="32"/>
                <w:lang w:eastAsia="en-US"/>
              </w:rPr>
              <w:t>Tariffpolitisk utvalg</w:t>
            </w:r>
          </w:p>
        </w:tc>
      </w:tr>
      <w:tr w:rsidR="00092834" w:rsidRPr="00092834" w14:paraId="412B3587" w14:textId="77777777" w:rsidTr="00092834">
        <w:tc>
          <w:tcPr>
            <w:tcW w:w="3256" w:type="dxa"/>
          </w:tcPr>
          <w:p w14:paraId="77046F8E" w14:textId="77777777" w:rsidR="00092834" w:rsidRPr="00092834" w:rsidRDefault="00092834" w:rsidP="00092834">
            <w:pPr>
              <w:spacing w:line="276" w:lineRule="auto"/>
              <w:rPr>
                <w:rFonts w:ascii="Arial" w:hAnsi="Arial" w:cs="Arial"/>
              </w:rPr>
            </w:pPr>
            <w:r w:rsidRPr="00092834">
              <w:rPr>
                <w:rFonts w:ascii="Arial" w:hAnsi="Arial" w:cs="Arial"/>
              </w:rPr>
              <w:t>Verv</w:t>
            </w:r>
          </w:p>
        </w:tc>
        <w:tc>
          <w:tcPr>
            <w:tcW w:w="3827" w:type="dxa"/>
          </w:tcPr>
          <w:p w14:paraId="0038934D" w14:textId="77777777" w:rsidR="00092834" w:rsidRPr="00092834" w:rsidRDefault="00092834" w:rsidP="00092834">
            <w:pPr>
              <w:spacing w:line="276" w:lineRule="auto"/>
              <w:rPr>
                <w:rFonts w:ascii="Arial" w:hAnsi="Arial" w:cs="Arial"/>
              </w:rPr>
            </w:pPr>
            <w:r w:rsidRPr="00092834">
              <w:rPr>
                <w:rFonts w:ascii="Arial" w:hAnsi="Arial" w:cs="Arial"/>
              </w:rPr>
              <w:t>Navn:</w:t>
            </w:r>
          </w:p>
        </w:tc>
        <w:tc>
          <w:tcPr>
            <w:tcW w:w="850" w:type="dxa"/>
          </w:tcPr>
          <w:p w14:paraId="15779611" w14:textId="77777777" w:rsidR="00092834" w:rsidRPr="00092834" w:rsidRDefault="00092834" w:rsidP="00092834">
            <w:pPr>
              <w:spacing w:line="276" w:lineRule="auto"/>
              <w:rPr>
                <w:rFonts w:ascii="Arial" w:hAnsi="Arial" w:cs="Arial"/>
              </w:rPr>
            </w:pPr>
            <w:proofErr w:type="spellStart"/>
            <w:r w:rsidRPr="00092834">
              <w:rPr>
                <w:rFonts w:ascii="Arial" w:hAnsi="Arial" w:cs="Arial"/>
              </w:rPr>
              <w:t>Prof</w:t>
            </w:r>
            <w:proofErr w:type="spellEnd"/>
            <w:r w:rsidRPr="00092834">
              <w:rPr>
                <w:rFonts w:ascii="Arial" w:hAnsi="Arial" w:cs="Arial"/>
              </w:rPr>
              <w:t>:</w:t>
            </w:r>
          </w:p>
        </w:tc>
        <w:tc>
          <w:tcPr>
            <w:tcW w:w="1701" w:type="dxa"/>
          </w:tcPr>
          <w:p w14:paraId="27C4BA48" w14:textId="77777777" w:rsidR="00092834" w:rsidRPr="00092834" w:rsidRDefault="00092834" w:rsidP="00092834">
            <w:pPr>
              <w:spacing w:line="276" w:lineRule="auto"/>
              <w:rPr>
                <w:rFonts w:ascii="Arial" w:hAnsi="Arial" w:cs="Arial"/>
              </w:rPr>
            </w:pPr>
            <w:r w:rsidRPr="00092834">
              <w:rPr>
                <w:rFonts w:ascii="Arial" w:hAnsi="Arial" w:cs="Arial"/>
              </w:rPr>
              <w:t>Endringer i perioden:</w:t>
            </w:r>
          </w:p>
        </w:tc>
      </w:tr>
      <w:tr w:rsidR="00092834" w:rsidRPr="00092834" w14:paraId="1D8229A1" w14:textId="77777777" w:rsidTr="00092834">
        <w:tc>
          <w:tcPr>
            <w:tcW w:w="3256" w:type="dxa"/>
          </w:tcPr>
          <w:p w14:paraId="31B15223" w14:textId="77777777" w:rsidR="00092834" w:rsidRPr="00092834" w:rsidRDefault="00092834" w:rsidP="00092834">
            <w:pPr>
              <w:spacing w:line="276" w:lineRule="auto"/>
              <w:rPr>
                <w:rFonts w:ascii="Arial" w:hAnsi="Arial" w:cs="Arial"/>
              </w:rPr>
            </w:pPr>
            <w:r w:rsidRPr="00092834">
              <w:rPr>
                <w:rFonts w:ascii="Arial" w:hAnsi="Arial" w:cs="Arial"/>
              </w:rPr>
              <w:t>Leder</w:t>
            </w:r>
          </w:p>
        </w:tc>
        <w:tc>
          <w:tcPr>
            <w:tcW w:w="3827" w:type="dxa"/>
          </w:tcPr>
          <w:p w14:paraId="7AA8D73D"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Solveig Gangås</w:t>
            </w:r>
          </w:p>
        </w:tc>
        <w:tc>
          <w:tcPr>
            <w:tcW w:w="850" w:type="dxa"/>
          </w:tcPr>
          <w:p w14:paraId="3A5626C9"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BVP</w:t>
            </w:r>
          </w:p>
        </w:tc>
        <w:tc>
          <w:tcPr>
            <w:tcW w:w="1701" w:type="dxa"/>
          </w:tcPr>
          <w:p w14:paraId="161ACEF4" w14:textId="77777777" w:rsidR="00092834" w:rsidRPr="00092834" w:rsidRDefault="00092834" w:rsidP="00092834">
            <w:pPr>
              <w:spacing w:line="276" w:lineRule="auto"/>
              <w:rPr>
                <w:rFonts w:ascii="Arial" w:hAnsi="Arial" w:cs="Arial"/>
              </w:rPr>
            </w:pPr>
          </w:p>
        </w:tc>
      </w:tr>
      <w:tr w:rsidR="00092834" w:rsidRPr="00092834" w14:paraId="2310446A" w14:textId="77777777" w:rsidTr="00092834">
        <w:tc>
          <w:tcPr>
            <w:tcW w:w="3256" w:type="dxa"/>
          </w:tcPr>
          <w:p w14:paraId="2583C7CD" w14:textId="77777777" w:rsidR="00092834" w:rsidRPr="00092834" w:rsidRDefault="00092834" w:rsidP="00092834">
            <w:pPr>
              <w:spacing w:line="276" w:lineRule="auto"/>
              <w:rPr>
                <w:rFonts w:ascii="Arial" w:hAnsi="Arial" w:cs="Arial"/>
              </w:rPr>
            </w:pPr>
          </w:p>
        </w:tc>
        <w:tc>
          <w:tcPr>
            <w:tcW w:w="3827" w:type="dxa"/>
          </w:tcPr>
          <w:p w14:paraId="4B94D3CC"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Gøran Larssen</w:t>
            </w:r>
          </w:p>
        </w:tc>
        <w:tc>
          <w:tcPr>
            <w:tcW w:w="850" w:type="dxa"/>
          </w:tcPr>
          <w:p w14:paraId="278E0829"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VPL</w:t>
            </w:r>
          </w:p>
        </w:tc>
        <w:tc>
          <w:tcPr>
            <w:tcW w:w="1701" w:type="dxa"/>
          </w:tcPr>
          <w:p w14:paraId="0EDBD893" w14:textId="77777777" w:rsidR="00092834" w:rsidRPr="00092834" w:rsidRDefault="00092834" w:rsidP="00092834">
            <w:pPr>
              <w:spacing w:line="276" w:lineRule="auto"/>
              <w:rPr>
                <w:rFonts w:ascii="Arial" w:hAnsi="Arial" w:cs="Arial"/>
              </w:rPr>
            </w:pPr>
          </w:p>
        </w:tc>
      </w:tr>
      <w:tr w:rsidR="00092834" w:rsidRPr="00092834" w14:paraId="1C253328" w14:textId="77777777" w:rsidTr="00092834">
        <w:tc>
          <w:tcPr>
            <w:tcW w:w="3256" w:type="dxa"/>
          </w:tcPr>
          <w:p w14:paraId="421D5526" w14:textId="77777777" w:rsidR="00092834" w:rsidRPr="00092834" w:rsidRDefault="00092834" w:rsidP="00092834">
            <w:pPr>
              <w:spacing w:line="276" w:lineRule="auto"/>
              <w:rPr>
                <w:rFonts w:ascii="Arial" w:hAnsi="Arial" w:cs="Arial"/>
              </w:rPr>
            </w:pPr>
          </w:p>
        </w:tc>
        <w:tc>
          <w:tcPr>
            <w:tcW w:w="3827" w:type="dxa"/>
          </w:tcPr>
          <w:p w14:paraId="7A5866F2"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Nils Karlsholm</w:t>
            </w:r>
          </w:p>
        </w:tc>
        <w:tc>
          <w:tcPr>
            <w:tcW w:w="850" w:type="dxa"/>
          </w:tcPr>
          <w:p w14:paraId="2C725172"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SOS</w:t>
            </w:r>
          </w:p>
        </w:tc>
        <w:tc>
          <w:tcPr>
            <w:tcW w:w="1701" w:type="dxa"/>
          </w:tcPr>
          <w:p w14:paraId="38AB3BE3" w14:textId="77777777" w:rsidR="00092834" w:rsidRPr="00092834" w:rsidRDefault="00092834" w:rsidP="00092834">
            <w:pPr>
              <w:spacing w:line="276" w:lineRule="auto"/>
              <w:rPr>
                <w:rFonts w:ascii="Arial" w:hAnsi="Arial" w:cs="Arial"/>
              </w:rPr>
            </w:pPr>
          </w:p>
        </w:tc>
      </w:tr>
      <w:tr w:rsidR="00092834" w:rsidRPr="00092834" w14:paraId="764497DD" w14:textId="77777777" w:rsidTr="00092834">
        <w:tc>
          <w:tcPr>
            <w:tcW w:w="3256" w:type="dxa"/>
          </w:tcPr>
          <w:p w14:paraId="5A284824" w14:textId="77777777" w:rsidR="00092834" w:rsidRPr="00092834" w:rsidRDefault="00092834" w:rsidP="00092834">
            <w:pPr>
              <w:spacing w:line="276" w:lineRule="auto"/>
              <w:rPr>
                <w:rFonts w:ascii="Arial" w:hAnsi="Arial" w:cs="Arial"/>
              </w:rPr>
            </w:pPr>
          </w:p>
        </w:tc>
        <w:tc>
          <w:tcPr>
            <w:tcW w:w="3827" w:type="dxa"/>
          </w:tcPr>
          <w:p w14:paraId="56647946"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Arnhild H. Skaanes</w:t>
            </w:r>
          </w:p>
        </w:tc>
        <w:tc>
          <w:tcPr>
            <w:tcW w:w="850" w:type="dxa"/>
          </w:tcPr>
          <w:p w14:paraId="678D575B"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VPL</w:t>
            </w:r>
          </w:p>
        </w:tc>
        <w:tc>
          <w:tcPr>
            <w:tcW w:w="1701" w:type="dxa"/>
          </w:tcPr>
          <w:p w14:paraId="345D3199" w14:textId="77777777" w:rsidR="00092834" w:rsidRPr="00092834" w:rsidRDefault="00092834" w:rsidP="00092834">
            <w:pPr>
              <w:spacing w:line="276" w:lineRule="auto"/>
              <w:rPr>
                <w:rFonts w:ascii="Arial" w:hAnsi="Arial" w:cs="Arial"/>
              </w:rPr>
            </w:pPr>
          </w:p>
        </w:tc>
      </w:tr>
      <w:tr w:rsidR="00092834" w:rsidRPr="00092834" w14:paraId="07A6726E" w14:textId="77777777" w:rsidTr="00092834">
        <w:tc>
          <w:tcPr>
            <w:tcW w:w="3256" w:type="dxa"/>
          </w:tcPr>
          <w:p w14:paraId="4082FEF5" w14:textId="77777777" w:rsidR="00092834" w:rsidRPr="00092834" w:rsidRDefault="00092834" w:rsidP="00092834">
            <w:pPr>
              <w:spacing w:line="276" w:lineRule="auto"/>
              <w:rPr>
                <w:rFonts w:ascii="Arial" w:hAnsi="Arial" w:cs="Arial"/>
              </w:rPr>
            </w:pPr>
          </w:p>
        </w:tc>
        <w:tc>
          <w:tcPr>
            <w:tcW w:w="3827" w:type="dxa"/>
          </w:tcPr>
          <w:p w14:paraId="7C7BD8A3"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Erik Strandbakke</w:t>
            </w:r>
          </w:p>
        </w:tc>
        <w:tc>
          <w:tcPr>
            <w:tcW w:w="850" w:type="dxa"/>
          </w:tcPr>
          <w:p w14:paraId="3632EB0A"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VPL</w:t>
            </w:r>
          </w:p>
        </w:tc>
        <w:tc>
          <w:tcPr>
            <w:tcW w:w="1701" w:type="dxa"/>
          </w:tcPr>
          <w:p w14:paraId="5A6FA1FE" w14:textId="77777777" w:rsidR="00092834" w:rsidRPr="00092834" w:rsidRDefault="00092834" w:rsidP="00092834">
            <w:pPr>
              <w:spacing w:line="276" w:lineRule="auto"/>
              <w:rPr>
                <w:rFonts w:ascii="Arial" w:hAnsi="Arial" w:cs="Arial"/>
                <w:lang w:val="en-US"/>
              </w:rPr>
            </w:pPr>
          </w:p>
        </w:tc>
      </w:tr>
      <w:tr w:rsidR="00092834" w:rsidRPr="00092834" w14:paraId="4D2A2DB9" w14:textId="77777777" w:rsidTr="00092834">
        <w:tc>
          <w:tcPr>
            <w:tcW w:w="3256" w:type="dxa"/>
          </w:tcPr>
          <w:p w14:paraId="1780A1AE" w14:textId="77777777" w:rsidR="00092834" w:rsidRPr="00092834" w:rsidRDefault="00092834" w:rsidP="00092834">
            <w:pPr>
              <w:spacing w:line="276" w:lineRule="auto"/>
              <w:rPr>
                <w:rFonts w:ascii="Arial" w:hAnsi="Arial" w:cs="Arial"/>
              </w:rPr>
            </w:pPr>
          </w:p>
        </w:tc>
        <w:tc>
          <w:tcPr>
            <w:tcW w:w="3827" w:type="dxa"/>
          </w:tcPr>
          <w:p w14:paraId="3CC76122" w14:textId="77777777" w:rsidR="00092834" w:rsidRPr="00092834" w:rsidRDefault="00092834" w:rsidP="00092834">
            <w:pPr>
              <w:spacing w:line="276" w:lineRule="auto"/>
              <w:rPr>
                <w:rFonts w:ascii="Arial" w:eastAsiaTheme="minorHAnsi" w:hAnsi="Arial" w:cs="Arial"/>
                <w:szCs w:val="24"/>
                <w:lang w:eastAsia="en-US"/>
              </w:rPr>
            </w:pPr>
            <w:r w:rsidRPr="00092834">
              <w:rPr>
                <w:rFonts w:ascii="Arial" w:eastAsiaTheme="minorHAnsi" w:hAnsi="Arial" w:cs="Arial"/>
                <w:szCs w:val="24"/>
                <w:lang w:eastAsia="en-US"/>
              </w:rPr>
              <w:t>Mari Fosseide Westbye</w:t>
            </w:r>
          </w:p>
        </w:tc>
        <w:tc>
          <w:tcPr>
            <w:tcW w:w="850" w:type="dxa"/>
          </w:tcPr>
          <w:p w14:paraId="47E635C9" w14:textId="77777777" w:rsidR="00092834" w:rsidRPr="00092834" w:rsidRDefault="00092834" w:rsidP="00092834">
            <w:pPr>
              <w:spacing w:line="276" w:lineRule="auto"/>
              <w:rPr>
                <w:rFonts w:ascii="Arial" w:eastAsiaTheme="minorHAnsi" w:hAnsi="Arial" w:cs="Arial"/>
                <w:szCs w:val="24"/>
                <w:lang w:eastAsia="en-US"/>
              </w:rPr>
            </w:pPr>
            <w:r w:rsidRPr="00092834">
              <w:rPr>
                <w:rFonts w:ascii="Arial" w:eastAsiaTheme="minorHAnsi" w:hAnsi="Arial" w:cs="Arial"/>
                <w:szCs w:val="24"/>
                <w:lang w:eastAsia="en-US"/>
              </w:rPr>
              <w:t>BVP</w:t>
            </w:r>
          </w:p>
        </w:tc>
        <w:tc>
          <w:tcPr>
            <w:tcW w:w="1701" w:type="dxa"/>
          </w:tcPr>
          <w:p w14:paraId="65AA3117" w14:textId="77777777" w:rsidR="00092834" w:rsidRPr="00092834" w:rsidRDefault="00092834" w:rsidP="00092834">
            <w:pPr>
              <w:spacing w:line="276" w:lineRule="auto"/>
              <w:rPr>
                <w:rFonts w:ascii="Arial" w:hAnsi="Arial" w:cs="Arial"/>
                <w:lang w:val="en-US"/>
              </w:rPr>
            </w:pPr>
          </w:p>
        </w:tc>
      </w:tr>
      <w:tr w:rsidR="00092834" w:rsidRPr="00092834" w14:paraId="07459CAA" w14:textId="77777777" w:rsidTr="00092834">
        <w:tc>
          <w:tcPr>
            <w:tcW w:w="3256" w:type="dxa"/>
          </w:tcPr>
          <w:p w14:paraId="66290166" w14:textId="77777777" w:rsidR="00092834" w:rsidRPr="00092834" w:rsidRDefault="00092834" w:rsidP="00092834">
            <w:pPr>
              <w:spacing w:line="276" w:lineRule="auto"/>
              <w:rPr>
                <w:rFonts w:ascii="Arial" w:hAnsi="Arial" w:cs="Arial"/>
              </w:rPr>
            </w:pPr>
          </w:p>
        </w:tc>
        <w:tc>
          <w:tcPr>
            <w:tcW w:w="3827" w:type="dxa"/>
          </w:tcPr>
          <w:p w14:paraId="4E27952C" w14:textId="77777777" w:rsidR="00092834" w:rsidRPr="00092834" w:rsidRDefault="00092834" w:rsidP="00092834">
            <w:pPr>
              <w:spacing w:line="276" w:lineRule="auto"/>
              <w:rPr>
                <w:rFonts w:ascii="Arial" w:eastAsiaTheme="minorHAnsi" w:hAnsi="Arial" w:cs="Arial"/>
                <w:szCs w:val="24"/>
                <w:lang w:eastAsia="en-US"/>
              </w:rPr>
            </w:pPr>
            <w:r w:rsidRPr="00092834">
              <w:rPr>
                <w:rFonts w:ascii="Arial" w:eastAsiaTheme="minorHAnsi" w:hAnsi="Arial" w:cs="Arial"/>
                <w:szCs w:val="24"/>
                <w:lang w:eastAsia="en-US"/>
              </w:rPr>
              <w:t>Lisa C. Dahle</w:t>
            </w:r>
          </w:p>
        </w:tc>
        <w:tc>
          <w:tcPr>
            <w:tcW w:w="850" w:type="dxa"/>
          </w:tcPr>
          <w:p w14:paraId="5F92A122" w14:textId="77777777" w:rsidR="00092834" w:rsidRPr="00092834" w:rsidRDefault="00092834" w:rsidP="00092834">
            <w:pPr>
              <w:spacing w:line="276" w:lineRule="auto"/>
              <w:rPr>
                <w:rFonts w:ascii="Arial" w:eastAsiaTheme="minorHAnsi" w:hAnsi="Arial" w:cs="Arial"/>
                <w:szCs w:val="24"/>
                <w:lang w:eastAsia="en-US"/>
              </w:rPr>
            </w:pPr>
            <w:r w:rsidRPr="00092834">
              <w:rPr>
                <w:rFonts w:ascii="Arial" w:eastAsiaTheme="minorHAnsi" w:hAnsi="Arial" w:cs="Arial"/>
                <w:szCs w:val="24"/>
                <w:lang w:eastAsia="en-US"/>
              </w:rPr>
              <w:t>BVP</w:t>
            </w:r>
          </w:p>
        </w:tc>
        <w:tc>
          <w:tcPr>
            <w:tcW w:w="1701" w:type="dxa"/>
          </w:tcPr>
          <w:p w14:paraId="173C81A0" w14:textId="77777777" w:rsidR="00092834" w:rsidRPr="00092834" w:rsidRDefault="00092834" w:rsidP="00092834">
            <w:pPr>
              <w:spacing w:line="276" w:lineRule="auto"/>
              <w:rPr>
                <w:rFonts w:ascii="Arial" w:hAnsi="Arial" w:cs="Arial"/>
                <w:lang w:val="en-US"/>
              </w:rPr>
            </w:pPr>
          </w:p>
        </w:tc>
      </w:tr>
      <w:tr w:rsidR="00092834" w:rsidRPr="00092834" w14:paraId="21775A08" w14:textId="77777777" w:rsidTr="00092834">
        <w:tc>
          <w:tcPr>
            <w:tcW w:w="3256" w:type="dxa"/>
          </w:tcPr>
          <w:p w14:paraId="1497C874" w14:textId="77777777" w:rsidR="00092834" w:rsidRPr="00092834" w:rsidRDefault="00092834" w:rsidP="00092834">
            <w:pPr>
              <w:spacing w:line="276" w:lineRule="auto"/>
              <w:rPr>
                <w:rFonts w:ascii="Arial" w:hAnsi="Arial" w:cs="Arial"/>
              </w:rPr>
            </w:pPr>
          </w:p>
        </w:tc>
        <w:tc>
          <w:tcPr>
            <w:tcW w:w="3827" w:type="dxa"/>
          </w:tcPr>
          <w:p w14:paraId="1DF1C171" w14:textId="77777777" w:rsidR="00092834" w:rsidRPr="00092834" w:rsidRDefault="00092834" w:rsidP="00092834">
            <w:pPr>
              <w:spacing w:line="276" w:lineRule="auto"/>
              <w:rPr>
                <w:rFonts w:ascii="Arial" w:eastAsiaTheme="minorHAnsi" w:hAnsi="Arial" w:cs="Arial"/>
                <w:szCs w:val="24"/>
                <w:lang w:eastAsia="en-US"/>
              </w:rPr>
            </w:pPr>
            <w:r w:rsidRPr="00092834">
              <w:rPr>
                <w:rFonts w:ascii="Arial" w:eastAsiaTheme="minorHAnsi" w:hAnsi="Arial" w:cs="Arial"/>
                <w:szCs w:val="24"/>
                <w:lang w:eastAsia="en-US"/>
              </w:rPr>
              <w:t>Siv Anita Haukdal</w:t>
            </w:r>
          </w:p>
        </w:tc>
        <w:tc>
          <w:tcPr>
            <w:tcW w:w="850" w:type="dxa"/>
          </w:tcPr>
          <w:p w14:paraId="5E96C179" w14:textId="77777777" w:rsidR="00092834" w:rsidRPr="00092834" w:rsidRDefault="00092834" w:rsidP="00092834">
            <w:pPr>
              <w:spacing w:line="276" w:lineRule="auto"/>
              <w:rPr>
                <w:rFonts w:ascii="Arial" w:eastAsiaTheme="minorHAnsi" w:hAnsi="Arial" w:cs="Arial"/>
                <w:szCs w:val="24"/>
                <w:lang w:eastAsia="en-US"/>
              </w:rPr>
            </w:pPr>
            <w:r w:rsidRPr="00092834">
              <w:rPr>
                <w:rFonts w:ascii="Arial" w:eastAsiaTheme="minorHAnsi" w:hAnsi="Arial" w:cs="Arial"/>
                <w:szCs w:val="24"/>
                <w:lang w:eastAsia="en-US"/>
              </w:rPr>
              <w:t>SOS</w:t>
            </w:r>
          </w:p>
        </w:tc>
        <w:tc>
          <w:tcPr>
            <w:tcW w:w="1701" w:type="dxa"/>
          </w:tcPr>
          <w:p w14:paraId="58892C5A" w14:textId="77777777" w:rsidR="00092834" w:rsidRPr="00092834" w:rsidRDefault="00092834" w:rsidP="00092834">
            <w:pPr>
              <w:spacing w:line="276" w:lineRule="auto"/>
              <w:rPr>
                <w:rFonts w:ascii="Arial" w:hAnsi="Arial" w:cs="Arial"/>
                <w:lang w:val="en-US"/>
              </w:rPr>
            </w:pPr>
          </w:p>
        </w:tc>
      </w:tr>
      <w:tr w:rsidR="00092834" w:rsidRPr="00092834" w14:paraId="11C68660" w14:textId="77777777" w:rsidTr="00092834">
        <w:tc>
          <w:tcPr>
            <w:tcW w:w="3256" w:type="dxa"/>
          </w:tcPr>
          <w:p w14:paraId="7AC59681" w14:textId="77777777" w:rsidR="00092834" w:rsidRPr="00092834" w:rsidRDefault="00092834" w:rsidP="00092834">
            <w:pPr>
              <w:spacing w:line="276" w:lineRule="auto"/>
              <w:rPr>
                <w:rFonts w:ascii="Arial" w:hAnsi="Arial" w:cs="Arial"/>
              </w:rPr>
            </w:pPr>
          </w:p>
        </w:tc>
        <w:tc>
          <w:tcPr>
            <w:tcW w:w="3827" w:type="dxa"/>
          </w:tcPr>
          <w:p w14:paraId="092BDC83" w14:textId="77777777" w:rsidR="00092834" w:rsidRPr="00092834" w:rsidRDefault="00092834" w:rsidP="00092834">
            <w:pPr>
              <w:spacing w:line="276" w:lineRule="auto"/>
              <w:rPr>
                <w:rFonts w:ascii="Arial" w:eastAsiaTheme="minorHAnsi" w:hAnsi="Arial" w:cs="Arial"/>
                <w:szCs w:val="24"/>
                <w:lang w:eastAsia="en-US"/>
              </w:rPr>
            </w:pPr>
            <w:r w:rsidRPr="00092834">
              <w:rPr>
                <w:rFonts w:ascii="Arial" w:eastAsiaTheme="minorHAnsi" w:hAnsi="Arial" w:cs="Arial"/>
                <w:szCs w:val="24"/>
                <w:lang w:eastAsia="en-US"/>
              </w:rPr>
              <w:t>Bente Aune Bragstad</w:t>
            </w:r>
          </w:p>
        </w:tc>
        <w:tc>
          <w:tcPr>
            <w:tcW w:w="850" w:type="dxa"/>
          </w:tcPr>
          <w:p w14:paraId="72B734A0" w14:textId="77777777" w:rsidR="00092834" w:rsidRPr="00092834" w:rsidRDefault="00092834" w:rsidP="00092834">
            <w:pPr>
              <w:spacing w:line="276" w:lineRule="auto"/>
              <w:rPr>
                <w:rFonts w:ascii="Arial" w:eastAsiaTheme="minorHAnsi" w:hAnsi="Arial" w:cs="Arial"/>
                <w:szCs w:val="24"/>
                <w:lang w:eastAsia="en-US"/>
              </w:rPr>
            </w:pPr>
            <w:r w:rsidRPr="00092834">
              <w:rPr>
                <w:rFonts w:ascii="Arial" w:eastAsiaTheme="minorHAnsi" w:hAnsi="Arial" w:cs="Arial"/>
                <w:szCs w:val="24"/>
                <w:lang w:eastAsia="en-US"/>
              </w:rPr>
              <w:t>BVP</w:t>
            </w:r>
          </w:p>
        </w:tc>
        <w:tc>
          <w:tcPr>
            <w:tcW w:w="1701" w:type="dxa"/>
          </w:tcPr>
          <w:p w14:paraId="796AD050" w14:textId="77777777" w:rsidR="00092834" w:rsidRPr="00092834" w:rsidRDefault="00092834" w:rsidP="00092834">
            <w:pPr>
              <w:spacing w:line="276" w:lineRule="auto"/>
              <w:rPr>
                <w:rFonts w:ascii="Arial" w:hAnsi="Arial" w:cs="Arial"/>
                <w:lang w:val="en-US"/>
              </w:rPr>
            </w:pPr>
          </w:p>
        </w:tc>
      </w:tr>
      <w:tr w:rsidR="00092834" w:rsidRPr="00092834" w14:paraId="6C0658CD" w14:textId="77777777" w:rsidTr="00092834">
        <w:tc>
          <w:tcPr>
            <w:tcW w:w="3256" w:type="dxa"/>
          </w:tcPr>
          <w:p w14:paraId="081DC75A" w14:textId="77777777" w:rsidR="00092834" w:rsidRPr="00092834" w:rsidRDefault="00092834" w:rsidP="00092834">
            <w:pPr>
              <w:spacing w:line="276" w:lineRule="auto"/>
              <w:rPr>
                <w:rFonts w:ascii="Arial" w:hAnsi="Arial" w:cs="Arial"/>
              </w:rPr>
            </w:pPr>
          </w:p>
        </w:tc>
        <w:tc>
          <w:tcPr>
            <w:tcW w:w="3827" w:type="dxa"/>
          </w:tcPr>
          <w:p w14:paraId="79757D31" w14:textId="77777777" w:rsidR="00092834" w:rsidRPr="00092834" w:rsidRDefault="00092834" w:rsidP="00092834">
            <w:pPr>
              <w:spacing w:line="276" w:lineRule="auto"/>
              <w:rPr>
                <w:rFonts w:ascii="Arial" w:eastAsiaTheme="minorHAnsi" w:hAnsi="Arial" w:cs="Arial"/>
                <w:szCs w:val="24"/>
                <w:lang w:eastAsia="en-US"/>
              </w:rPr>
            </w:pPr>
            <w:r w:rsidRPr="00092834">
              <w:rPr>
                <w:rFonts w:ascii="Arial" w:eastAsiaTheme="minorHAnsi" w:hAnsi="Arial" w:cs="Arial"/>
                <w:szCs w:val="24"/>
                <w:lang w:eastAsia="en-US"/>
              </w:rPr>
              <w:t>Elin Nilsen Oksvold</w:t>
            </w:r>
          </w:p>
        </w:tc>
        <w:tc>
          <w:tcPr>
            <w:tcW w:w="850" w:type="dxa"/>
          </w:tcPr>
          <w:p w14:paraId="2B50B52A" w14:textId="77777777" w:rsidR="00092834" w:rsidRPr="00092834" w:rsidRDefault="00092834" w:rsidP="00092834">
            <w:pPr>
              <w:spacing w:line="276" w:lineRule="auto"/>
              <w:rPr>
                <w:rFonts w:ascii="Arial" w:eastAsiaTheme="minorHAnsi" w:hAnsi="Arial" w:cs="Arial"/>
                <w:szCs w:val="24"/>
                <w:lang w:eastAsia="en-US"/>
              </w:rPr>
            </w:pPr>
            <w:r w:rsidRPr="00092834">
              <w:rPr>
                <w:rFonts w:ascii="Arial" w:eastAsiaTheme="minorHAnsi" w:hAnsi="Arial" w:cs="Arial"/>
                <w:szCs w:val="24"/>
                <w:lang w:eastAsia="en-US"/>
              </w:rPr>
              <w:t>BVP</w:t>
            </w:r>
          </w:p>
        </w:tc>
        <w:tc>
          <w:tcPr>
            <w:tcW w:w="1701" w:type="dxa"/>
          </w:tcPr>
          <w:p w14:paraId="5242E98B" w14:textId="77777777" w:rsidR="00092834" w:rsidRPr="00092834" w:rsidRDefault="00092834" w:rsidP="00092834">
            <w:pPr>
              <w:spacing w:line="276" w:lineRule="auto"/>
              <w:rPr>
                <w:rFonts w:ascii="Arial" w:hAnsi="Arial" w:cs="Arial"/>
                <w:lang w:val="en-US"/>
              </w:rPr>
            </w:pPr>
          </w:p>
        </w:tc>
      </w:tr>
    </w:tbl>
    <w:p w14:paraId="4A89B279" w14:textId="77777777" w:rsidR="00092834" w:rsidRPr="00092834" w:rsidRDefault="00092834" w:rsidP="00092834">
      <w:pPr>
        <w:spacing w:line="276" w:lineRule="auto"/>
        <w:rPr>
          <w:rFonts w:ascii="Arial" w:hAnsi="Arial" w:cs="Arial"/>
          <w:lang w:val="en-US"/>
        </w:rPr>
      </w:pPr>
    </w:p>
    <w:p w14:paraId="1F90AB7E" w14:textId="77777777" w:rsidR="00092834" w:rsidRPr="00092834" w:rsidRDefault="00092834" w:rsidP="00092834">
      <w:pPr>
        <w:spacing w:line="276" w:lineRule="auto"/>
        <w:rPr>
          <w:rFonts w:ascii="Arial" w:hAnsi="Arial" w:cs="Arial"/>
          <w:lang w:val="en-US"/>
        </w:rPr>
      </w:pPr>
    </w:p>
    <w:tbl>
      <w:tblPr>
        <w:tblStyle w:val="Tabellrutenett"/>
        <w:tblW w:w="9634" w:type="dxa"/>
        <w:tblLook w:val="04A0" w:firstRow="1" w:lastRow="0" w:firstColumn="1" w:lastColumn="0" w:noHBand="0" w:noVBand="1"/>
      </w:tblPr>
      <w:tblGrid>
        <w:gridCol w:w="3397"/>
        <w:gridCol w:w="3686"/>
        <w:gridCol w:w="850"/>
        <w:gridCol w:w="1701"/>
      </w:tblGrid>
      <w:tr w:rsidR="00092834" w:rsidRPr="00092834" w14:paraId="54E9C5BC" w14:textId="77777777" w:rsidTr="00092834">
        <w:tc>
          <w:tcPr>
            <w:tcW w:w="9634" w:type="dxa"/>
            <w:gridSpan w:val="4"/>
          </w:tcPr>
          <w:p w14:paraId="0C0FCAF5" w14:textId="77777777" w:rsidR="00092834" w:rsidRPr="00092834" w:rsidRDefault="00092834" w:rsidP="00092834">
            <w:pPr>
              <w:spacing w:line="276" w:lineRule="auto"/>
              <w:rPr>
                <w:rFonts w:ascii="Arial" w:hAnsi="Arial" w:cs="Arial"/>
                <w:b/>
                <w:sz w:val="32"/>
                <w:szCs w:val="32"/>
              </w:rPr>
            </w:pPr>
            <w:r w:rsidRPr="00092834">
              <w:rPr>
                <w:rFonts w:ascii="Arial" w:eastAsiaTheme="minorHAnsi" w:hAnsi="Arial" w:cs="Arial"/>
                <w:b/>
                <w:sz w:val="32"/>
                <w:szCs w:val="32"/>
                <w:lang w:eastAsia="en-US"/>
              </w:rPr>
              <w:t>Senior politisk utvalg</w:t>
            </w:r>
          </w:p>
        </w:tc>
      </w:tr>
      <w:tr w:rsidR="00092834" w:rsidRPr="00092834" w14:paraId="6E9F114B" w14:textId="77777777" w:rsidTr="00092834">
        <w:tc>
          <w:tcPr>
            <w:tcW w:w="3397" w:type="dxa"/>
          </w:tcPr>
          <w:p w14:paraId="2753A7FF" w14:textId="77777777" w:rsidR="00092834" w:rsidRPr="00092834" w:rsidRDefault="00092834" w:rsidP="00092834">
            <w:pPr>
              <w:spacing w:line="276" w:lineRule="auto"/>
              <w:rPr>
                <w:rFonts w:ascii="Arial" w:hAnsi="Arial" w:cs="Arial"/>
              </w:rPr>
            </w:pPr>
            <w:r w:rsidRPr="00092834">
              <w:rPr>
                <w:rFonts w:ascii="Arial" w:hAnsi="Arial" w:cs="Arial"/>
              </w:rPr>
              <w:t>Verv</w:t>
            </w:r>
          </w:p>
        </w:tc>
        <w:tc>
          <w:tcPr>
            <w:tcW w:w="3686" w:type="dxa"/>
          </w:tcPr>
          <w:p w14:paraId="4F60AE4A" w14:textId="77777777" w:rsidR="00092834" w:rsidRPr="00092834" w:rsidRDefault="00092834" w:rsidP="00092834">
            <w:pPr>
              <w:spacing w:line="276" w:lineRule="auto"/>
              <w:rPr>
                <w:rFonts w:ascii="Arial" w:hAnsi="Arial" w:cs="Arial"/>
              </w:rPr>
            </w:pPr>
            <w:r w:rsidRPr="00092834">
              <w:rPr>
                <w:rFonts w:ascii="Arial" w:hAnsi="Arial" w:cs="Arial"/>
              </w:rPr>
              <w:t>Navn:</w:t>
            </w:r>
          </w:p>
        </w:tc>
        <w:tc>
          <w:tcPr>
            <w:tcW w:w="850" w:type="dxa"/>
          </w:tcPr>
          <w:p w14:paraId="4B0B1FC1" w14:textId="77777777" w:rsidR="00092834" w:rsidRPr="00092834" w:rsidRDefault="00092834" w:rsidP="00092834">
            <w:pPr>
              <w:spacing w:line="276" w:lineRule="auto"/>
              <w:rPr>
                <w:rFonts w:ascii="Arial" w:hAnsi="Arial" w:cs="Arial"/>
              </w:rPr>
            </w:pPr>
            <w:proofErr w:type="spellStart"/>
            <w:r w:rsidRPr="00092834">
              <w:rPr>
                <w:rFonts w:ascii="Arial" w:hAnsi="Arial" w:cs="Arial"/>
              </w:rPr>
              <w:t>Prof</w:t>
            </w:r>
            <w:proofErr w:type="spellEnd"/>
            <w:r w:rsidRPr="00092834">
              <w:rPr>
                <w:rFonts w:ascii="Arial" w:hAnsi="Arial" w:cs="Arial"/>
              </w:rPr>
              <w:t>:</w:t>
            </w:r>
          </w:p>
        </w:tc>
        <w:tc>
          <w:tcPr>
            <w:tcW w:w="1701" w:type="dxa"/>
          </w:tcPr>
          <w:p w14:paraId="04CE04E9" w14:textId="77777777" w:rsidR="00092834" w:rsidRPr="00092834" w:rsidRDefault="00092834" w:rsidP="00092834">
            <w:pPr>
              <w:spacing w:line="276" w:lineRule="auto"/>
              <w:rPr>
                <w:rFonts w:ascii="Arial" w:hAnsi="Arial" w:cs="Arial"/>
              </w:rPr>
            </w:pPr>
            <w:r w:rsidRPr="00092834">
              <w:rPr>
                <w:rFonts w:ascii="Arial" w:hAnsi="Arial" w:cs="Arial"/>
              </w:rPr>
              <w:t>Endringer i perioden:</w:t>
            </w:r>
          </w:p>
        </w:tc>
      </w:tr>
      <w:tr w:rsidR="00092834" w:rsidRPr="00092834" w14:paraId="343D324D" w14:textId="77777777" w:rsidTr="00092834">
        <w:tc>
          <w:tcPr>
            <w:tcW w:w="3397" w:type="dxa"/>
          </w:tcPr>
          <w:p w14:paraId="6767625B" w14:textId="77777777" w:rsidR="00092834" w:rsidRPr="00092834" w:rsidRDefault="00092834" w:rsidP="00092834">
            <w:pPr>
              <w:spacing w:line="276" w:lineRule="auto"/>
              <w:rPr>
                <w:rFonts w:ascii="Arial" w:hAnsi="Arial" w:cs="Arial"/>
              </w:rPr>
            </w:pPr>
            <w:r w:rsidRPr="00092834">
              <w:rPr>
                <w:rFonts w:ascii="Arial" w:hAnsi="Arial" w:cs="Arial"/>
              </w:rPr>
              <w:t>Leder</w:t>
            </w:r>
          </w:p>
        </w:tc>
        <w:tc>
          <w:tcPr>
            <w:tcW w:w="3686" w:type="dxa"/>
          </w:tcPr>
          <w:p w14:paraId="04351D7F" w14:textId="77777777" w:rsidR="00092834" w:rsidRPr="00092834" w:rsidRDefault="00092834" w:rsidP="00092834">
            <w:pPr>
              <w:spacing w:line="276" w:lineRule="auto"/>
              <w:rPr>
                <w:rFonts w:ascii="Arial" w:eastAsiaTheme="minorHAnsi" w:hAnsi="Arial" w:cs="Arial"/>
                <w:szCs w:val="24"/>
                <w:lang w:eastAsia="en-US"/>
              </w:rPr>
            </w:pPr>
            <w:r w:rsidRPr="00092834">
              <w:rPr>
                <w:rFonts w:ascii="Arial" w:eastAsiaTheme="minorHAnsi" w:hAnsi="Arial" w:cs="Arial"/>
                <w:szCs w:val="24"/>
                <w:lang w:eastAsia="en-US"/>
              </w:rPr>
              <w:t>Unni Røstad Pedersen</w:t>
            </w:r>
          </w:p>
          <w:p w14:paraId="04B93BDA" w14:textId="77777777" w:rsidR="00092834" w:rsidRPr="00092834" w:rsidRDefault="00092834" w:rsidP="00092834">
            <w:pPr>
              <w:spacing w:line="276" w:lineRule="auto"/>
              <w:rPr>
                <w:rFonts w:ascii="Arial" w:hAnsi="Arial" w:cs="Arial"/>
              </w:rPr>
            </w:pPr>
            <w:r w:rsidRPr="00092834">
              <w:rPr>
                <w:rFonts w:ascii="Arial" w:hAnsi="Arial" w:cs="Arial"/>
              </w:rPr>
              <w:t>Ingjerd Rygg</w:t>
            </w:r>
          </w:p>
        </w:tc>
        <w:tc>
          <w:tcPr>
            <w:tcW w:w="850" w:type="dxa"/>
          </w:tcPr>
          <w:p w14:paraId="5139BBD6" w14:textId="77777777" w:rsidR="00092834" w:rsidRPr="00092834" w:rsidRDefault="00092834" w:rsidP="00092834">
            <w:pPr>
              <w:spacing w:line="276" w:lineRule="auto"/>
              <w:rPr>
                <w:rFonts w:ascii="Arial" w:hAnsi="Arial" w:cs="Arial"/>
              </w:rPr>
            </w:pPr>
            <w:r w:rsidRPr="00092834">
              <w:rPr>
                <w:rFonts w:ascii="Arial" w:hAnsi="Arial" w:cs="Arial"/>
              </w:rPr>
              <w:t>SOS</w:t>
            </w:r>
          </w:p>
          <w:p w14:paraId="2EE7EFF0" w14:textId="77777777" w:rsidR="00092834" w:rsidRPr="00092834" w:rsidRDefault="00092834" w:rsidP="00092834">
            <w:pPr>
              <w:spacing w:line="276" w:lineRule="auto"/>
              <w:rPr>
                <w:rFonts w:ascii="Arial" w:hAnsi="Arial" w:cs="Arial"/>
              </w:rPr>
            </w:pPr>
            <w:r w:rsidRPr="00092834">
              <w:rPr>
                <w:rFonts w:ascii="Arial" w:hAnsi="Arial" w:cs="Arial"/>
              </w:rPr>
              <w:t>SOS</w:t>
            </w:r>
          </w:p>
        </w:tc>
        <w:tc>
          <w:tcPr>
            <w:tcW w:w="1701" w:type="dxa"/>
          </w:tcPr>
          <w:p w14:paraId="12EC92F2" w14:textId="77777777" w:rsidR="00092834" w:rsidRPr="00092834" w:rsidRDefault="00092834" w:rsidP="00092834">
            <w:pPr>
              <w:spacing w:line="276" w:lineRule="auto"/>
              <w:rPr>
                <w:rFonts w:ascii="Arial" w:hAnsi="Arial" w:cs="Arial"/>
              </w:rPr>
            </w:pPr>
            <w:r w:rsidRPr="00092834">
              <w:rPr>
                <w:rFonts w:ascii="Arial" w:hAnsi="Arial" w:cs="Arial"/>
              </w:rPr>
              <w:t>Til 15.05.19</w:t>
            </w:r>
          </w:p>
          <w:p w14:paraId="18CE0FB4" w14:textId="77777777" w:rsidR="00092834" w:rsidRPr="00092834" w:rsidRDefault="00092834" w:rsidP="00092834">
            <w:pPr>
              <w:spacing w:line="276" w:lineRule="auto"/>
              <w:rPr>
                <w:rFonts w:ascii="Arial" w:hAnsi="Arial" w:cs="Arial"/>
              </w:rPr>
            </w:pPr>
            <w:r w:rsidRPr="00092834">
              <w:rPr>
                <w:rFonts w:ascii="Arial" w:hAnsi="Arial" w:cs="Arial"/>
              </w:rPr>
              <w:t>Fra 15.05.19</w:t>
            </w:r>
          </w:p>
        </w:tc>
      </w:tr>
      <w:tr w:rsidR="00092834" w:rsidRPr="00092834" w14:paraId="2C64AB67" w14:textId="77777777" w:rsidTr="00092834">
        <w:tc>
          <w:tcPr>
            <w:tcW w:w="3397" w:type="dxa"/>
          </w:tcPr>
          <w:p w14:paraId="2ABF7982" w14:textId="77777777" w:rsidR="00092834" w:rsidRPr="00092834" w:rsidRDefault="00092834" w:rsidP="00092834">
            <w:pPr>
              <w:spacing w:line="276" w:lineRule="auto"/>
              <w:rPr>
                <w:rFonts w:ascii="Arial" w:hAnsi="Arial" w:cs="Arial"/>
              </w:rPr>
            </w:pPr>
          </w:p>
        </w:tc>
        <w:tc>
          <w:tcPr>
            <w:tcW w:w="3686" w:type="dxa"/>
          </w:tcPr>
          <w:p w14:paraId="0EA53949" w14:textId="77777777" w:rsidR="00092834" w:rsidRPr="00092834" w:rsidRDefault="00092834" w:rsidP="00092834">
            <w:pPr>
              <w:spacing w:line="276" w:lineRule="auto"/>
              <w:rPr>
                <w:rFonts w:ascii="Arial" w:hAnsi="Arial" w:cs="Arial"/>
              </w:rPr>
            </w:pPr>
            <w:r w:rsidRPr="00092834">
              <w:rPr>
                <w:rFonts w:ascii="Arial" w:hAnsi="Arial" w:cs="Arial"/>
              </w:rPr>
              <w:t>Ingjerd Rygg</w:t>
            </w:r>
          </w:p>
          <w:p w14:paraId="73935CD0" w14:textId="77777777" w:rsidR="00092834" w:rsidRPr="00092834" w:rsidRDefault="00092834" w:rsidP="00092834">
            <w:pPr>
              <w:spacing w:line="276" w:lineRule="auto"/>
              <w:rPr>
                <w:rFonts w:ascii="Arial" w:eastAsiaTheme="minorHAnsi" w:hAnsi="Arial" w:cs="Arial"/>
                <w:szCs w:val="24"/>
                <w:lang w:eastAsia="en-US"/>
              </w:rPr>
            </w:pPr>
            <w:r w:rsidRPr="00092834">
              <w:rPr>
                <w:rFonts w:ascii="Arial" w:eastAsiaTheme="minorHAnsi" w:hAnsi="Arial" w:cs="Arial"/>
                <w:szCs w:val="24"/>
                <w:lang w:eastAsia="en-US"/>
              </w:rPr>
              <w:t>Unni Røstad Pedersen</w:t>
            </w:r>
          </w:p>
        </w:tc>
        <w:tc>
          <w:tcPr>
            <w:tcW w:w="850" w:type="dxa"/>
          </w:tcPr>
          <w:p w14:paraId="775C99B6" w14:textId="77777777" w:rsidR="00092834" w:rsidRPr="00092834" w:rsidRDefault="00092834" w:rsidP="00092834">
            <w:pPr>
              <w:spacing w:line="276" w:lineRule="auto"/>
              <w:rPr>
                <w:rFonts w:ascii="Arial" w:hAnsi="Arial" w:cs="Arial"/>
              </w:rPr>
            </w:pPr>
            <w:r w:rsidRPr="00092834">
              <w:rPr>
                <w:rFonts w:ascii="Arial" w:hAnsi="Arial" w:cs="Arial"/>
              </w:rPr>
              <w:t>SOS</w:t>
            </w:r>
          </w:p>
          <w:p w14:paraId="3681C897" w14:textId="77777777" w:rsidR="00092834" w:rsidRPr="00092834" w:rsidRDefault="00092834" w:rsidP="00092834">
            <w:pPr>
              <w:spacing w:line="276" w:lineRule="auto"/>
              <w:rPr>
                <w:rFonts w:ascii="Arial" w:hAnsi="Arial" w:cs="Arial"/>
              </w:rPr>
            </w:pPr>
            <w:r w:rsidRPr="00092834">
              <w:rPr>
                <w:rFonts w:ascii="Arial" w:hAnsi="Arial" w:cs="Arial"/>
              </w:rPr>
              <w:t>SOS</w:t>
            </w:r>
          </w:p>
        </w:tc>
        <w:tc>
          <w:tcPr>
            <w:tcW w:w="1701" w:type="dxa"/>
          </w:tcPr>
          <w:p w14:paraId="2BF90ADE" w14:textId="77777777" w:rsidR="00092834" w:rsidRPr="00092834" w:rsidRDefault="00092834" w:rsidP="00092834">
            <w:pPr>
              <w:spacing w:line="276" w:lineRule="auto"/>
              <w:rPr>
                <w:rFonts w:ascii="Arial" w:hAnsi="Arial" w:cs="Arial"/>
              </w:rPr>
            </w:pPr>
            <w:r w:rsidRPr="00092834">
              <w:rPr>
                <w:rFonts w:ascii="Arial" w:hAnsi="Arial" w:cs="Arial"/>
              </w:rPr>
              <w:t>Til 15.05.19</w:t>
            </w:r>
          </w:p>
          <w:p w14:paraId="0C22C177" w14:textId="77777777" w:rsidR="00092834" w:rsidRPr="00092834" w:rsidRDefault="00092834" w:rsidP="00092834">
            <w:pPr>
              <w:spacing w:line="276" w:lineRule="auto"/>
              <w:rPr>
                <w:rFonts w:ascii="Arial" w:hAnsi="Arial" w:cs="Arial"/>
              </w:rPr>
            </w:pPr>
            <w:r w:rsidRPr="00092834">
              <w:rPr>
                <w:rFonts w:ascii="Arial" w:hAnsi="Arial" w:cs="Arial"/>
              </w:rPr>
              <w:t>Fra 15.05.19</w:t>
            </w:r>
          </w:p>
        </w:tc>
      </w:tr>
      <w:tr w:rsidR="00092834" w:rsidRPr="00092834" w14:paraId="749C2675" w14:textId="77777777" w:rsidTr="00092834">
        <w:tc>
          <w:tcPr>
            <w:tcW w:w="3397" w:type="dxa"/>
          </w:tcPr>
          <w:p w14:paraId="2D105899" w14:textId="77777777" w:rsidR="00092834" w:rsidRPr="00092834" w:rsidRDefault="00092834" w:rsidP="00092834">
            <w:pPr>
              <w:spacing w:line="276" w:lineRule="auto"/>
              <w:rPr>
                <w:rFonts w:ascii="Arial" w:hAnsi="Arial" w:cs="Arial"/>
              </w:rPr>
            </w:pPr>
          </w:p>
        </w:tc>
        <w:tc>
          <w:tcPr>
            <w:tcW w:w="3686" w:type="dxa"/>
          </w:tcPr>
          <w:p w14:paraId="6723B8AD"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Randi Lillian Mo</w:t>
            </w:r>
          </w:p>
        </w:tc>
        <w:tc>
          <w:tcPr>
            <w:tcW w:w="850" w:type="dxa"/>
          </w:tcPr>
          <w:p w14:paraId="6070AF8B"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SOS</w:t>
            </w:r>
          </w:p>
        </w:tc>
        <w:tc>
          <w:tcPr>
            <w:tcW w:w="1701" w:type="dxa"/>
          </w:tcPr>
          <w:p w14:paraId="5E0B5A82" w14:textId="77777777" w:rsidR="00092834" w:rsidRPr="00092834" w:rsidRDefault="00092834" w:rsidP="00092834">
            <w:pPr>
              <w:spacing w:line="276" w:lineRule="auto"/>
              <w:rPr>
                <w:rFonts w:ascii="Arial" w:hAnsi="Arial" w:cs="Arial"/>
              </w:rPr>
            </w:pPr>
          </w:p>
        </w:tc>
      </w:tr>
      <w:tr w:rsidR="00092834" w:rsidRPr="00092834" w14:paraId="0838CDC0" w14:textId="77777777" w:rsidTr="00092834">
        <w:tc>
          <w:tcPr>
            <w:tcW w:w="3397" w:type="dxa"/>
          </w:tcPr>
          <w:p w14:paraId="257C52A9" w14:textId="77777777" w:rsidR="00092834" w:rsidRPr="00092834" w:rsidRDefault="00092834" w:rsidP="00092834">
            <w:pPr>
              <w:spacing w:line="276" w:lineRule="auto"/>
              <w:rPr>
                <w:rFonts w:ascii="Arial" w:hAnsi="Arial" w:cs="Arial"/>
              </w:rPr>
            </w:pPr>
          </w:p>
        </w:tc>
        <w:tc>
          <w:tcPr>
            <w:tcW w:w="3686" w:type="dxa"/>
          </w:tcPr>
          <w:p w14:paraId="2D7BF67C"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Irene Anita Sæteraas</w:t>
            </w:r>
          </w:p>
        </w:tc>
        <w:tc>
          <w:tcPr>
            <w:tcW w:w="850" w:type="dxa"/>
          </w:tcPr>
          <w:p w14:paraId="07ABCBC4"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VPL</w:t>
            </w:r>
          </w:p>
        </w:tc>
        <w:tc>
          <w:tcPr>
            <w:tcW w:w="1701" w:type="dxa"/>
          </w:tcPr>
          <w:p w14:paraId="64B4D413" w14:textId="77777777" w:rsidR="00092834" w:rsidRPr="00092834" w:rsidRDefault="00092834" w:rsidP="00092834">
            <w:pPr>
              <w:spacing w:line="276" w:lineRule="auto"/>
              <w:rPr>
                <w:rFonts w:ascii="Arial" w:hAnsi="Arial" w:cs="Arial"/>
              </w:rPr>
            </w:pPr>
          </w:p>
        </w:tc>
      </w:tr>
      <w:tr w:rsidR="00092834" w:rsidRPr="00092834" w14:paraId="65D9C70D" w14:textId="77777777" w:rsidTr="00092834">
        <w:tc>
          <w:tcPr>
            <w:tcW w:w="3397" w:type="dxa"/>
          </w:tcPr>
          <w:p w14:paraId="0639E0FF" w14:textId="77777777" w:rsidR="00092834" w:rsidRPr="00092834" w:rsidRDefault="00092834" w:rsidP="00092834">
            <w:pPr>
              <w:spacing w:line="276" w:lineRule="auto"/>
              <w:rPr>
                <w:rFonts w:ascii="Arial" w:hAnsi="Arial" w:cs="Arial"/>
              </w:rPr>
            </w:pPr>
          </w:p>
        </w:tc>
        <w:tc>
          <w:tcPr>
            <w:tcW w:w="3686" w:type="dxa"/>
          </w:tcPr>
          <w:p w14:paraId="75794A7C"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Torill Helen Aasland</w:t>
            </w:r>
          </w:p>
        </w:tc>
        <w:tc>
          <w:tcPr>
            <w:tcW w:w="850" w:type="dxa"/>
          </w:tcPr>
          <w:p w14:paraId="492B6B8F"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BVP</w:t>
            </w:r>
          </w:p>
        </w:tc>
        <w:tc>
          <w:tcPr>
            <w:tcW w:w="1701" w:type="dxa"/>
          </w:tcPr>
          <w:p w14:paraId="21CA382C"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15.05.19 -</w:t>
            </w:r>
          </w:p>
        </w:tc>
      </w:tr>
    </w:tbl>
    <w:p w14:paraId="6EB61A1B" w14:textId="419E267C" w:rsidR="00092834" w:rsidRDefault="00092834" w:rsidP="00092834">
      <w:pPr>
        <w:spacing w:after="200" w:line="276" w:lineRule="auto"/>
        <w:rPr>
          <w:rFonts w:ascii="Arial" w:eastAsiaTheme="minorHAnsi" w:hAnsi="Arial" w:cs="Arial"/>
          <w:szCs w:val="24"/>
          <w:lang w:eastAsia="en-US"/>
        </w:rPr>
      </w:pPr>
    </w:p>
    <w:p w14:paraId="6B372B80" w14:textId="77777777" w:rsidR="000D2A47" w:rsidRPr="00092834" w:rsidRDefault="000D2A47" w:rsidP="00092834">
      <w:pPr>
        <w:spacing w:after="200" w:line="276" w:lineRule="auto"/>
        <w:rPr>
          <w:rFonts w:ascii="Arial" w:eastAsiaTheme="minorHAnsi" w:hAnsi="Arial" w:cs="Arial"/>
          <w:szCs w:val="24"/>
          <w:lang w:eastAsia="en-US"/>
        </w:rPr>
      </w:pPr>
    </w:p>
    <w:p w14:paraId="5B147C96" w14:textId="77777777" w:rsidR="00092834" w:rsidRPr="00092834" w:rsidRDefault="00092834" w:rsidP="00092834">
      <w:pPr>
        <w:spacing w:line="276" w:lineRule="auto"/>
        <w:rPr>
          <w:rFonts w:ascii="Arial" w:eastAsiaTheme="minorHAnsi" w:hAnsi="Arial" w:cs="Arial"/>
          <w:szCs w:val="24"/>
          <w:lang w:eastAsia="en-US"/>
        </w:rPr>
      </w:pPr>
    </w:p>
    <w:tbl>
      <w:tblPr>
        <w:tblStyle w:val="Tabellrutenett"/>
        <w:tblW w:w="9634" w:type="dxa"/>
        <w:tblLook w:val="04A0" w:firstRow="1" w:lastRow="0" w:firstColumn="1" w:lastColumn="0" w:noHBand="0" w:noVBand="1"/>
      </w:tblPr>
      <w:tblGrid>
        <w:gridCol w:w="3397"/>
        <w:gridCol w:w="3686"/>
        <w:gridCol w:w="850"/>
        <w:gridCol w:w="1701"/>
      </w:tblGrid>
      <w:tr w:rsidR="00092834" w:rsidRPr="00092834" w14:paraId="5DF6D84E" w14:textId="77777777" w:rsidTr="00092834">
        <w:tc>
          <w:tcPr>
            <w:tcW w:w="9634" w:type="dxa"/>
            <w:gridSpan w:val="4"/>
          </w:tcPr>
          <w:p w14:paraId="3BFC6D38" w14:textId="77777777" w:rsidR="00092834" w:rsidRPr="00092834" w:rsidRDefault="00092834" w:rsidP="00092834">
            <w:pPr>
              <w:spacing w:line="276" w:lineRule="auto"/>
              <w:rPr>
                <w:rFonts w:ascii="Arial" w:hAnsi="Arial" w:cs="Arial"/>
                <w:b/>
                <w:sz w:val="32"/>
                <w:szCs w:val="32"/>
              </w:rPr>
            </w:pPr>
            <w:r w:rsidRPr="00092834">
              <w:rPr>
                <w:rFonts w:ascii="Arial" w:eastAsiaTheme="minorHAnsi" w:hAnsi="Arial" w:cs="Arial"/>
                <w:b/>
                <w:sz w:val="32"/>
                <w:szCs w:val="32"/>
                <w:lang w:eastAsia="en-US"/>
              </w:rPr>
              <w:lastRenderedPageBreak/>
              <w:t>Utvalg for internasjonalt arbeid</w:t>
            </w:r>
          </w:p>
        </w:tc>
      </w:tr>
      <w:tr w:rsidR="00092834" w:rsidRPr="00092834" w14:paraId="0FD79B1E" w14:textId="77777777" w:rsidTr="00092834">
        <w:tc>
          <w:tcPr>
            <w:tcW w:w="3397" w:type="dxa"/>
          </w:tcPr>
          <w:p w14:paraId="61D515CE" w14:textId="77777777" w:rsidR="00092834" w:rsidRPr="00092834" w:rsidRDefault="00092834" w:rsidP="00092834">
            <w:pPr>
              <w:spacing w:line="276" w:lineRule="auto"/>
              <w:rPr>
                <w:rFonts w:ascii="Arial" w:hAnsi="Arial" w:cs="Arial"/>
              </w:rPr>
            </w:pPr>
            <w:r w:rsidRPr="00092834">
              <w:rPr>
                <w:rFonts w:ascii="Arial" w:hAnsi="Arial" w:cs="Arial"/>
              </w:rPr>
              <w:t>Verv</w:t>
            </w:r>
          </w:p>
        </w:tc>
        <w:tc>
          <w:tcPr>
            <w:tcW w:w="3686" w:type="dxa"/>
          </w:tcPr>
          <w:p w14:paraId="46B26823" w14:textId="77777777" w:rsidR="00092834" w:rsidRPr="00092834" w:rsidRDefault="00092834" w:rsidP="00092834">
            <w:pPr>
              <w:spacing w:line="276" w:lineRule="auto"/>
              <w:rPr>
                <w:rFonts w:ascii="Arial" w:hAnsi="Arial" w:cs="Arial"/>
              </w:rPr>
            </w:pPr>
            <w:r w:rsidRPr="00092834">
              <w:rPr>
                <w:rFonts w:ascii="Arial" w:hAnsi="Arial" w:cs="Arial"/>
              </w:rPr>
              <w:t>Navn:</w:t>
            </w:r>
          </w:p>
        </w:tc>
        <w:tc>
          <w:tcPr>
            <w:tcW w:w="850" w:type="dxa"/>
          </w:tcPr>
          <w:p w14:paraId="4551DA8F" w14:textId="77777777" w:rsidR="00092834" w:rsidRPr="00092834" w:rsidRDefault="00092834" w:rsidP="00092834">
            <w:pPr>
              <w:spacing w:line="276" w:lineRule="auto"/>
              <w:rPr>
                <w:rFonts w:ascii="Arial" w:hAnsi="Arial" w:cs="Arial"/>
              </w:rPr>
            </w:pPr>
            <w:proofErr w:type="spellStart"/>
            <w:r w:rsidRPr="00092834">
              <w:rPr>
                <w:rFonts w:ascii="Arial" w:hAnsi="Arial" w:cs="Arial"/>
              </w:rPr>
              <w:t>Prof</w:t>
            </w:r>
            <w:proofErr w:type="spellEnd"/>
            <w:r w:rsidRPr="00092834">
              <w:rPr>
                <w:rFonts w:ascii="Arial" w:hAnsi="Arial" w:cs="Arial"/>
              </w:rPr>
              <w:t>:</w:t>
            </w:r>
          </w:p>
        </w:tc>
        <w:tc>
          <w:tcPr>
            <w:tcW w:w="1701" w:type="dxa"/>
          </w:tcPr>
          <w:p w14:paraId="703A839A" w14:textId="77777777" w:rsidR="00092834" w:rsidRPr="00092834" w:rsidRDefault="00092834" w:rsidP="00092834">
            <w:pPr>
              <w:spacing w:line="276" w:lineRule="auto"/>
              <w:rPr>
                <w:rFonts w:ascii="Arial" w:hAnsi="Arial" w:cs="Arial"/>
              </w:rPr>
            </w:pPr>
            <w:r w:rsidRPr="00092834">
              <w:rPr>
                <w:rFonts w:ascii="Arial" w:hAnsi="Arial" w:cs="Arial"/>
              </w:rPr>
              <w:t>Endringer i perioden:</w:t>
            </w:r>
          </w:p>
        </w:tc>
      </w:tr>
      <w:tr w:rsidR="00092834" w:rsidRPr="00092834" w14:paraId="64AE3893" w14:textId="77777777" w:rsidTr="00092834">
        <w:tc>
          <w:tcPr>
            <w:tcW w:w="3397" w:type="dxa"/>
          </w:tcPr>
          <w:p w14:paraId="5D667E3A" w14:textId="77777777" w:rsidR="00092834" w:rsidRPr="00092834" w:rsidRDefault="00092834" w:rsidP="00092834">
            <w:pPr>
              <w:spacing w:line="276" w:lineRule="auto"/>
              <w:rPr>
                <w:rFonts w:ascii="Arial" w:hAnsi="Arial" w:cs="Arial"/>
              </w:rPr>
            </w:pPr>
            <w:r w:rsidRPr="00092834">
              <w:rPr>
                <w:rFonts w:ascii="Arial" w:hAnsi="Arial" w:cs="Arial"/>
              </w:rPr>
              <w:t>Leder:</w:t>
            </w:r>
          </w:p>
        </w:tc>
        <w:tc>
          <w:tcPr>
            <w:tcW w:w="3686" w:type="dxa"/>
          </w:tcPr>
          <w:p w14:paraId="400556FB"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Odd Harald Bjørnøy</w:t>
            </w:r>
          </w:p>
        </w:tc>
        <w:tc>
          <w:tcPr>
            <w:tcW w:w="850" w:type="dxa"/>
          </w:tcPr>
          <w:p w14:paraId="27E6A1D8"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SOS</w:t>
            </w:r>
          </w:p>
        </w:tc>
        <w:tc>
          <w:tcPr>
            <w:tcW w:w="1701" w:type="dxa"/>
          </w:tcPr>
          <w:p w14:paraId="55DB99F5" w14:textId="77777777" w:rsidR="00092834" w:rsidRPr="00092834" w:rsidRDefault="00092834" w:rsidP="00092834">
            <w:pPr>
              <w:spacing w:line="276" w:lineRule="auto"/>
              <w:rPr>
                <w:rFonts w:ascii="Arial" w:hAnsi="Arial" w:cs="Arial"/>
              </w:rPr>
            </w:pPr>
          </w:p>
        </w:tc>
      </w:tr>
      <w:tr w:rsidR="00092834" w:rsidRPr="00092834" w14:paraId="3B0CF496" w14:textId="77777777" w:rsidTr="00092834">
        <w:tc>
          <w:tcPr>
            <w:tcW w:w="3397" w:type="dxa"/>
          </w:tcPr>
          <w:p w14:paraId="0ABD40D0" w14:textId="77777777" w:rsidR="00092834" w:rsidRPr="00092834" w:rsidRDefault="00092834" w:rsidP="00092834">
            <w:pPr>
              <w:spacing w:line="276" w:lineRule="auto"/>
              <w:rPr>
                <w:rFonts w:ascii="Arial" w:hAnsi="Arial" w:cs="Arial"/>
              </w:rPr>
            </w:pPr>
          </w:p>
        </w:tc>
        <w:tc>
          <w:tcPr>
            <w:tcW w:w="3686" w:type="dxa"/>
          </w:tcPr>
          <w:p w14:paraId="196C2423"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Liv Meisingset</w:t>
            </w:r>
          </w:p>
        </w:tc>
        <w:tc>
          <w:tcPr>
            <w:tcW w:w="850" w:type="dxa"/>
          </w:tcPr>
          <w:p w14:paraId="64B30B82"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VPL</w:t>
            </w:r>
          </w:p>
        </w:tc>
        <w:tc>
          <w:tcPr>
            <w:tcW w:w="1701" w:type="dxa"/>
          </w:tcPr>
          <w:p w14:paraId="43CD6E4A" w14:textId="77777777" w:rsidR="00092834" w:rsidRPr="00092834" w:rsidRDefault="00092834" w:rsidP="00092834">
            <w:pPr>
              <w:spacing w:line="276" w:lineRule="auto"/>
              <w:rPr>
                <w:rFonts w:ascii="Arial" w:hAnsi="Arial" w:cs="Arial"/>
              </w:rPr>
            </w:pPr>
            <w:r w:rsidRPr="00092834">
              <w:rPr>
                <w:rFonts w:ascii="Arial" w:hAnsi="Arial" w:cs="Arial"/>
                <w:szCs w:val="24"/>
                <w:lang w:eastAsia="en-US"/>
              </w:rPr>
              <w:t>Til 18.04.18</w:t>
            </w:r>
          </w:p>
        </w:tc>
      </w:tr>
      <w:tr w:rsidR="00092834" w:rsidRPr="00092834" w14:paraId="7AEE97BE" w14:textId="77777777" w:rsidTr="00092834">
        <w:tc>
          <w:tcPr>
            <w:tcW w:w="3397" w:type="dxa"/>
          </w:tcPr>
          <w:p w14:paraId="7B0FE0F3" w14:textId="77777777" w:rsidR="00092834" w:rsidRPr="00092834" w:rsidRDefault="00092834" w:rsidP="00092834">
            <w:pPr>
              <w:spacing w:line="276" w:lineRule="auto"/>
              <w:rPr>
                <w:rFonts w:ascii="Arial" w:hAnsi="Arial" w:cs="Arial"/>
              </w:rPr>
            </w:pPr>
          </w:p>
        </w:tc>
        <w:tc>
          <w:tcPr>
            <w:tcW w:w="3686" w:type="dxa"/>
          </w:tcPr>
          <w:p w14:paraId="2B35CEE7"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Bjørg Neset</w:t>
            </w:r>
          </w:p>
        </w:tc>
        <w:tc>
          <w:tcPr>
            <w:tcW w:w="850" w:type="dxa"/>
          </w:tcPr>
          <w:p w14:paraId="4A4F3AE0"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VPL</w:t>
            </w:r>
          </w:p>
        </w:tc>
        <w:tc>
          <w:tcPr>
            <w:tcW w:w="1701" w:type="dxa"/>
          </w:tcPr>
          <w:p w14:paraId="5C927DBD" w14:textId="77777777" w:rsidR="00092834" w:rsidRPr="00092834" w:rsidRDefault="00092834" w:rsidP="00092834">
            <w:pPr>
              <w:spacing w:line="276" w:lineRule="auto"/>
              <w:rPr>
                <w:rFonts w:ascii="Arial" w:hAnsi="Arial" w:cs="Arial"/>
              </w:rPr>
            </w:pPr>
          </w:p>
        </w:tc>
      </w:tr>
      <w:tr w:rsidR="00092834" w:rsidRPr="00092834" w14:paraId="7B07F370" w14:textId="77777777" w:rsidTr="00092834">
        <w:tc>
          <w:tcPr>
            <w:tcW w:w="3397" w:type="dxa"/>
          </w:tcPr>
          <w:p w14:paraId="2E405D4B" w14:textId="77777777" w:rsidR="00092834" w:rsidRPr="00092834" w:rsidRDefault="00092834" w:rsidP="00092834">
            <w:pPr>
              <w:spacing w:line="276" w:lineRule="auto"/>
              <w:rPr>
                <w:rFonts w:ascii="Arial" w:hAnsi="Arial" w:cs="Arial"/>
              </w:rPr>
            </w:pPr>
          </w:p>
        </w:tc>
        <w:tc>
          <w:tcPr>
            <w:tcW w:w="3686" w:type="dxa"/>
          </w:tcPr>
          <w:p w14:paraId="7647D717"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Bjørg Myhre</w:t>
            </w:r>
          </w:p>
        </w:tc>
        <w:tc>
          <w:tcPr>
            <w:tcW w:w="850" w:type="dxa"/>
          </w:tcPr>
          <w:p w14:paraId="3D138D2F"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VPL</w:t>
            </w:r>
          </w:p>
        </w:tc>
        <w:tc>
          <w:tcPr>
            <w:tcW w:w="1701" w:type="dxa"/>
          </w:tcPr>
          <w:p w14:paraId="321C196B" w14:textId="77777777" w:rsidR="00092834" w:rsidRPr="00092834" w:rsidRDefault="00092834" w:rsidP="00092834">
            <w:pPr>
              <w:spacing w:line="276" w:lineRule="auto"/>
              <w:rPr>
                <w:rFonts w:ascii="Arial" w:hAnsi="Arial" w:cs="Arial"/>
              </w:rPr>
            </w:pPr>
            <w:r w:rsidRPr="00092834">
              <w:rPr>
                <w:rFonts w:ascii="Arial" w:hAnsi="Arial" w:cs="Arial"/>
              </w:rPr>
              <w:t>31.12.18</w:t>
            </w:r>
          </w:p>
        </w:tc>
      </w:tr>
      <w:tr w:rsidR="00092834" w:rsidRPr="00092834" w14:paraId="0427C4ED" w14:textId="77777777" w:rsidTr="00092834">
        <w:tc>
          <w:tcPr>
            <w:tcW w:w="3397" w:type="dxa"/>
          </w:tcPr>
          <w:p w14:paraId="7B12FA28" w14:textId="77777777" w:rsidR="00092834" w:rsidRPr="00092834" w:rsidRDefault="00092834" w:rsidP="00092834">
            <w:pPr>
              <w:spacing w:line="276" w:lineRule="auto"/>
              <w:rPr>
                <w:rFonts w:ascii="Arial" w:hAnsi="Arial" w:cs="Arial"/>
              </w:rPr>
            </w:pPr>
          </w:p>
        </w:tc>
        <w:tc>
          <w:tcPr>
            <w:tcW w:w="3686" w:type="dxa"/>
          </w:tcPr>
          <w:p w14:paraId="2213D515"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Rune Laugsand</w:t>
            </w:r>
          </w:p>
        </w:tc>
        <w:tc>
          <w:tcPr>
            <w:tcW w:w="850" w:type="dxa"/>
          </w:tcPr>
          <w:p w14:paraId="6DE2468A"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VPL</w:t>
            </w:r>
          </w:p>
        </w:tc>
        <w:tc>
          <w:tcPr>
            <w:tcW w:w="1701" w:type="dxa"/>
          </w:tcPr>
          <w:p w14:paraId="1CB91A04" w14:textId="77777777" w:rsidR="00092834" w:rsidRPr="00092834" w:rsidRDefault="00092834" w:rsidP="00092834">
            <w:pPr>
              <w:spacing w:line="276" w:lineRule="auto"/>
              <w:rPr>
                <w:rFonts w:ascii="Arial" w:hAnsi="Arial" w:cs="Arial"/>
                <w:lang w:val="en-US"/>
              </w:rPr>
            </w:pPr>
          </w:p>
        </w:tc>
      </w:tr>
      <w:tr w:rsidR="00092834" w:rsidRPr="00092834" w14:paraId="3A17735A" w14:textId="77777777" w:rsidTr="00092834">
        <w:tc>
          <w:tcPr>
            <w:tcW w:w="3397" w:type="dxa"/>
          </w:tcPr>
          <w:p w14:paraId="04BA77CA" w14:textId="77777777" w:rsidR="00092834" w:rsidRPr="00092834" w:rsidRDefault="00092834" w:rsidP="00092834">
            <w:pPr>
              <w:spacing w:line="276" w:lineRule="auto"/>
              <w:rPr>
                <w:rFonts w:ascii="Arial" w:hAnsi="Arial" w:cs="Arial"/>
              </w:rPr>
            </w:pPr>
          </w:p>
        </w:tc>
        <w:tc>
          <w:tcPr>
            <w:tcW w:w="3686" w:type="dxa"/>
          </w:tcPr>
          <w:p w14:paraId="00924300"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Anne Grete Winsnes</w:t>
            </w:r>
          </w:p>
        </w:tc>
        <w:tc>
          <w:tcPr>
            <w:tcW w:w="850" w:type="dxa"/>
          </w:tcPr>
          <w:p w14:paraId="0620F679"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VPL</w:t>
            </w:r>
          </w:p>
        </w:tc>
        <w:tc>
          <w:tcPr>
            <w:tcW w:w="1701" w:type="dxa"/>
          </w:tcPr>
          <w:p w14:paraId="399C3E86" w14:textId="77777777" w:rsidR="00092834" w:rsidRPr="00092834" w:rsidRDefault="00092834" w:rsidP="00092834">
            <w:pPr>
              <w:spacing w:line="276" w:lineRule="auto"/>
              <w:rPr>
                <w:rFonts w:ascii="Arial" w:hAnsi="Arial" w:cs="Arial"/>
                <w:lang w:val="en-US"/>
              </w:rPr>
            </w:pPr>
            <w:r w:rsidRPr="00092834">
              <w:rPr>
                <w:rFonts w:ascii="Arial" w:hAnsi="Arial" w:cs="Arial"/>
              </w:rPr>
              <w:t>31.12.18</w:t>
            </w:r>
          </w:p>
        </w:tc>
      </w:tr>
      <w:tr w:rsidR="00092834" w:rsidRPr="00092834" w14:paraId="11655235" w14:textId="77777777" w:rsidTr="00092834">
        <w:tc>
          <w:tcPr>
            <w:tcW w:w="3397" w:type="dxa"/>
          </w:tcPr>
          <w:p w14:paraId="30B12807" w14:textId="77777777" w:rsidR="00092834" w:rsidRPr="00092834" w:rsidRDefault="00092834" w:rsidP="00092834">
            <w:pPr>
              <w:spacing w:line="276" w:lineRule="auto"/>
              <w:rPr>
                <w:rFonts w:ascii="Arial" w:hAnsi="Arial" w:cs="Arial"/>
              </w:rPr>
            </w:pPr>
          </w:p>
        </w:tc>
        <w:tc>
          <w:tcPr>
            <w:tcW w:w="3686" w:type="dxa"/>
          </w:tcPr>
          <w:p w14:paraId="17595057"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Herdis Olsen</w:t>
            </w:r>
          </w:p>
        </w:tc>
        <w:tc>
          <w:tcPr>
            <w:tcW w:w="850" w:type="dxa"/>
          </w:tcPr>
          <w:p w14:paraId="586BCB22"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VPL</w:t>
            </w:r>
          </w:p>
        </w:tc>
        <w:tc>
          <w:tcPr>
            <w:tcW w:w="1701" w:type="dxa"/>
          </w:tcPr>
          <w:p w14:paraId="3A5CB3AA" w14:textId="77777777" w:rsidR="00092834" w:rsidRPr="00092834" w:rsidRDefault="00092834" w:rsidP="00092834">
            <w:pPr>
              <w:spacing w:line="276" w:lineRule="auto"/>
              <w:rPr>
                <w:rFonts w:ascii="Arial" w:hAnsi="Arial" w:cs="Arial"/>
                <w:lang w:val="en-US"/>
              </w:rPr>
            </w:pPr>
            <w:r w:rsidRPr="00092834">
              <w:rPr>
                <w:rFonts w:ascii="Arial" w:hAnsi="Arial" w:cs="Arial"/>
              </w:rPr>
              <w:t>31.12.18</w:t>
            </w:r>
          </w:p>
        </w:tc>
      </w:tr>
      <w:tr w:rsidR="00092834" w:rsidRPr="00092834" w14:paraId="15405505" w14:textId="77777777" w:rsidTr="00092834">
        <w:tc>
          <w:tcPr>
            <w:tcW w:w="3397" w:type="dxa"/>
          </w:tcPr>
          <w:p w14:paraId="770F7FBC" w14:textId="77777777" w:rsidR="00092834" w:rsidRPr="00092834" w:rsidRDefault="00092834" w:rsidP="00092834">
            <w:pPr>
              <w:spacing w:line="276" w:lineRule="auto"/>
              <w:rPr>
                <w:rFonts w:ascii="Arial" w:hAnsi="Arial" w:cs="Arial"/>
              </w:rPr>
            </w:pPr>
          </w:p>
        </w:tc>
        <w:tc>
          <w:tcPr>
            <w:tcW w:w="3686" w:type="dxa"/>
          </w:tcPr>
          <w:p w14:paraId="28A45040"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 xml:space="preserve">May Bente </w:t>
            </w:r>
            <w:proofErr w:type="spellStart"/>
            <w:r w:rsidRPr="00092834">
              <w:rPr>
                <w:rFonts w:ascii="Arial" w:eastAsiaTheme="minorHAnsi" w:hAnsi="Arial" w:cs="Arial"/>
                <w:szCs w:val="24"/>
                <w:lang w:eastAsia="en-US"/>
              </w:rPr>
              <w:t>Gylland</w:t>
            </w:r>
            <w:proofErr w:type="spellEnd"/>
          </w:p>
        </w:tc>
        <w:tc>
          <w:tcPr>
            <w:tcW w:w="850" w:type="dxa"/>
          </w:tcPr>
          <w:p w14:paraId="42A771F4"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VPL</w:t>
            </w:r>
          </w:p>
        </w:tc>
        <w:tc>
          <w:tcPr>
            <w:tcW w:w="1701" w:type="dxa"/>
          </w:tcPr>
          <w:p w14:paraId="2CCB7B27" w14:textId="77777777" w:rsidR="00092834" w:rsidRPr="00092834" w:rsidRDefault="00092834" w:rsidP="00092834">
            <w:pPr>
              <w:spacing w:line="276" w:lineRule="auto"/>
              <w:rPr>
                <w:rFonts w:ascii="Arial" w:hAnsi="Arial" w:cs="Arial"/>
                <w:lang w:val="en-US"/>
              </w:rPr>
            </w:pPr>
            <w:r w:rsidRPr="00092834">
              <w:rPr>
                <w:rFonts w:ascii="Arial" w:hAnsi="Arial" w:cs="Arial"/>
              </w:rPr>
              <w:t>31.12.18</w:t>
            </w:r>
          </w:p>
        </w:tc>
      </w:tr>
      <w:tr w:rsidR="00092834" w:rsidRPr="00092834" w14:paraId="02A56AD4" w14:textId="77777777" w:rsidTr="00092834">
        <w:tc>
          <w:tcPr>
            <w:tcW w:w="3397" w:type="dxa"/>
          </w:tcPr>
          <w:p w14:paraId="600A7017" w14:textId="77777777" w:rsidR="00092834" w:rsidRPr="00092834" w:rsidRDefault="00092834" w:rsidP="00092834">
            <w:pPr>
              <w:spacing w:line="276" w:lineRule="auto"/>
              <w:rPr>
                <w:rFonts w:ascii="Arial" w:hAnsi="Arial" w:cs="Arial"/>
              </w:rPr>
            </w:pPr>
          </w:p>
        </w:tc>
        <w:tc>
          <w:tcPr>
            <w:tcW w:w="3686" w:type="dxa"/>
          </w:tcPr>
          <w:p w14:paraId="0B7B02F1"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Berit Musum</w:t>
            </w:r>
          </w:p>
        </w:tc>
        <w:tc>
          <w:tcPr>
            <w:tcW w:w="850" w:type="dxa"/>
          </w:tcPr>
          <w:p w14:paraId="092C9033"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SOS</w:t>
            </w:r>
          </w:p>
        </w:tc>
        <w:tc>
          <w:tcPr>
            <w:tcW w:w="1701" w:type="dxa"/>
          </w:tcPr>
          <w:p w14:paraId="0DA4B44B" w14:textId="77777777" w:rsidR="00092834" w:rsidRPr="00092834" w:rsidRDefault="00092834" w:rsidP="00092834">
            <w:pPr>
              <w:spacing w:line="276" w:lineRule="auto"/>
              <w:rPr>
                <w:rFonts w:ascii="Arial" w:hAnsi="Arial" w:cs="Arial"/>
                <w:lang w:val="en-US"/>
              </w:rPr>
            </w:pPr>
          </w:p>
        </w:tc>
      </w:tr>
      <w:tr w:rsidR="00092834" w:rsidRPr="00092834" w14:paraId="75A9561B" w14:textId="77777777" w:rsidTr="00092834">
        <w:tc>
          <w:tcPr>
            <w:tcW w:w="3397" w:type="dxa"/>
          </w:tcPr>
          <w:p w14:paraId="1F0008BB" w14:textId="77777777" w:rsidR="00092834" w:rsidRPr="00092834" w:rsidRDefault="00092834" w:rsidP="00092834">
            <w:pPr>
              <w:spacing w:line="276" w:lineRule="auto"/>
              <w:rPr>
                <w:rFonts w:ascii="Arial" w:hAnsi="Arial" w:cs="Arial"/>
              </w:rPr>
            </w:pPr>
          </w:p>
        </w:tc>
        <w:tc>
          <w:tcPr>
            <w:tcW w:w="3686" w:type="dxa"/>
          </w:tcPr>
          <w:p w14:paraId="5F5BACE0"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Bodil Bedsvåg</w:t>
            </w:r>
          </w:p>
        </w:tc>
        <w:tc>
          <w:tcPr>
            <w:tcW w:w="850" w:type="dxa"/>
          </w:tcPr>
          <w:p w14:paraId="5B03EE08"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SOS</w:t>
            </w:r>
          </w:p>
        </w:tc>
        <w:tc>
          <w:tcPr>
            <w:tcW w:w="1701" w:type="dxa"/>
          </w:tcPr>
          <w:p w14:paraId="40CF8EE2" w14:textId="77777777" w:rsidR="00092834" w:rsidRPr="00092834" w:rsidRDefault="00092834" w:rsidP="00092834">
            <w:pPr>
              <w:spacing w:line="276" w:lineRule="auto"/>
              <w:rPr>
                <w:rFonts w:ascii="Arial" w:hAnsi="Arial" w:cs="Arial"/>
                <w:lang w:val="en-US"/>
              </w:rPr>
            </w:pPr>
            <w:r w:rsidRPr="00092834">
              <w:rPr>
                <w:rFonts w:ascii="Arial" w:hAnsi="Arial" w:cs="Arial"/>
              </w:rPr>
              <w:t>31.12.18</w:t>
            </w:r>
          </w:p>
        </w:tc>
      </w:tr>
      <w:tr w:rsidR="00092834" w:rsidRPr="00092834" w14:paraId="10415004" w14:textId="77777777" w:rsidTr="00092834">
        <w:tc>
          <w:tcPr>
            <w:tcW w:w="3397" w:type="dxa"/>
          </w:tcPr>
          <w:p w14:paraId="7C593A1F" w14:textId="77777777" w:rsidR="00092834" w:rsidRPr="00092834" w:rsidRDefault="00092834" w:rsidP="00092834">
            <w:pPr>
              <w:spacing w:line="276" w:lineRule="auto"/>
              <w:rPr>
                <w:rFonts w:ascii="Arial" w:hAnsi="Arial" w:cs="Arial"/>
              </w:rPr>
            </w:pPr>
          </w:p>
        </w:tc>
        <w:tc>
          <w:tcPr>
            <w:tcW w:w="3686" w:type="dxa"/>
          </w:tcPr>
          <w:p w14:paraId="0617C242"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Karin Bergstrøm</w:t>
            </w:r>
          </w:p>
        </w:tc>
        <w:tc>
          <w:tcPr>
            <w:tcW w:w="850" w:type="dxa"/>
          </w:tcPr>
          <w:p w14:paraId="58840F5A"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SOS</w:t>
            </w:r>
          </w:p>
        </w:tc>
        <w:tc>
          <w:tcPr>
            <w:tcW w:w="1701" w:type="dxa"/>
          </w:tcPr>
          <w:p w14:paraId="5D4DE46F" w14:textId="77777777" w:rsidR="00092834" w:rsidRPr="00092834" w:rsidRDefault="00092834" w:rsidP="00092834">
            <w:pPr>
              <w:spacing w:line="276" w:lineRule="auto"/>
              <w:rPr>
                <w:rFonts w:ascii="Arial" w:hAnsi="Arial" w:cs="Arial"/>
                <w:lang w:val="en-US"/>
              </w:rPr>
            </w:pPr>
          </w:p>
        </w:tc>
      </w:tr>
      <w:tr w:rsidR="00092834" w:rsidRPr="00092834" w14:paraId="76717E12" w14:textId="77777777" w:rsidTr="00092834">
        <w:tc>
          <w:tcPr>
            <w:tcW w:w="3397" w:type="dxa"/>
          </w:tcPr>
          <w:p w14:paraId="34A76D30" w14:textId="77777777" w:rsidR="00092834" w:rsidRPr="00092834" w:rsidRDefault="00092834" w:rsidP="00092834">
            <w:pPr>
              <w:spacing w:line="276" w:lineRule="auto"/>
              <w:rPr>
                <w:rFonts w:ascii="Arial" w:hAnsi="Arial" w:cs="Arial"/>
              </w:rPr>
            </w:pPr>
          </w:p>
        </w:tc>
        <w:tc>
          <w:tcPr>
            <w:tcW w:w="3686" w:type="dxa"/>
          </w:tcPr>
          <w:p w14:paraId="1614AC12"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 xml:space="preserve">Tonje </w:t>
            </w:r>
            <w:proofErr w:type="spellStart"/>
            <w:r w:rsidRPr="00092834">
              <w:rPr>
                <w:rFonts w:ascii="Arial" w:eastAsiaTheme="minorHAnsi" w:hAnsi="Arial" w:cs="Arial"/>
                <w:szCs w:val="24"/>
                <w:lang w:eastAsia="en-US"/>
              </w:rPr>
              <w:t>Stugstad</w:t>
            </w:r>
            <w:proofErr w:type="spellEnd"/>
          </w:p>
        </w:tc>
        <w:tc>
          <w:tcPr>
            <w:tcW w:w="850" w:type="dxa"/>
          </w:tcPr>
          <w:p w14:paraId="3219FC04"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SOS</w:t>
            </w:r>
          </w:p>
        </w:tc>
        <w:tc>
          <w:tcPr>
            <w:tcW w:w="1701" w:type="dxa"/>
          </w:tcPr>
          <w:p w14:paraId="29E5F840" w14:textId="77777777" w:rsidR="00092834" w:rsidRPr="00092834" w:rsidRDefault="00092834" w:rsidP="00092834">
            <w:pPr>
              <w:spacing w:line="276" w:lineRule="auto"/>
              <w:rPr>
                <w:rFonts w:ascii="Arial" w:hAnsi="Arial" w:cs="Arial"/>
                <w:lang w:val="en-US"/>
              </w:rPr>
            </w:pPr>
            <w:r w:rsidRPr="00092834">
              <w:rPr>
                <w:rFonts w:ascii="Arial" w:hAnsi="Arial" w:cs="Arial"/>
                <w:szCs w:val="24"/>
                <w:lang w:eastAsia="en-US"/>
              </w:rPr>
              <w:t>Fra 18.09.18</w:t>
            </w:r>
          </w:p>
        </w:tc>
      </w:tr>
      <w:tr w:rsidR="00092834" w:rsidRPr="00092834" w14:paraId="48A11225" w14:textId="77777777" w:rsidTr="00092834">
        <w:tc>
          <w:tcPr>
            <w:tcW w:w="3397" w:type="dxa"/>
          </w:tcPr>
          <w:p w14:paraId="7AFE7C09" w14:textId="77777777" w:rsidR="00092834" w:rsidRPr="00092834" w:rsidRDefault="00092834" w:rsidP="00092834">
            <w:pPr>
              <w:spacing w:line="276" w:lineRule="auto"/>
              <w:rPr>
                <w:rFonts w:ascii="Arial" w:hAnsi="Arial" w:cs="Arial"/>
              </w:rPr>
            </w:pPr>
          </w:p>
        </w:tc>
        <w:tc>
          <w:tcPr>
            <w:tcW w:w="3686" w:type="dxa"/>
          </w:tcPr>
          <w:p w14:paraId="0FE95D15"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 xml:space="preserve">Anna </w:t>
            </w:r>
            <w:proofErr w:type="spellStart"/>
            <w:r w:rsidRPr="00092834">
              <w:rPr>
                <w:rFonts w:ascii="Arial" w:eastAsiaTheme="minorHAnsi" w:hAnsi="Arial" w:cs="Arial"/>
                <w:szCs w:val="24"/>
                <w:lang w:eastAsia="en-US"/>
              </w:rPr>
              <w:t>Kittelsaa</w:t>
            </w:r>
            <w:proofErr w:type="spellEnd"/>
          </w:p>
        </w:tc>
        <w:tc>
          <w:tcPr>
            <w:tcW w:w="850" w:type="dxa"/>
          </w:tcPr>
          <w:p w14:paraId="06A4B331"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SOS</w:t>
            </w:r>
          </w:p>
        </w:tc>
        <w:tc>
          <w:tcPr>
            <w:tcW w:w="1701" w:type="dxa"/>
          </w:tcPr>
          <w:p w14:paraId="777B19FE" w14:textId="77777777" w:rsidR="00092834" w:rsidRPr="00092834" w:rsidRDefault="00092834" w:rsidP="00092834">
            <w:pPr>
              <w:spacing w:line="276" w:lineRule="auto"/>
              <w:rPr>
                <w:rFonts w:ascii="Arial" w:hAnsi="Arial" w:cs="Arial"/>
                <w:lang w:val="en-US"/>
              </w:rPr>
            </w:pPr>
            <w:r w:rsidRPr="00092834">
              <w:rPr>
                <w:rFonts w:ascii="Arial" w:hAnsi="Arial" w:cs="Arial"/>
                <w:szCs w:val="24"/>
                <w:lang w:eastAsia="en-US"/>
              </w:rPr>
              <w:t>Fra 23.01.19</w:t>
            </w:r>
          </w:p>
        </w:tc>
      </w:tr>
      <w:tr w:rsidR="00092834" w:rsidRPr="00092834" w14:paraId="748EA874" w14:textId="77777777" w:rsidTr="00092834">
        <w:tc>
          <w:tcPr>
            <w:tcW w:w="3397" w:type="dxa"/>
          </w:tcPr>
          <w:p w14:paraId="6641EC6E" w14:textId="77777777" w:rsidR="00092834" w:rsidRPr="00092834" w:rsidRDefault="00092834" w:rsidP="00092834">
            <w:pPr>
              <w:spacing w:line="276" w:lineRule="auto"/>
              <w:rPr>
                <w:rFonts w:ascii="Arial" w:hAnsi="Arial" w:cs="Arial"/>
              </w:rPr>
            </w:pPr>
          </w:p>
        </w:tc>
        <w:tc>
          <w:tcPr>
            <w:tcW w:w="3686" w:type="dxa"/>
          </w:tcPr>
          <w:p w14:paraId="0A1833BF"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 xml:space="preserve">Vigdis </w:t>
            </w:r>
            <w:proofErr w:type="spellStart"/>
            <w:r w:rsidRPr="00092834">
              <w:rPr>
                <w:rFonts w:ascii="Arial" w:eastAsiaTheme="minorHAnsi" w:hAnsi="Arial" w:cs="Arial"/>
                <w:szCs w:val="24"/>
                <w:lang w:eastAsia="en-US"/>
              </w:rPr>
              <w:t>Troøyen</w:t>
            </w:r>
            <w:proofErr w:type="spellEnd"/>
            <w:r w:rsidRPr="00092834">
              <w:rPr>
                <w:rFonts w:ascii="Arial" w:eastAsiaTheme="minorHAnsi" w:hAnsi="Arial" w:cs="Arial"/>
                <w:szCs w:val="24"/>
                <w:lang w:eastAsia="en-US"/>
              </w:rPr>
              <w:t xml:space="preserve"> </w:t>
            </w:r>
            <w:proofErr w:type="spellStart"/>
            <w:r w:rsidRPr="00092834">
              <w:rPr>
                <w:rFonts w:ascii="Arial" w:eastAsiaTheme="minorHAnsi" w:hAnsi="Arial" w:cs="Arial"/>
                <w:szCs w:val="24"/>
                <w:lang w:eastAsia="en-US"/>
              </w:rPr>
              <w:t>Foseide</w:t>
            </w:r>
            <w:proofErr w:type="spellEnd"/>
          </w:p>
        </w:tc>
        <w:tc>
          <w:tcPr>
            <w:tcW w:w="850" w:type="dxa"/>
          </w:tcPr>
          <w:p w14:paraId="5D85DC8F"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SOS</w:t>
            </w:r>
          </w:p>
        </w:tc>
        <w:tc>
          <w:tcPr>
            <w:tcW w:w="1701" w:type="dxa"/>
          </w:tcPr>
          <w:p w14:paraId="736B404C" w14:textId="77777777" w:rsidR="00092834" w:rsidRPr="00092834" w:rsidRDefault="00092834" w:rsidP="00092834">
            <w:pPr>
              <w:spacing w:line="276" w:lineRule="auto"/>
              <w:rPr>
                <w:rFonts w:ascii="Arial" w:hAnsi="Arial" w:cs="Arial"/>
                <w:lang w:val="en-US"/>
              </w:rPr>
            </w:pPr>
            <w:r w:rsidRPr="00092834">
              <w:rPr>
                <w:rFonts w:ascii="Arial" w:hAnsi="Arial" w:cs="Arial"/>
                <w:szCs w:val="24"/>
                <w:lang w:eastAsia="en-US"/>
              </w:rPr>
              <w:t>Fra 11.09.19</w:t>
            </w:r>
          </w:p>
        </w:tc>
      </w:tr>
    </w:tbl>
    <w:p w14:paraId="1FE16C4B" w14:textId="77777777" w:rsidR="00092834" w:rsidRPr="00092834" w:rsidRDefault="00092834" w:rsidP="00092834">
      <w:pPr>
        <w:spacing w:line="276" w:lineRule="auto"/>
        <w:rPr>
          <w:rFonts w:ascii="Arial" w:eastAsiaTheme="minorHAnsi" w:hAnsi="Arial" w:cs="Arial"/>
          <w:szCs w:val="24"/>
          <w:lang w:eastAsia="en-US"/>
        </w:rPr>
      </w:pPr>
    </w:p>
    <w:p w14:paraId="2604405B" w14:textId="77777777" w:rsidR="00092834" w:rsidRPr="00092834" w:rsidRDefault="00092834" w:rsidP="00092834">
      <w:pPr>
        <w:spacing w:line="276" w:lineRule="auto"/>
        <w:rPr>
          <w:rFonts w:ascii="Arial" w:eastAsiaTheme="minorHAnsi" w:hAnsi="Arial" w:cs="Arial"/>
          <w:szCs w:val="24"/>
          <w:lang w:eastAsia="en-US"/>
        </w:rPr>
      </w:pPr>
    </w:p>
    <w:tbl>
      <w:tblPr>
        <w:tblStyle w:val="Tabellrutenett"/>
        <w:tblW w:w="9634" w:type="dxa"/>
        <w:tblLook w:val="04A0" w:firstRow="1" w:lastRow="0" w:firstColumn="1" w:lastColumn="0" w:noHBand="0" w:noVBand="1"/>
      </w:tblPr>
      <w:tblGrid>
        <w:gridCol w:w="3397"/>
        <w:gridCol w:w="3686"/>
        <w:gridCol w:w="850"/>
        <w:gridCol w:w="1701"/>
      </w:tblGrid>
      <w:tr w:rsidR="00092834" w:rsidRPr="00092834" w14:paraId="1B379E7C" w14:textId="77777777" w:rsidTr="00092834">
        <w:tc>
          <w:tcPr>
            <w:tcW w:w="9634" w:type="dxa"/>
            <w:gridSpan w:val="4"/>
          </w:tcPr>
          <w:p w14:paraId="0C25A500" w14:textId="77777777" w:rsidR="00092834" w:rsidRPr="00092834" w:rsidRDefault="00092834" w:rsidP="00092834">
            <w:pPr>
              <w:spacing w:line="276" w:lineRule="auto"/>
              <w:rPr>
                <w:rFonts w:ascii="Arial" w:hAnsi="Arial" w:cs="Arial"/>
                <w:b/>
                <w:sz w:val="32"/>
                <w:szCs w:val="32"/>
              </w:rPr>
            </w:pPr>
            <w:r w:rsidRPr="00092834">
              <w:rPr>
                <w:rFonts w:ascii="Arial" w:hAnsi="Arial" w:cs="Arial"/>
                <w:b/>
                <w:sz w:val="32"/>
                <w:szCs w:val="32"/>
              </w:rPr>
              <w:t>Profesjonsfaglig utvalg</w:t>
            </w:r>
          </w:p>
        </w:tc>
      </w:tr>
      <w:tr w:rsidR="00092834" w:rsidRPr="00092834" w14:paraId="119FE970" w14:textId="77777777" w:rsidTr="00092834">
        <w:tc>
          <w:tcPr>
            <w:tcW w:w="3397" w:type="dxa"/>
          </w:tcPr>
          <w:p w14:paraId="3FC7B857" w14:textId="77777777" w:rsidR="00092834" w:rsidRPr="00092834" w:rsidRDefault="00092834" w:rsidP="00092834">
            <w:pPr>
              <w:spacing w:line="276" w:lineRule="auto"/>
              <w:rPr>
                <w:rFonts w:ascii="Arial" w:hAnsi="Arial" w:cs="Arial"/>
              </w:rPr>
            </w:pPr>
            <w:r w:rsidRPr="00092834">
              <w:rPr>
                <w:rFonts w:ascii="Arial" w:hAnsi="Arial" w:cs="Arial"/>
              </w:rPr>
              <w:t>Verv</w:t>
            </w:r>
          </w:p>
        </w:tc>
        <w:tc>
          <w:tcPr>
            <w:tcW w:w="3686" w:type="dxa"/>
          </w:tcPr>
          <w:p w14:paraId="6BF7AB68" w14:textId="77777777" w:rsidR="00092834" w:rsidRPr="00092834" w:rsidRDefault="00092834" w:rsidP="00092834">
            <w:pPr>
              <w:spacing w:line="276" w:lineRule="auto"/>
              <w:rPr>
                <w:rFonts w:ascii="Arial" w:hAnsi="Arial" w:cs="Arial"/>
              </w:rPr>
            </w:pPr>
            <w:r w:rsidRPr="00092834">
              <w:rPr>
                <w:rFonts w:ascii="Arial" w:hAnsi="Arial" w:cs="Arial"/>
              </w:rPr>
              <w:t>Navn:</w:t>
            </w:r>
          </w:p>
        </w:tc>
        <w:tc>
          <w:tcPr>
            <w:tcW w:w="850" w:type="dxa"/>
          </w:tcPr>
          <w:p w14:paraId="1777B1C4" w14:textId="77777777" w:rsidR="00092834" w:rsidRPr="00092834" w:rsidRDefault="00092834" w:rsidP="00092834">
            <w:pPr>
              <w:spacing w:line="276" w:lineRule="auto"/>
              <w:rPr>
                <w:rFonts w:ascii="Arial" w:hAnsi="Arial" w:cs="Arial"/>
              </w:rPr>
            </w:pPr>
            <w:proofErr w:type="spellStart"/>
            <w:r w:rsidRPr="00092834">
              <w:rPr>
                <w:rFonts w:ascii="Arial" w:hAnsi="Arial" w:cs="Arial"/>
              </w:rPr>
              <w:t>Prof</w:t>
            </w:r>
            <w:proofErr w:type="spellEnd"/>
            <w:r w:rsidRPr="00092834">
              <w:rPr>
                <w:rFonts w:ascii="Arial" w:hAnsi="Arial" w:cs="Arial"/>
              </w:rPr>
              <w:t>:</w:t>
            </w:r>
          </w:p>
        </w:tc>
        <w:tc>
          <w:tcPr>
            <w:tcW w:w="1701" w:type="dxa"/>
          </w:tcPr>
          <w:p w14:paraId="65EB5EC7" w14:textId="77777777" w:rsidR="00092834" w:rsidRPr="00092834" w:rsidRDefault="00092834" w:rsidP="00092834">
            <w:pPr>
              <w:spacing w:line="276" w:lineRule="auto"/>
              <w:rPr>
                <w:rFonts w:ascii="Arial" w:hAnsi="Arial" w:cs="Arial"/>
              </w:rPr>
            </w:pPr>
            <w:r w:rsidRPr="00092834">
              <w:rPr>
                <w:rFonts w:ascii="Arial" w:hAnsi="Arial" w:cs="Arial"/>
              </w:rPr>
              <w:t>Endringer i perioden:</w:t>
            </w:r>
          </w:p>
        </w:tc>
      </w:tr>
      <w:tr w:rsidR="00092834" w:rsidRPr="00092834" w14:paraId="75F9BE62" w14:textId="77777777" w:rsidTr="00092834">
        <w:tc>
          <w:tcPr>
            <w:tcW w:w="3397" w:type="dxa"/>
          </w:tcPr>
          <w:p w14:paraId="3ECB2BCE"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Leder</w:t>
            </w:r>
          </w:p>
        </w:tc>
        <w:tc>
          <w:tcPr>
            <w:tcW w:w="3686" w:type="dxa"/>
          </w:tcPr>
          <w:p w14:paraId="135C4792"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val="nn-NO" w:eastAsia="en-US"/>
              </w:rPr>
              <w:t>Monika Finstad</w:t>
            </w:r>
          </w:p>
        </w:tc>
        <w:tc>
          <w:tcPr>
            <w:tcW w:w="850" w:type="dxa"/>
          </w:tcPr>
          <w:p w14:paraId="56325553"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BVP</w:t>
            </w:r>
          </w:p>
        </w:tc>
        <w:tc>
          <w:tcPr>
            <w:tcW w:w="1701" w:type="dxa"/>
          </w:tcPr>
          <w:p w14:paraId="64002E36" w14:textId="77777777" w:rsidR="00092834" w:rsidRPr="00092834" w:rsidRDefault="00092834" w:rsidP="00092834">
            <w:pPr>
              <w:spacing w:line="276" w:lineRule="auto"/>
              <w:rPr>
                <w:rFonts w:ascii="Arial" w:hAnsi="Arial" w:cs="Arial"/>
              </w:rPr>
            </w:pPr>
          </w:p>
        </w:tc>
      </w:tr>
      <w:tr w:rsidR="00092834" w:rsidRPr="00092834" w14:paraId="7D37E1B0" w14:textId="77777777" w:rsidTr="00092834">
        <w:tc>
          <w:tcPr>
            <w:tcW w:w="3397" w:type="dxa"/>
          </w:tcPr>
          <w:p w14:paraId="09099D9B" w14:textId="77777777" w:rsidR="00092834" w:rsidRPr="00092834" w:rsidRDefault="00092834" w:rsidP="00092834">
            <w:pPr>
              <w:spacing w:line="276" w:lineRule="auto"/>
              <w:rPr>
                <w:rFonts w:ascii="Arial" w:hAnsi="Arial" w:cs="Arial"/>
              </w:rPr>
            </w:pPr>
          </w:p>
        </w:tc>
        <w:tc>
          <w:tcPr>
            <w:tcW w:w="3686" w:type="dxa"/>
          </w:tcPr>
          <w:p w14:paraId="50EFFB48"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val="nn-NO" w:eastAsia="en-US"/>
              </w:rPr>
              <w:t>Ingrid Angelo Rath</w:t>
            </w:r>
          </w:p>
        </w:tc>
        <w:tc>
          <w:tcPr>
            <w:tcW w:w="850" w:type="dxa"/>
          </w:tcPr>
          <w:p w14:paraId="2187C6EF"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BVP</w:t>
            </w:r>
          </w:p>
        </w:tc>
        <w:tc>
          <w:tcPr>
            <w:tcW w:w="1701" w:type="dxa"/>
          </w:tcPr>
          <w:p w14:paraId="70E78721" w14:textId="77777777" w:rsidR="00092834" w:rsidRPr="00092834" w:rsidRDefault="00092834" w:rsidP="00092834">
            <w:pPr>
              <w:spacing w:line="276" w:lineRule="auto"/>
              <w:rPr>
                <w:rFonts w:ascii="Arial" w:hAnsi="Arial" w:cs="Arial"/>
              </w:rPr>
            </w:pPr>
          </w:p>
        </w:tc>
      </w:tr>
      <w:tr w:rsidR="00092834" w:rsidRPr="00092834" w14:paraId="2921BCE9" w14:textId="77777777" w:rsidTr="00092834">
        <w:tc>
          <w:tcPr>
            <w:tcW w:w="3397" w:type="dxa"/>
          </w:tcPr>
          <w:p w14:paraId="63DA21EF" w14:textId="77777777" w:rsidR="00092834" w:rsidRPr="00092834" w:rsidRDefault="00092834" w:rsidP="00092834">
            <w:pPr>
              <w:spacing w:line="276" w:lineRule="auto"/>
              <w:rPr>
                <w:rFonts w:ascii="Arial" w:hAnsi="Arial" w:cs="Arial"/>
              </w:rPr>
            </w:pPr>
          </w:p>
        </w:tc>
        <w:tc>
          <w:tcPr>
            <w:tcW w:w="3686" w:type="dxa"/>
          </w:tcPr>
          <w:p w14:paraId="4254B78C"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val="de-DE" w:eastAsia="en-US"/>
              </w:rPr>
              <w:t>Ann Kristin Solberg</w:t>
            </w:r>
          </w:p>
        </w:tc>
        <w:tc>
          <w:tcPr>
            <w:tcW w:w="850" w:type="dxa"/>
          </w:tcPr>
          <w:p w14:paraId="47125B03"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BVP</w:t>
            </w:r>
          </w:p>
        </w:tc>
        <w:tc>
          <w:tcPr>
            <w:tcW w:w="1701" w:type="dxa"/>
          </w:tcPr>
          <w:p w14:paraId="263A642C" w14:textId="77777777" w:rsidR="00092834" w:rsidRPr="00092834" w:rsidRDefault="00092834" w:rsidP="00092834">
            <w:pPr>
              <w:spacing w:line="276" w:lineRule="auto"/>
              <w:rPr>
                <w:rFonts w:ascii="Arial" w:hAnsi="Arial" w:cs="Arial"/>
              </w:rPr>
            </w:pPr>
          </w:p>
        </w:tc>
      </w:tr>
      <w:tr w:rsidR="00092834" w:rsidRPr="00092834" w14:paraId="1FC7F37B" w14:textId="77777777" w:rsidTr="00092834">
        <w:tc>
          <w:tcPr>
            <w:tcW w:w="3397" w:type="dxa"/>
          </w:tcPr>
          <w:p w14:paraId="0E58F0B8" w14:textId="77777777" w:rsidR="00092834" w:rsidRPr="00092834" w:rsidRDefault="00092834" w:rsidP="00092834">
            <w:pPr>
              <w:spacing w:line="276" w:lineRule="auto"/>
              <w:rPr>
                <w:rFonts w:ascii="Arial" w:hAnsi="Arial" w:cs="Arial"/>
              </w:rPr>
            </w:pPr>
          </w:p>
        </w:tc>
        <w:tc>
          <w:tcPr>
            <w:tcW w:w="3686" w:type="dxa"/>
          </w:tcPr>
          <w:p w14:paraId="05176D8F"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val="de-DE" w:eastAsia="en-US"/>
              </w:rPr>
              <w:t>Marit Hilstad</w:t>
            </w:r>
          </w:p>
        </w:tc>
        <w:tc>
          <w:tcPr>
            <w:tcW w:w="850" w:type="dxa"/>
          </w:tcPr>
          <w:p w14:paraId="6ED2A897"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BVP</w:t>
            </w:r>
          </w:p>
        </w:tc>
        <w:tc>
          <w:tcPr>
            <w:tcW w:w="1701" w:type="dxa"/>
          </w:tcPr>
          <w:p w14:paraId="229A980D" w14:textId="77777777" w:rsidR="00092834" w:rsidRPr="00092834" w:rsidRDefault="00092834" w:rsidP="00092834">
            <w:pPr>
              <w:spacing w:line="276" w:lineRule="auto"/>
              <w:rPr>
                <w:rFonts w:ascii="Arial" w:hAnsi="Arial" w:cs="Arial"/>
              </w:rPr>
            </w:pPr>
          </w:p>
        </w:tc>
      </w:tr>
      <w:tr w:rsidR="00092834" w:rsidRPr="00092834" w14:paraId="5BAE57A6" w14:textId="77777777" w:rsidTr="00092834">
        <w:tc>
          <w:tcPr>
            <w:tcW w:w="3397" w:type="dxa"/>
          </w:tcPr>
          <w:p w14:paraId="54D47778" w14:textId="77777777" w:rsidR="00092834" w:rsidRPr="00092834" w:rsidRDefault="00092834" w:rsidP="00092834">
            <w:pPr>
              <w:spacing w:line="276" w:lineRule="auto"/>
              <w:rPr>
                <w:rFonts w:ascii="Arial" w:hAnsi="Arial" w:cs="Arial"/>
              </w:rPr>
            </w:pPr>
          </w:p>
        </w:tc>
        <w:tc>
          <w:tcPr>
            <w:tcW w:w="3686" w:type="dxa"/>
          </w:tcPr>
          <w:p w14:paraId="75F822DD"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val="de-DE" w:eastAsia="en-US"/>
              </w:rPr>
              <w:t>Liv Bente Lønnum</w:t>
            </w:r>
          </w:p>
        </w:tc>
        <w:tc>
          <w:tcPr>
            <w:tcW w:w="850" w:type="dxa"/>
          </w:tcPr>
          <w:p w14:paraId="4B5E642E"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BVP</w:t>
            </w:r>
          </w:p>
        </w:tc>
        <w:tc>
          <w:tcPr>
            <w:tcW w:w="1701" w:type="dxa"/>
          </w:tcPr>
          <w:p w14:paraId="7F362820" w14:textId="77777777" w:rsidR="00092834" w:rsidRPr="00092834" w:rsidRDefault="00092834" w:rsidP="00092834">
            <w:pPr>
              <w:spacing w:line="276" w:lineRule="auto"/>
              <w:rPr>
                <w:rFonts w:ascii="Arial" w:hAnsi="Arial" w:cs="Arial"/>
                <w:lang w:val="en-US"/>
              </w:rPr>
            </w:pPr>
          </w:p>
        </w:tc>
      </w:tr>
      <w:tr w:rsidR="00092834" w:rsidRPr="00092834" w14:paraId="6EBD7E49" w14:textId="77777777" w:rsidTr="00092834">
        <w:tc>
          <w:tcPr>
            <w:tcW w:w="3397" w:type="dxa"/>
          </w:tcPr>
          <w:p w14:paraId="4A65573E"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Leder</w:t>
            </w:r>
          </w:p>
        </w:tc>
        <w:tc>
          <w:tcPr>
            <w:tcW w:w="3686" w:type="dxa"/>
          </w:tcPr>
          <w:p w14:paraId="2CD0BA7E" w14:textId="77777777" w:rsidR="00092834" w:rsidRPr="00092834" w:rsidRDefault="00092834" w:rsidP="00092834">
            <w:pPr>
              <w:spacing w:line="276" w:lineRule="auto"/>
              <w:rPr>
                <w:rFonts w:ascii="Arial" w:eastAsiaTheme="minorHAnsi" w:hAnsi="Arial" w:cs="Arial"/>
                <w:szCs w:val="24"/>
                <w:lang w:val="de-DE" w:eastAsia="en-US"/>
              </w:rPr>
            </w:pPr>
            <w:r w:rsidRPr="00092834">
              <w:rPr>
                <w:rFonts w:ascii="Arial" w:eastAsiaTheme="minorHAnsi" w:hAnsi="Arial" w:cs="Arial"/>
                <w:szCs w:val="24"/>
                <w:lang w:val="de-DE" w:eastAsia="en-US"/>
              </w:rPr>
              <w:t>Trond E. Reitan</w:t>
            </w:r>
          </w:p>
          <w:p w14:paraId="5E8F4CDD" w14:textId="77777777" w:rsidR="00092834" w:rsidRPr="00092834" w:rsidRDefault="00092834" w:rsidP="00092834">
            <w:pPr>
              <w:spacing w:line="276" w:lineRule="auto"/>
              <w:rPr>
                <w:rFonts w:ascii="Arial" w:hAnsi="Arial" w:cs="Arial"/>
                <w:lang w:val="en-US"/>
              </w:rPr>
            </w:pPr>
            <w:r w:rsidRPr="00092834">
              <w:rPr>
                <w:rFonts w:ascii="Arial" w:hAnsi="Arial" w:cs="Arial"/>
                <w:szCs w:val="24"/>
                <w:lang w:val="de-DE"/>
              </w:rPr>
              <w:t>Trine Thorolvsen</w:t>
            </w:r>
          </w:p>
        </w:tc>
        <w:tc>
          <w:tcPr>
            <w:tcW w:w="850" w:type="dxa"/>
          </w:tcPr>
          <w:p w14:paraId="3A849300" w14:textId="77777777" w:rsidR="00092834" w:rsidRPr="00092834" w:rsidRDefault="00092834" w:rsidP="00092834">
            <w:pPr>
              <w:spacing w:line="276" w:lineRule="auto"/>
              <w:rPr>
                <w:rFonts w:ascii="Arial" w:eastAsiaTheme="minorHAnsi" w:hAnsi="Arial" w:cs="Arial"/>
                <w:szCs w:val="24"/>
                <w:lang w:eastAsia="en-US"/>
              </w:rPr>
            </w:pPr>
            <w:r w:rsidRPr="00092834">
              <w:rPr>
                <w:rFonts w:ascii="Arial" w:eastAsiaTheme="minorHAnsi" w:hAnsi="Arial" w:cs="Arial"/>
                <w:szCs w:val="24"/>
                <w:lang w:eastAsia="en-US"/>
              </w:rPr>
              <w:t>SOS</w:t>
            </w:r>
          </w:p>
          <w:p w14:paraId="0B08433E" w14:textId="77777777" w:rsidR="00092834" w:rsidRPr="00092834" w:rsidRDefault="00092834" w:rsidP="00092834">
            <w:pPr>
              <w:spacing w:line="276" w:lineRule="auto"/>
              <w:rPr>
                <w:rFonts w:ascii="Arial" w:hAnsi="Arial" w:cs="Arial"/>
                <w:lang w:val="en-US"/>
              </w:rPr>
            </w:pPr>
            <w:r w:rsidRPr="00092834">
              <w:rPr>
                <w:rFonts w:ascii="Arial" w:hAnsi="Arial" w:cs="Arial"/>
                <w:szCs w:val="24"/>
                <w:lang w:val="en-US"/>
              </w:rPr>
              <w:t>SOS</w:t>
            </w:r>
          </w:p>
        </w:tc>
        <w:tc>
          <w:tcPr>
            <w:tcW w:w="1701" w:type="dxa"/>
          </w:tcPr>
          <w:p w14:paraId="570845A3" w14:textId="77777777" w:rsidR="00092834" w:rsidRPr="00092834" w:rsidRDefault="00092834" w:rsidP="00092834">
            <w:pPr>
              <w:spacing w:line="276" w:lineRule="auto"/>
              <w:rPr>
                <w:rFonts w:ascii="Arial" w:hAnsi="Arial" w:cs="Arial"/>
                <w:lang w:val="en-US"/>
              </w:rPr>
            </w:pPr>
            <w:r w:rsidRPr="00092834">
              <w:rPr>
                <w:rFonts w:ascii="Arial" w:hAnsi="Arial" w:cs="Arial"/>
                <w:lang w:val="en-US"/>
              </w:rPr>
              <w:t>Til 30.10.19</w:t>
            </w:r>
          </w:p>
          <w:p w14:paraId="73646D2E" w14:textId="77777777" w:rsidR="00092834" w:rsidRPr="00092834" w:rsidRDefault="00092834" w:rsidP="00092834">
            <w:pPr>
              <w:spacing w:line="276" w:lineRule="auto"/>
              <w:rPr>
                <w:rFonts w:ascii="Arial" w:hAnsi="Arial" w:cs="Arial"/>
                <w:lang w:val="en-US"/>
              </w:rPr>
            </w:pPr>
            <w:r w:rsidRPr="00092834">
              <w:rPr>
                <w:rFonts w:ascii="Arial" w:hAnsi="Arial" w:cs="Arial"/>
                <w:lang w:val="en-US"/>
              </w:rPr>
              <w:t>Fra 30.10.19</w:t>
            </w:r>
          </w:p>
        </w:tc>
      </w:tr>
      <w:tr w:rsidR="00092834" w:rsidRPr="00092834" w14:paraId="65DF6743" w14:textId="77777777" w:rsidTr="00092834">
        <w:tc>
          <w:tcPr>
            <w:tcW w:w="3397" w:type="dxa"/>
          </w:tcPr>
          <w:p w14:paraId="76A2AB08" w14:textId="77777777" w:rsidR="00092834" w:rsidRPr="00092834" w:rsidRDefault="00092834" w:rsidP="00092834">
            <w:pPr>
              <w:spacing w:line="276" w:lineRule="auto"/>
              <w:rPr>
                <w:rFonts w:ascii="Arial" w:hAnsi="Arial" w:cs="Arial"/>
              </w:rPr>
            </w:pPr>
          </w:p>
        </w:tc>
        <w:tc>
          <w:tcPr>
            <w:tcW w:w="3686" w:type="dxa"/>
          </w:tcPr>
          <w:p w14:paraId="59883D21"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Trine Thorolvsen</w:t>
            </w:r>
          </w:p>
        </w:tc>
        <w:tc>
          <w:tcPr>
            <w:tcW w:w="850" w:type="dxa"/>
          </w:tcPr>
          <w:p w14:paraId="5A9DF221"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SOS</w:t>
            </w:r>
          </w:p>
        </w:tc>
        <w:tc>
          <w:tcPr>
            <w:tcW w:w="1701" w:type="dxa"/>
          </w:tcPr>
          <w:p w14:paraId="785EBF57" w14:textId="77777777" w:rsidR="00092834" w:rsidRPr="00092834" w:rsidRDefault="00092834" w:rsidP="00092834">
            <w:pPr>
              <w:spacing w:line="276" w:lineRule="auto"/>
              <w:rPr>
                <w:rFonts w:ascii="Arial" w:hAnsi="Arial" w:cs="Arial"/>
                <w:lang w:val="en-US"/>
              </w:rPr>
            </w:pPr>
            <w:r w:rsidRPr="00092834">
              <w:rPr>
                <w:rFonts w:ascii="Arial" w:hAnsi="Arial" w:cs="Arial"/>
                <w:lang w:val="en-US"/>
              </w:rPr>
              <w:t>Til 30.10.19</w:t>
            </w:r>
          </w:p>
        </w:tc>
      </w:tr>
      <w:tr w:rsidR="00092834" w:rsidRPr="00092834" w14:paraId="5DDF34EF" w14:textId="77777777" w:rsidTr="00092834">
        <w:tc>
          <w:tcPr>
            <w:tcW w:w="3397" w:type="dxa"/>
          </w:tcPr>
          <w:p w14:paraId="46895C84" w14:textId="77777777" w:rsidR="00092834" w:rsidRPr="00092834" w:rsidRDefault="00092834" w:rsidP="00092834">
            <w:pPr>
              <w:spacing w:line="276" w:lineRule="auto"/>
              <w:rPr>
                <w:rFonts w:ascii="Arial" w:hAnsi="Arial" w:cs="Arial"/>
              </w:rPr>
            </w:pPr>
          </w:p>
        </w:tc>
        <w:tc>
          <w:tcPr>
            <w:tcW w:w="3686" w:type="dxa"/>
          </w:tcPr>
          <w:p w14:paraId="1EAF125D"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Marie Florence Moufack</w:t>
            </w:r>
          </w:p>
        </w:tc>
        <w:tc>
          <w:tcPr>
            <w:tcW w:w="850" w:type="dxa"/>
          </w:tcPr>
          <w:p w14:paraId="3D604E88"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SOS</w:t>
            </w:r>
          </w:p>
        </w:tc>
        <w:tc>
          <w:tcPr>
            <w:tcW w:w="1701" w:type="dxa"/>
          </w:tcPr>
          <w:p w14:paraId="32B17B98" w14:textId="77777777" w:rsidR="00092834" w:rsidRPr="00092834" w:rsidRDefault="00092834" w:rsidP="00092834">
            <w:pPr>
              <w:spacing w:line="276" w:lineRule="auto"/>
              <w:rPr>
                <w:rFonts w:ascii="Arial" w:hAnsi="Arial" w:cs="Arial"/>
                <w:lang w:val="en-US"/>
              </w:rPr>
            </w:pPr>
          </w:p>
        </w:tc>
      </w:tr>
      <w:tr w:rsidR="00092834" w:rsidRPr="00092834" w14:paraId="1C813A81" w14:textId="77777777" w:rsidTr="00092834">
        <w:tc>
          <w:tcPr>
            <w:tcW w:w="3397" w:type="dxa"/>
          </w:tcPr>
          <w:p w14:paraId="56FE8FF0" w14:textId="77777777" w:rsidR="00092834" w:rsidRPr="00092834" w:rsidRDefault="00092834" w:rsidP="00092834">
            <w:pPr>
              <w:spacing w:line="276" w:lineRule="auto"/>
              <w:rPr>
                <w:rFonts w:ascii="Arial" w:hAnsi="Arial" w:cs="Arial"/>
              </w:rPr>
            </w:pPr>
          </w:p>
        </w:tc>
        <w:tc>
          <w:tcPr>
            <w:tcW w:w="3686" w:type="dxa"/>
          </w:tcPr>
          <w:p w14:paraId="7EE4BF3A"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val="de-DE" w:eastAsia="en-US"/>
              </w:rPr>
              <w:t>Terje Haugseth</w:t>
            </w:r>
          </w:p>
        </w:tc>
        <w:tc>
          <w:tcPr>
            <w:tcW w:w="850" w:type="dxa"/>
          </w:tcPr>
          <w:p w14:paraId="28891A7E"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SOS</w:t>
            </w:r>
          </w:p>
        </w:tc>
        <w:tc>
          <w:tcPr>
            <w:tcW w:w="1701" w:type="dxa"/>
          </w:tcPr>
          <w:p w14:paraId="2ECA2885" w14:textId="77777777" w:rsidR="00092834" w:rsidRPr="00092834" w:rsidRDefault="00092834" w:rsidP="00092834">
            <w:pPr>
              <w:spacing w:line="276" w:lineRule="auto"/>
              <w:rPr>
                <w:rFonts w:ascii="Arial" w:hAnsi="Arial" w:cs="Arial"/>
                <w:lang w:val="en-US"/>
              </w:rPr>
            </w:pPr>
          </w:p>
        </w:tc>
      </w:tr>
      <w:tr w:rsidR="00092834" w:rsidRPr="00092834" w14:paraId="1FAF0214" w14:textId="77777777" w:rsidTr="00092834">
        <w:tc>
          <w:tcPr>
            <w:tcW w:w="3397" w:type="dxa"/>
          </w:tcPr>
          <w:p w14:paraId="24AE2595" w14:textId="77777777" w:rsidR="00092834" w:rsidRPr="00092834" w:rsidRDefault="00092834" w:rsidP="00092834">
            <w:pPr>
              <w:spacing w:line="276" w:lineRule="auto"/>
              <w:rPr>
                <w:rFonts w:ascii="Arial" w:hAnsi="Arial" w:cs="Arial"/>
              </w:rPr>
            </w:pPr>
          </w:p>
        </w:tc>
        <w:tc>
          <w:tcPr>
            <w:tcW w:w="3686" w:type="dxa"/>
          </w:tcPr>
          <w:p w14:paraId="47E479E1"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Ann Kristin Nygård</w:t>
            </w:r>
          </w:p>
        </w:tc>
        <w:tc>
          <w:tcPr>
            <w:tcW w:w="850" w:type="dxa"/>
          </w:tcPr>
          <w:p w14:paraId="232481C9"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SOS</w:t>
            </w:r>
          </w:p>
        </w:tc>
        <w:tc>
          <w:tcPr>
            <w:tcW w:w="1701" w:type="dxa"/>
          </w:tcPr>
          <w:p w14:paraId="4A93B5B7" w14:textId="77777777" w:rsidR="00092834" w:rsidRPr="00092834" w:rsidRDefault="00092834" w:rsidP="00092834">
            <w:pPr>
              <w:spacing w:line="276" w:lineRule="auto"/>
              <w:rPr>
                <w:rFonts w:ascii="Arial" w:hAnsi="Arial" w:cs="Arial"/>
                <w:lang w:val="en-US"/>
              </w:rPr>
            </w:pPr>
          </w:p>
        </w:tc>
      </w:tr>
      <w:tr w:rsidR="00092834" w:rsidRPr="00092834" w14:paraId="3B8BA878" w14:textId="77777777" w:rsidTr="00092834">
        <w:tc>
          <w:tcPr>
            <w:tcW w:w="3397" w:type="dxa"/>
          </w:tcPr>
          <w:p w14:paraId="17EF6F84"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Leder</w:t>
            </w:r>
          </w:p>
        </w:tc>
        <w:tc>
          <w:tcPr>
            <w:tcW w:w="3686" w:type="dxa"/>
          </w:tcPr>
          <w:p w14:paraId="5795E1E9"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Gisle Hallan</w:t>
            </w:r>
          </w:p>
        </w:tc>
        <w:tc>
          <w:tcPr>
            <w:tcW w:w="850" w:type="dxa"/>
          </w:tcPr>
          <w:p w14:paraId="2C088202"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VPL</w:t>
            </w:r>
          </w:p>
        </w:tc>
        <w:tc>
          <w:tcPr>
            <w:tcW w:w="1701" w:type="dxa"/>
          </w:tcPr>
          <w:p w14:paraId="5D7062D0" w14:textId="77777777" w:rsidR="00092834" w:rsidRPr="00092834" w:rsidRDefault="00092834" w:rsidP="00092834">
            <w:pPr>
              <w:spacing w:line="276" w:lineRule="auto"/>
              <w:rPr>
                <w:rFonts w:ascii="Arial" w:hAnsi="Arial" w:cs="Arial"/>
                <w:lang w:val="en-US"/>
              </w:rPr>
            </w:pPr>
          </w:p>
        </w:tc>
      </w:tr>
      <w:tr w:rsidR="00092834" w:rsidRPr="00092834" w14:paraId="1A929ED3" w14:textId="77777777" w:rsidTr="00092834">
        <w:tc>
          <w:tcPr>
            <w:tcW w:w="3397" w:type="dxa"/>
          </w:tcPr>
          <w:p w14:paraId="77CAD470" w14:textId="77777777" w:rsidR="00092834" w:rsidRPr="00092834" w:rsidRDefault="00092834" w:rsidP="00092834">
            <w:pPr>
              <w:spacing w:line="276" w:lineRule="auto"/>
              <w:rPr>
                <w:rFonts w:ascii="Arial" w:hAnsi="Arial" w:cs="Arial"/>
              </w:rPr>
            </w:pPr>
          </w:p>
        </w:tc>
        <w:tc>
          <w:tcPr>
            <w:tcW w:w="3686" w:type="dxa"/>
          </w:tcPr>
          <w:p w14:paraId="3B44CC84"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Eirik Opstad Arnesen</w:t>
            </w:r>
          </w:p>
        </w:tc>
        <w:tc>
          <w:tcPr>
            <w:tcW w:w="850" w:type="dxa"/>
          </w:tcPr>
          <w:p w14:paraId="5966B94C"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VPL</w:t>
            </w:r>
          </w:p>
        </w:tc>
        <w:tc>
          <w:tcPr>
            <w:tcW w:w="1701" w:type="dxa"/>
          </w:tcPr>
          <w:p w14:paraId="54DF6E2D" w14:textId="77777777" w:rsidR="00092834" w:rsidRPr="00092834" w:rsidRDefault="00092834" w:rsidP="00092834">
            <w:pPr>
              <w:spacing w:line="276" w:lineRule="auto"/>
              <w:rPr>
                <w:rFonts w:ascii="Arial" w:hAnsi="Arial" w:cs="Arial"/>
                <w:lang w:val="en-US"/>
              </w:rPr>
            </w:pPr>
          </w:p>
        </w:tc>
      </w:tr>
      <w:tr w:rsidR="00092834" w:rsidRPr="00092834" w14:paraId="34C2DCAC" w14:textId="77777777" w:rsidTr="00092834">
        <w:tc>
          <w:tcPr>
            <w:tcW w:w="3397" w:type="dxa"/>
          </w:tcPr>
          <w:p w14:paraId="05E3BC67" w14:textId="77777777" w:rsidR="00092834" w:rsidRPr="00092834" w:rsidRDefault="00092834" w:rsidP="00092834">
            <w:pPr>
              <w:spacing w:line="276" w:lineRule="auto"/>
              <w:rPr>
                <w:rFonts w:ascii="Arial" w:hAnsi="Arial" w:cs="Arial"/>
              </w:rPr>
            </w:pPr>
          </w:p>
        </w:tc>
        <w:tc>
          <w:tcPr>
            <w:tcW w:w="3686" w:type="dxa"/>
          </w:tcPr>
          <w:p w14:paraId="0CBF744B"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Nina Svean</w:t>
            </w:r>
          </w:p>
        </w:tc>
        <w:tc>
          <w:tcPr>
            <w:tcW w:w="850" w:type="dxa"/>
          </w:tcPr>
          <w:p w14:paraId="27DD0F8E"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VPL</w:t>
            </w:r>
          </w:p>
        </w:tc>
        <w:tc>
          <w:tcPr>
            <w:tcW w:w="1701" w:type="dxa"/>
          </w:tcPr>
          <w:p w14:paraId="66AA77CD" w14:textId="77777777" w:rsidR="00092834" w:rsidRPr="00092834" w:rsidRDefault="00092834" w:rsidP="00092834">
            <w:pPr>
              <w:spacing w:line="276" w:lineRule="auto"/>
              <w:rPr>
                <w:rFonts w:ascii="Arial" w:hAnsi="Arial" w:cs="Arial"/>
                <w:lang w:val="en-US"/>
              </w:rPr>
            </w:pPr>
          </w:p>
        </w:tc>
      </w:tr>
      <w:tr w:rsidR="00092834" w:rsidRPr="00092834" w14:paraId="1ABE5BE4" w14:textId="77777777" w:rsidTr="00092834">
        <w:tc>
          <w:tcPr>
            <w:tcW w:w="3397" w:type="dxa"/>
          </w:tcPr>
          <w:p w14:paraId="32988D39" w14:textId="77777777" w:rsidR="00092834" w:rsidRPr="00092834" w:rsidRDefault="00092834" w:rsidP="00092834">
            <w:pPr>
              <w:spacing w:line="276" w:lineRule="auto"/>
              <w:rPr>
                <w:rFonts w:ascii="Arial" w:hAnsi="Arial" w:cs="Arial"/>
              </w:rPr>
            </w:pPr>
          </w:p>
        </w:tc>
        <w:tc>
          <w:tcPr>
            <w:tcW w:w="3686" w:type="dxa"/>
          </w:tcPr>
          <w:p w14:paraId="216E9C46"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Nora Kristine Solsem Waagø</w:t>
            </w:r>
          </w:p>
        </w:tc>
        <w:tc>
          <w:tcPr>
            <w:tcW w:w="850" w:type="dxa"/>
          </w:tcPr>
          <w:p w14:paraId="2B6DF7BB"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VPL</w:t>
            </w:r>
          </w:p>
        </w:tc>
        <w:tc>
          <w:tcPr>
            <w:tcW w:w="1701" w:type="dxa"/>
          </w:tcPr>
          <w:p w14:paraId="34C593A8" w14:textId="77777777" w:rsidR="00092834" w:rsidRPr="00092834" w:rsidRDefault="00092834" w:rsidP="00092834">
            <w:pPr>
              <w:spacing w:line="276" w:lineRule="auto"/>
              <w:rPr>
                <w:rFonts w:ascii="Arial" w:hAnsi="Arial" w:cs="Arial"/>
                <w:lang w:val="en-US"/>
              </w:rPr>
            </w:pPr>
          </w:p>
        </w:tc>
      </w:tr>
      <w:tr w:rsidR="00092834" w:rsidRPr="00092834" w14:paraId="650AB6E8" w14:textId="77777777" w:rsidTr="00092834">
        <w:tc>
          <w:tcPr>
            <w:tcW w:w="3397" w:type="dxa"/>
          </w:tcPr>
          <w:p w14:paraId="13D7F4BA" w14:textId="77777777" w:rsidR="00092834" w:rsidRPr="00092834" w:rsidRDefault="00092834" w:rsidP="00092834">
            <w:pPr>
              <w:spacing w:line="276" w:lineRule="auto"/>
              <w:rPr>
                <w:rFonts w:ascii="Arial" w:hAnsi="Arial" w:cs="Arial"/>
              </w:rPr>
            </w:pPr>
          </w:p>
        </w:tc>
        <w:tc>
          <w:tcPr>
            <w:tcW w:w="3686" w:type="dxa"/>
          </w:tcPr>
          <w:p w14:paraId="5ED42E34"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Roger Nordvik</w:t>
            </w:r>
          </w:p>
        </w:tc>
        <w:tc>
          <w:tcPr>
            <w:tcW w:w="850" w:type="dxa"/>
          </w:tcPr>
          <w:p w14:paraId="0CFD684C"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VPL</w:t>
            </w:r>
          </w:p>
        </w:tc>
        <w:tc>
          <w:tcPr>
            <w:tcW w:w="1701" w:type="dxa"/>
          </w:tcPr>
          <w:p w14:paraId="7096D232" w14:textId="77777777" w:rsidR="00092834" w:rsidRPr="00092834" w:rsidRDefault="00092834" w:rsidP="00092834">
            <w:pPr>
              <w:spacing w:line="276" w:lineRule="auto"/>
              <w:rPr>
                <w:rFonts w:ascii="Arial" w:hAnsi="Arial" w:cs="Arial"/>
                <w:lang w:val="en-US"/>
              </w:rPr>
            </w:pPr>
          </w:p>
        </w:tc>
      </w:tr>
      <w:tr w:rsidR="00092834" w:rsidRPr="00092834" w14:paraId="098F4592" w14:textId="77777777" w:rsidTr="00092834">
        <w:tc>
          <w:tcPr>
            <w:tcW w:w="3397" w:type="dxa"/>
          </w:tcPr>
          <w:p w14:paraId="6717CE1A" w14:textId="77777777" w:rsidR="00092834" w:rsidRPr="00092834" w:rsidRDefault="00092834" w:rsidP="00092834">
            <w:pPr>
              <w:spacing w:line="276" w:lineRule="auto"/>
              <w:rPr>
                <w:rFonts w:ascii="Arial" w:hAnsi="Arial" w:cs="Arial"/>
              </w:rPr>
            </w:pPr>
          </w:p>
        </w:tc>
        <w:tc>
          <w:tcPr>
            <w:tcW w:w="3686" w:type="dxa"/>
          </w:tcPr>
          <w:p w14:paraId="174AA3E6"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Else-Mari Jensen</w:t>
            </w:r>
          </w:p>
        </w:tc>
        <w:tc>
          <w:tcPr>
            <w:tcW w:w="850" w:type="dxa"/>
          </w:tcPr>
          <w:p w14:paraId="257E69FA"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VPL</w:t>
            </w:r>
          </w:p>
        </w:tc>
        <w:tc>
          <w:tcPr>
            <w:tcW w:w="1701" w:type="dxa"/>
          </w:tcPr>
          <w:p w14:paraId="7DB450DE" w14:textId="77777777" w:rsidR="00092834" w:rsidRPr="00092834" w:rsidRDefault="00092834" w:rsidP="00092834">
            <w:pPr>
              <w:spacing w:line="276" w:lineRule="auto"/>
              <w:rPr>
                <w:rFonts w:ascii="Arial" w:hAnsi="Arial" w:cs="Arial"/>
                <w:lang w:val="en-US"/>
              </w:rPr>
            </w:pPr>
          </w:p>
        </w:tc>
      </w:tr>
    </w:tbl>
    <w:p w14:paraId="586C9B53" w14:textId="77777777" w:rsidR="00092834" w:rsidRDefault="00092834" w:rsidP="00092834">
      <w:pPr>
        <w:rPr>
          <w:rFonts w:ascii="Arial" w:eastAsiaTheme="minorHAnsi" w:hAnsi="Arial" w:cs="Arial"/>
          <w:szCs w:val="24"/>
          <w:lang w:eastAsia="en-US"/>
        </w:rPr>
      </w:pPr>
    </w:p>
    <w:p w14:paraId="598F9C36" w14:textId="77777777" w:rsidR="00092834" w:rsidRPr="00092834" w:rsidRDefault="00092834" w:rsidP="00092834">
      <w:pPr>
        <w:rPr>
          <w:rFonts w:ascii="Arial" w:eastAsiaTheme="minorHAnsi" w:hAnsi="Arial" w:cs="Arial"/>
          <w:szCs w:val="24"/>
          <w:lang w:eastAsia="en-US"/>
        </w:rPr>
      </w:pPr>
    </w:p>
    <w:p w14:paraId="7568B462" w14:textId="77777777" w:rsidR="00092834" w:rsidRPr="00092834" w:rsidRDefault="00092834" w:rsidP="00092834">
      <w:pPr>
        <w:rPr>
          <w:rFonts w:ascii="Arial" w:eastAsiaTheme="minorHAnsi" w:hAnsi="Arial" w:cs="Arial"/>
          <w:szCs w:val="24"/>
          <w:lang w:eastAsia="en-US"/>
        </w:rPr>
      </w:pPr>
    </w:p>
    <w:tbl>
      <w:tblPr>
        <w:tblStyle w:val="Tabellrutenett"/>
        <w:tblW w:w="9634" w:type="dxa"/>
        <w:tblLook w:val="04A0" w:firstRow="1" w:lastRow="0" w:firstColumn="1" w:lastColumn="0" w:noHBand="0" w:noVBand="1"/>
      </w:tblPr>
      <w:tblGrid>
        <w:gridCol w:w="3397"/>
        <w:gridCol w:w="3686"/>
        <w:gridCol w:w="850"/>
        <w:gridCol w:w="1701"/>
      </w:tblGrid>
      <w:tr w:rsidR="00092834" w:rsidRPr="00092834" w14:paraId="54AD2147" w14:textId="77777777" w:rsidTr="00092834">
        <w:tc>
          <w:tcPr>
            <w:tcW w:w="9634" w:type="dxa"/>
            <w:gridSpan w:val="4"/>
          </w:tcPr>
          <w:p w14:paraId="4CDCFB9A" w14:textId="77777777" w:rsidR="00092834" w:rsidRPr="00092834" w:rsidRDefault="00092834" w:rsidP="00092834">
            <w:pPr>
              <w:spacing w:line="276" w:lineRule="auto"/>
              <w:rPr>
                <w:rFonts w:ascii="Arial" w:hAnsi="Arial" w:cs="Arial"/>
                <w:b/>
                <w:sz w:val="32"/>
                <w:szCs w:val="32"/>
              </w:rPr>
            </w:pPr>
            <w:r w:rsidRPr="00092834">
              <w:rPr>
                <w:rFonts w:ascii="Arial" w:eastAsiaTheme="minorHAnsi" w:hAnsi="Arial" w:cs="Arial"/>
                <w:b/>
                <w:szCs w:val="24"/>
                <w:lang w:eastAsia="en-US"/>
              </w:rPr>
              <w:lastRenderedPageBreak/>
              <w:t>Kontrollkomite</w:t>
            </w:r>
          </w:p>
        </w:tc>
      </w:tr>
      <w:tr w:rsidR="00092834" w:rsidRPr="00092834" w14:paraId="7458E578" w14:textId="77777777" w:rsidTr="00092834">
        <w:tc>
          <w:tcPr>
            <w:tcW w:w="3397" w:type="dxa"/>
          </w:tcPr>
          <w:p w14:paraId="10E294EF" w14:textId="77777777" w:rsidR="00092834" w:rsidRPr="00092834" w:rsidRDefault="00092834" w:rsidP="00092834">
            <w:pPr>
              <w:spacing w:line="276" w:lineRule="auto"/>
              <w:rPr>
                <w:rFonts w:ascii="Arial" w:hAnsi="Arial" w:cs="Arial"/>
              </w:rPr>
            </w:pPr>
            <w:r w:rsidRPr="00092834">
              <w:rPr>
                <w:rFonts w:ascii="Arial" w:hAnsi="Arial" w:cs="Arial"/>
              </w:rPr>
              <w:t>Verv</w:t>
            </w:r>
          </w:p>
        </w:tc>
        <w:tc>
          <w:tcPr>
            <w:tcW w:w="3686" w:type="dxa"/>
          </w:tcPr>
          <w:p w14:paraId="5F785D21" w14:textId="77777777" w:rsidR="00092834" w:rsidRPr="00092834" w:rsidRDefault="00092834" w:rsidP="00092834">
            <w:pPr>
              <w:spacing w:line="276" w:lineRule="auto"/>
              <w:rPr>
                <w:rFonts w:ascii="Arial" w:hAnsi="Arial" w:cs="Arial"/>
              </w:rPr>
            </w:pPr>
            <w:r w:rsidRPr="00092834">
              <w:rPr>
                <w:rFonts w:ascii="Arial" w:hAnsi="Arial" w:cs="Arial"/>
              </w:rPr>
              <w:t>Navn:</w:t>
            </w:r>
          </w:p>
        </w:tc>
        <w:tc>
          <w:tcPr>
            <w:tcW w:w="850" w:type="dxa"/>
          </w:tcPr>
          <w:p w14:paraId="27999FB2" w14:textId="77777777" w:rsidR="00092834" w:rsidRPr="00092834" w:rsidRDefault="00092834" w:rsidP="00092834">
            <w:pPr>
              <w:spacing w:line="276" w:lineRule="auto"/>
              <w:rPr>
                <w:rFonts w:ascii="Arial" w:hAnsi="Arial" w:cs="Arial"/>
              </w:rPr>
            </w:pPr>
            <w:proofErr w:type="spellStart"/>
            <w:r w:rsidRPr="00092834">
              <w:rPr>
                <w:rFonts w:ascii="Arial" w:hAnsi="Arial" w:cs="Arial"/>
              </w:rPr>
              <w:t>Prof</w:t>
            </w:r>
            <w:proofErr w:type="spellEnd"/>
            <w:r w:rsidRPr="00092834">
              <w:rPr>
                <w:rFonts w:ascii="Arial" w:hAnsi="Arial" w:cs="Arial"/>
              </w:rPr>
              <w:t>:</w:t>
            </w:r>
          </w:p>
        </w:tc>
        <w:tc>
          <w:tcPr>
            <w:tcW w:w="1701" w:type="dxa"/>
          </w:tcPr>
          <w:p w14:paraId="4B9027EF" w14:textId="77777777" w:rsidR="00092834" w:rsidRPr="00092834" w:rsidRDefault="00092834" w:rsidP="00092834">
            <w:pPr>
              <w:spacing w:line="276" w:lineRule="auto"/>
              <w:rPr>
                <w:rFonts w:ascii="Arial" w:hAnsi="Arial" w:cs="Arial"/>
              </w:rPr>
            </w:pPr>
            <w:r w:rsidRPr="00092834">
              <w:rPr>
                <w:rFonts w:ascii="Arial" w:hAnsi="Arial" w:cs="Arial"/>
              </w:rPr>
              <w:t>Endringer i perioden:</w:t>
            </w:r>
          </w:p>
        </w:tc>
      </w:tr>
      <w:tr w:rsidR="00092834" w:rsidRPr="00092834" w14:paraId="63A410D9" w14:textId="77777777" w:rsidTr="00092834">
        <w:tc>
          <w:tcPr>
            <w:tcW w:w="3397" w:type="dxa"/>
          </w:tcPr>
          <w:p w14:paraId="11683125"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Leder</w:t>
            </w:r>
          </w:p>
        </w:tc>
        <w:tc>
          <w:tcPr>
            <w:tcW w:w="3686" w:type="dxa"/>
          </w:tcPr>
          <w:p w14:paraId="6532185A"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Beate Monsø</w:t>
            </w:r>
          </w:p>
        </w:tc>
        <w:tc>
          <w:tcPr>
            <w:tcW w:w="850" w:type="dxa"/>
          </w:tcPr>
          <w:p w14:paraId="4DDD3293"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VPL</w:t>
            </w:r>
          </w:p>
        </w:tc>
        <w:tc>
          <w:tcPr>
            <w:tcW w:w="1701" w:type="dxa"/>
          </w:tcPr>
          <w:p w14:paraId="39EA113C" w14:textId="77777777" w:rsidR="00092834" w:rsidRPr="00092834" w:rsidRDefault="00092834" w:rsidP="00092834">
            <w:pPr>
              <w:spacing w:line="276" w:lineRule="auto"/>
              <w:rPr>
                <w:rFonts w:ascii="Arial" w:hAnsi="Arial" w:cs="Arial"/>
              </w:rPr>
            </w:pPr>
          </w:p>
        </w:tc>
      </w:tr>
      <w:tr w:rsidR="00092834" w:rsidRPr="00092834" w14:paraId="32828DCF" w14:textId="77777777" w:rsidTr="00092834">
        <w:tc>
          <w:tcPr>
            <w:tcW w:w="3397" w:type="dxa"/>
          </w:tcPr>
          <w:p w14:paraId="28273DCF" w14:textId="77777777" w:rsidR="00092834" w:rsidRPr="00092834" w:rsidRDefault="00092834" w:rsidP="00092834">
            <w:pPr>
              <w:spacing w:line="276" w:lineRule="auto"/>
              <w:rPr>
                <w:rFonts w:ascii="Arial" w:hAnsi="Arial" w:cs="Arial"/>
              </w:rPr>
            </w:pPr>
          </w:p>
        </w:tc>
        <w:tc>
          <w:tcPr>
            <w:tcW w:w="3686" w:type="dxa"/>
          </w:tcPr>
          <w:p w14:paraId="047AF409"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Trine Berntsen</w:t>
            </w:r>
          </w:p>
        </w:tc>
        <w:tc>
          <w:tcPr>
            <w:tcW w:w="850" w:type="dxa"/>
          </w:tcPr>
          <w:p w14:paraId="7BF0BBD5"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BVP</w:t>
            </w:r>
          </w:p>
        </w:tc>
        <w:tc>
          <w:tcPr>
            <w:tcW w:w="1701" w:type="dxa"/>
          </w:tcPr>
          <w:p w14:paraId="5D62CDEB" w14:textId="77777777" w:rsidR="00092834" w:rsidRPr="00092834" w:rsidRDefault="00092834" w:rsidP="00092834">
            <w:pPr>
              <w:spacing w:line="276" w:lineRule="auto"/>
              <w:rPr>
                <w:rFonts w:ascii="Arial" w:hAnsi="Arial" w:cs="Arial"/>
              </w:rPr>
            </w:pPr>
          </w:p>
        </w:tc>
      </w:tr>
      <w:tr w:rsidR="00092834" w:rsidRPr="00092834" w14:paraId="37961C82" w14:textId="77777777" w:rsidTr="00092834">
        <w:tc>
          <w:tcPr>
            <w:tcW w:w="3397" w:type="dxa"/>
          </w:tcPr>
          <w:p w14:paraId="55870515" w14:textId="77777777" w:rsidR="00092834" w:rsidRPr="00092834" w:rsidRDefault="00092834" w:rsidP="00092834">
            <w:pPr>
              <w:spacing w:line="276" w:lineRule="auto"/>
              <w:rPr>
                <w:rFonts w:ascii="Arial" w:hAnsi="Arial" w:cs="Arial"/>
              </w:rPr>
            </w:pPr>
          </w:p>
        </w:tc>
        <w:tc>
          <w:tcPr>
            <w:tcW w:w="3686" w:type="dxa"/>
          </w:tcPr>
          <w:p w14:paraId="37DACA06" w14:textId="77777777" w:rsidR="00092834" w:rsidRPr="00092834" w:rsidRDefault="00092834" w:rsidP="00092834">
            <w:pPr>
              <w:spacing w:line="276" w:lineRule="auto"/>
              <w:rPr>
                <w:rFonts w:ascii="Arial" w:hAnsi="Arial" w:cs="Arial"/>
              </w:rPr>
            </w:pPr>
            <w:r w:rsidRPr="00092834">
              <w:rPr>
                <w:rFonts w:ascii="Arial" w:hAnsi="Arial" w:cs="Arial"/>
                <w:szCs w:val="24"/>
              </w:rPr>
              <w:t>Erla Gunnarsdottir</w:t>
            </w:r>
          </w:p>
        </w:tc>
        <w:tc>
          <w:tcPr>
            <w:tcW w:w="850" w:type="dxa"/>
          </w:tcPr>
          <w:p w14:paraId="5F852863" w14:textId="77777777" w:rsidR="00092834" w:rsidRPr="00092834" w:rsidRDefault="00092834" w:rsidP="00092834">
            <w:pPr>
              <w:spacing w:line="276" w:lineRule="auto"/>
              <w:rPr>
                <w:rFonts w:ascii="Arial" w:hAnsi="Arial" w:cs="Arial"/>
              </w:rPr>
            </w:pPr>
            <w:r w:rsidRPr="00092834">
              <w:rPr>
                <w:rFonts w:ascii="Arial" w:hAnsi="Arial" w:cs="Arial"/>
                <w:szCs w:val="24"/>
              </w:rPr>
              <w:t>SOS</w:t>
            </w:r>
          </w:p>
        </w:tc>
        <w:tc>
          <w:tcPr>
            <w:tcW w:w="1701" w:type="dxa"/>
          </w:tcPr>
          <w:p w14:paraId="126B4080" w14:textId="77777777" w:rsidR="00092834" w:rsidRPr="00092834" w:rsidRDefault="00092834" w:rsidP="00092834">
            <w:pPr>
              <w:spacing w:line="276" w:lineRule="auto"/>
              <w:rPr>
                <w:rFonts w:ascii="Arial" w:hAnsi="Arial" w:cs="Arial"/>
              </w:rPr>
            </w:pPr>
            <w:r w:rsidRPr="00092834">
              <w:rPr>
                <w:rFonts w:ascii="Arial" w:hAnsi="Arial" w:cs="Arial"/>
                <w:szCs w:val="24"/>
              </w:rPr>
              <w:t>Fra 11.06.18</w:t>
            </w:r>
          </w:p>
        </w:tc>
      </w:tr>
      <w:tr w:rsidR="00092834" w:rsidRPr="00092834" w14:paraId="010FED6F" w14:textId="77777777" w:rsidTr="00092834">
        <w:tc>
          <w:tcPr>
            <w:tcW w:w="3397" w:type="dxa"/>
          </w:tcPr>
          <w:p w14:paraId="14D06EF0" w14:textId="77777777" w:rsidR="00092834" w:rsidRPr="00092834" w:rsidRDefault="00092834" w:rsidP="00092834">
            <w:pPr>
              <w:spacing w:line="276" w:lineRule="auto"/>
              <w:rPr>
                <w:rFonts w:ascii="Arial" w:hAnsi="Arial" w:cs="Arial"/>
              </w:rPr>
            </w:pPr>
            <w:r w:rsidRPr="00092834">
              <w:rPr>
                <w:rFonts w:ascii="Arial" w:hAnsi="Arial" w:cs="Arial"/>
                <w:szCs w:val="24"/>
              </w:rPr>
              <w:t>Vara:</w:t>
            </w:r>
          </w:p>
        </w:tc>
        <w:tc>
          <w:tcPr>
            <w:tcW w:w="3686" w:type="dxa"/>
          </w:tcPr>
          <w:p w14:paraId="1B3C9A26" w14:textId="77777777" w:rsidR="00092834" w:rsidRPr="00092834" w:rsidRDefault="00092834" w:rsidP="00092834">
            <w:pPr>
              <w:spacing w:line="276" w:lineRule="auto"/>
              <w:rPr>
                <w:rFonts w:ascii="Arial" w:hAnsi="Arial" w:cs="Arial"/>
              </w:rPr>
            </w:pPr>
          </w:p>
        </w:tc>
        <w:tc>
          <w:tcPr>
            <w:tcW w:w="850" w:type="dxa"/>
          </w:tcPr>
          <w:p w14:paraId="7EF256AD" w14:textId="77777777" w:rsidR="00092834" w:rsidRPr="00092834" w:rsidRDefault="00092834" w:rsidP="00092834">
            <w:pPr>
              <w:spacing w:line="276" w:lineRule="auto"/>
              <w:rPr>
                <w:rFonts w:ascii="Arial" w:hAnsi="Arial" w:cs="Arial"/>
              </w:rPr>
            </w:pPr>
          </w:p>
        </w:tc>
        <w:tc>
          <w:tcPr>
            <w:tcW w:w="1701" w:type="dxa"/>
          </w:tcPr>
          <w:p w14:paraId="31F437DD" w14:textId="77777777" w:rsidR="00092834" w:rsidRPr="00092834" w:rsidRDefault="00092834" w:rsidP="00092834">
            <w:pPr>
              <w:spacing w:line="276" w:lineRule="auto"/>
              <w:rPr>
                <w:rFonts w:ascii="Arial" w:hAnsi="Arial" w:cs="Arial"/>
              </w:rPr>
            </w:pPr>
          </w:p>
        </w:tc>
      </w:tr>
      <w:tr w:rsidR="00092834" w:rsidRPr="00092834" w14:paraId="5924F603" w14:textId="77777777" w:rsidTr="00092834">
        <w:tc>
          <w:tcPr>
            <w:tcW w:w="3397" w:type="dxa"/>
          </w:tcPr>
          <w:p w14:paraId="5B146E20" w14:textId="781346A4" w:rsidR="00092834" w:rsidRPr="00092834" w:rsidRDefault="00092834" w:rsidP="00092834">
            <w:pPr>
              <w:spacing w:line="276" w:lineRule="auto"/>
              <w:rPr>
                <w:rFonts w:ascii="Arial" w:hAnsi="Arial" w:cs="Arial"/>
              </w:rPr>
            </w:pPr>
          </w:p>
        </w:tc>
        <w:tc>
          <w:tcPr>
            <w:tcW w:w="3686" w:type="dxa"/>
          </w:tcPr>
          <w:p w14:paraId="39D1A14F" w14:textId="4760DEDE" w:rsidR="00092834" w:rsidRPr="00092834" w:rsidRDefault="00803B68" w:rsidP="00092834">
            <w:pPr>
              <w:spacing w:line="276" w:lineRule="auto"/>
              <w:rPr>
                <w:rFonts w:ascii="Arial" w:hAnsi="Arial" w:cs="Arial"/>
                <w:lang w:val="en-US"/>
              </w:rPr>
            </w:pPr>
            <w:r w:rsidRPr="00092834">
              <w:rPr>
                <w:rFonts w:ascii="Arial" w:eastAsiaTheme="minorHAnsi" w:hAnsi="Arial" w:cs="Arial"/>
                <w:szCs w:val="24"/>
                <w:lang w:eastAsia="en-US"/>
              </w:rPr>
              <w:t>Sverre Reidar Aarvik</w:t>
            </w:r>
          </w:p>
        </w:tc>
        <w:tc>
          <w:tcPr>
            <w:tcW w:w="850" w:type="dxa"/>
          </w:tcPr>
          <w:p w14:paraId="3A263748" w14:textId="77777777" w:rsidR="00092834" w:rsidRPr="00092834" w:rsidRDefault="00092834" w:rsidP="00092834">
            <w:pPr>
              <w:spacing w:line="276" w:lineRule="auto"/>
              <w:rPr>
                <w:rFonts w:ascii="Arial" w:hAnsi="Arial" w:cs="Arial"/>
                <w:lang w:val="en-US"/>
              </w:rPr>
            </w:pPr>
            <w:r w:rsidRPr="00092834">
              <w:rPr>
                <w:rFonts w:ascii="Arial" w:eastAsiaTheme="minorHAnsi" w:hAnsi="Arial" w:cs="Arial"/>
                <w:szCs w:val="24"/>
                <w:lang w:eastAsia="en-US"/>
              </w:rPr>
              <w:t>VPL</w:t>
            </w:r>
          </w:p>
        </w:tc>
        <w:tc>
          <w:tcPr>
            <w:tcW w:w="1701" w:type="dxa"/>
          </w:tcPr>
          <w:p w14:paraId="672387FD" w14:textId="77777777" w:rsidR="00092834" w:rsidRPr="00092834" w:rsidRDefault="00092834" w:rsidP="00092834">
            <w:pPr>
              <w:spacing w:line="276" w:lineRule="auto"/>
              <w:rPr>
                <w:rFonts w:ascii="Arial" w:hAnsi="Arial" w:cs="Arial"/>
                <w:lang w:val="en-US"/>
              </w:rPr>
            </w:pPr>
            <w:r w:rsidRPr="00092834">
              <w:rPr>
                <w:rFonts w:ascii="Arial" w:hAnsi="Arial" w:cs="Arial"/>
                <w:lang w:val="en-US"/>
              </w:rPr>
              <w:t>Til 18.09.18</w:t>
            </w:r>
          </w:p>
        </w:tc>
      </w:tr>
    </w:tbl>
    <w:p w14:paraId="79FEA9A7" w14:textId="77777777" w:rsidR="00092834" w:rsidRPr="00092834" w:rsidRDefault="00092834" w:rsidP="00092834">
      <w:pPr>
        <w:rPr>
          <w:rFonts w:ascii="Arial" w:eastAsiaTheme="minorHAnsi" w:hAnsi="Arial" w:cs="Arial"/>
          <w:szCs w:val="24"/>
          <w:lang w:eastAsia="en-US"/>
        </w:rPr>
      </w:pPr>
    </w:p>
    <w:p w14:paraId="39BF6055" w14:textId="77777777" w:rsidR="00092834" w:rsidRPr="00092834" w:rsidRDefault="00092834" w:rsidP="00092834">
      <w:pPr>
        <w:rPr>
          <w:rFonts w:ascii="Arial" w:eastAsiaTheme="minorHAnsi" w:hAnsi="Arial" w:cs="Arial"/>
          <w:szCs w:val="24"/>
          <w:lang w:eastAsia="en-US"/>
        </w:rPr>
      </w:pPr>
    </w:p>
    <w:tbl>
      <w:tblPr>
        <w:tblStyle w:val="Tabellrutenett"/>
        <w:tblW w:w="9634" w:type="dxa"/>
        <w:tblLook w:val="04A0" w:firstRow="1" w:lastRow="0" w:firstColumn="1" w:lastColumn="0" w:noHBand="0" w:noVBand="1"/>
      </w:tblPr>
      <w:tblGrid>
        <w:gridCol w:w="3397"/>
        <w:gridCol w:w="3686"/>
        <w:gridCol w:w="850"/>
        <w:gridCol w:w="1701"/>
      </w:tblGrid>
      <w:tr w:rsidR="00092834" w:rsidRPr="00092834" w14:paraId="7FCC0EAB" w14:textId="77777777" w:rsidTr="00092834">
        <w:tc>
          <w:tcPr>
            <w:tcW w:w="9634" w:type="dxa"/>
            <w:gridSpan w:val="4"/>
          </w:tcPr>
          <w:p w14:paraId="7DDF6FAC" w14:textId="77777777" w:rsidR="00092834" w:rsidRPr="00092834" w:rsidRDefault="00092834" w:rsidP="00092834">
            <w:pPr>
              <w:spacing w:line="276" w:lineRule="auto"/>
              <w:rPr>
                <w:rFonts w:ascii="Arial" w:hAnsi="Arial" w:cs="Arial"/>
                <w:b/>
                <w:sz w:val="32"/>
                <w:szCs w:val="32"/>
              </w:rPr>
            </w:pPr>
            <w:r w:rsidRPr="00092834">
              <w:rPr>
                <w:rFonts w:ascii="Arial" w:eastAsiaTheme="minorHAnsi" w:hAnsi="Arial" w:cs="Arial"/>
                <w:b/>
                <w:szCs w:val="24"/>
                <w:lang w:eastAsia="en-US"/>
              </w:rPr>
              <w:t>Valgkomite</w:t>
            </w:r>
          </w:p>
        </w:tc>
      </w:tr>
      <w:tr w:rsidR="00092834" w:rsidRPr="00092834" w14:paraId="2660E1E6" w14:textId="77777777" w:rsidTr="00092834">
        <w:tc>
          <w:tcPr>
            <w:tcW w:w="3397" w:type="dxa"/>
          </w:tcPr>
          <w:p w14:paraId="525BB99F" w14:textId="77777777" w:rsidR="00092834" w:rsidRPr="00092834" w:rsidRDefault="00092834" w:rsidP="00092834">
            <w:pPr>
              <w:spacing w:line="276" w:lineRule="auto"/>
              <w:rPr>
                <w:rFonts w:ascii="Arial" w:hAnsi="Arial" w:cs="Arial"/>
              </w:rPr>
            </w:pPr>
            <w:r w:rsidRPr="00092834">
              <w:rPr>
                <w:rFonts w:ascii="Arial" w:hAnsi="Arial" w:cs="Arial"/>
              </w:rPr>
              <w:t>Verv</w:t>
            </w:r>
          </w:p>
        </w:tc>
        <w:tc>
          <w:tcPr>
            <w:tcW w:w="3686" w:type="dxa"/>
          </w:tcPr>
          <w:p w14:paraId="23ECDA36" w14:textId="77777777" w:rsidR="00092834" w:rsidRPr="00092834" w:rsidRDefault="00092834" w:rsidP="00092834">
            <w:pPr>
              <w:spacing w:line="276" w:lineRule="auto"/>
              <w:rPr>
                <w:rFonts w:ascii="Arial" w:hAnsi="Arial" w:cs="Arial"/>
              </w:rPr>
            </w:pPr>
            <w:r w:rsidRPr="00092834">
              <w:rPr>
                <w:rFonts w:ascii="Arial" w:hAnsi="Arial" w:cs="Arial"/>
              </w:rPr>
              <w:t>Navn:</w:t>
            </w:r>
          </w:p>
        </w:tc>
        <w:tc>
          <w:tcPr>
            <w:tcW w:w="850" w:type="dxa"/>
          </w:tcPr>
          <w:p w14:paraId="507C0E1A" w14:textId="77777777" w:rsidR="00092834" w:rsidRPr="00092834" w:rsidRDefault="00092834" w:rsidP="00092834">
            <w:pPr>
              <w:spacing w:line="276" w:lineRule="auto"/>
              <w:rPr>
                <w:rFonts w:ascii="Arial" w:hAnsi="Arial" w:cs="Arial"/>
              </w:rPr>
            </w:pPr>
            <w:proofErr w:type="spellStart"/>
            <w:r w:rsidRPr="00092834">
              <w:rPr>
                <w:rFonts w:ascii="Arial" w:hAnsi="Arial" w:cs="Arial"/>
              </w:rPr>
              <w:t>Prof</w:t>
            </w:r>
            <w:proofErr w:type="spellEnd"/>
            <w:r w:rsidRPr="00092834">
              <w:rPr>
                <w:rFonts w:ascii="Arial" w:hAnsi="Arial" w:cs="Arial"/>
              </w:rPr>
              <w:t>:</w:t>
            </w:r>
          </w:p>
        </w:tc>
        <w:tc>
          <w:tcPr>
            <w:tcW w:w="1701" w:type="dxa"/>
          </w:tcPr>
          <w:p w14:paraId="4235D609" w14:textId="77777777" w:rsidR="00092834" w:rsidRPr="00092834" w:rsidRDefault="00092834" w:rsidP="00092834">
            <w:pPr>
              <w:spacing w:line="276" w:lineRule="auto"/>
              <w:rPr>
                <w:rFonts w:ascii="Arial" w:hAnsi="Arial" w:cs="Arial"/>
              </w:rPr>
            </w:pPr>
            <w:r w:rsidRPr="00092834">
              <w:rPr>
                <w:rFonts w:ascii="Arial" w:hAnsi="Arial" w:cs="Arial"/>
              </w:rPr>
              <w:t>Endringer i perioden:</w:t>
            </w:r>
          </w:p>
        </w:tc>
      </w:tr>
      <w:tr w:rsidR="00092834" w:rsidRPr="00092834" w14:paraId="06A981B4" w14:textId="77777777" w:rsidTr="00092834">
        <w:tc>
          <w:tcPr>
            <w:tcW w:w="3397" w:type="dxa"/>
          </w:tcPr>
          <w:p w14:paraId="6DC70B18" w14:textId="77777777" w:rsidR="00092834" w:rsidRPr="00092834" w:rsidRDefault="00092834" w:rsidP="00092834">
            <w:pPr>
              <w:spacing w:line="276" w:lineRule="auto"/>
              <w:rPr>
                <w:rFonts w:ascii="Arial" w:hAnsi="Arial" w:cs="Arial"/>
              </w:rPr>
            </w:pPr>
            <w:r w:rsidRPr="00092834">
              <w:rPr>
                <w:rFonts w:ascii="Arial" w:hAnsi="Arial" w:cs="Arial"/>
              </w:rPr>
              <w:t>Leder</w:t>
            </w:r>
          </w:p>
        </w:tc>
        <w:tc>
          <w:tcPr>
            <w:tcW w:w="3686" w:type="dxa"/>
          </w:tcPr>
          <w:p w14:paraId="0801900F"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Runa Hjertø</w:t>
            </w:r>
          </w:p>
        </w:tc>
        <w:tc>
          <w:tcPr>
            <w:tcW w:w="850" w:type="dxa"/>
          </w:tcPr>
          <w:p w14:paraId="3F003823"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SOS</w:t>
            </w:r>
          </w:p>
        </w:tc>
        <w:tc>
          <w:tcPr>
            <w:tcW w:w="1701" w:type="dxa"/>
          </w:tcPr>
          <w:p w14:paraId="06766265" w14:textId="77777777" w:rsidR="00092834" w:rsidRPr="00092834" w:rsidRDefault="00092834" w:rsidP="00092834">
            <w:pPr>
              <w:spacing w:line="276" w:lineRule="auto"/>
              <w:rPr>
                <w:rFonts w:ascii="Arial" w:hAnsi="Arial" w:cs="Arial"/>
              </w:rPr>
            </w:pPr>
          </w:p>
        </w:tc>
      </w:tr>
      <w:tr w:rsidR="00092834" w:rsidRPr="00092834" w14:paraId="4C5148A9" w14:textId="77777777" w:rsidTr="00092834">
        <w:tc>
          <w:tcPr>
            <w:tcW w:w="3397" w:type="dxa"/>
          </w:tcPr>
          <w:p w14:paraId="2FE19508" w14:textId="77777777" w:rsidR="00092834" w:rsidRPr="00092834" w:rsidRDefault="00092834" w:rsidP="00092834">
            <w:pPr>
              <w:spacing w:line="276" w:lineRule="auto"/>
              <w:rPr>
                <w:rFonts w:ascii="Arial" w:hAnsi="Arial" w:cs="Arial"/>
              </w:rPr>
            </w:pPr>
          </w:p>
        </w:tc>
        <w:tc>
          <w:tcPr>
            <w:tcW w:w="3686" w:type="dxa"/>
          </w:tcPr>
          <w:p w14:paraId="7C1F280C"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Anne Helene Selnes</w:t>
            </w:r>
          </w:p>
        </w:tc>
        <w:tc>
          <w:tcPr>
            <w:tcW w:w="850" w:type="dxa"/>
          </w:tcPr>
          <w:p w14:paraId="525053E3"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SOS</w:t>
            </w:r>
          </w:p>
        </w:tc>
        <w:tc>
          <w:tcPr>
            <w:tcW w:w="1701" w:type="dxa"/>
          </w:tcPr>
          <w:p w14:paraId="6EAF0B4C" w14:textId="77777777" w:rsidR="00092834" w:rsidRPr="00092834" w:rsidRDefault="00092834" w:rsidP="00092834">
            <w:pPr>
              <w:spacing w:line="276" w:lineRule="auto"/>
              <w:rPr>
                <w:rFonts w:ascii="Arial" w:hAnsi="Arial" w:cs="Arial"/>
              </w:rPr>
            </w:pPr>
          </w:p>
        </w:tc>
      </w:tr>
      <w:tr w:rsidR="00092834" w:rsidRPr="00092834" w14:paraId="1C7DA7F6" w14:textId="77777777" w:rsidTr="00092834">
        <w:tc>
          <w:tcPr>
            <w:tcW w:w="3397" w:type="dxa"/>
          </w:tcPr>
          <w:p w14:paraId="655D6484" w14:textId="77777777" w:rsidR="00092834" w:rsidRPr="00092834" w:rsidRDefault="00092834" w:rsidP="00092834">
            <w:pPr>
              <w:spacing w:line="276" w:lineRule="auto"/>
              <w:rPr>
                <w:rFonts w:ascii="Arial" w:hAnsi="Arial" w:cs="Arial"/>
              </w:rPr>
            </w:pPr>
          </w:p>
        </w:tc>
        <w:tc>
          <w:tcPr>
            <w:tcW w:w="3686" w:type="dxa"/>
          </w:tcPr>
          <w:p w14:paraId="4AE61616" w14:textId="77777777" w:rsidR="00092834" w:rsidRPr="00092834" w:rsidRDefault="00092834" w:rsidP="00092834">
            <w:pPr>
              <w:spacing w:line="276" w:lineRule="auto"/>
              <w:rPr>
                <w:rFonts w:ascii="Arial" w:hAnsi="Arial" w:cs="Arial"/>
              </w:rPr>
            </w:pPr>
            <w:r w:rsidRPr="00092834">
              <w:rPr>
                <w:rFonts w:ascii="Arial" w:hAnsi="Arial" w:cs="Arial"/>
                <w:szCs w:val="24"/>
              </w:rPr>
              <w:t>Gøran Larsen</w:t>
            </w:r>
          </w:p>
        </w:tc>
        <w:tc>
          <w:tcPr>
            <w:tcW w:w="850" w:type="dxa"/>
          </w:tcPr>
          <w:p w14:paraId="77EA26AD" w14:textId="77777777" w:rsidR="00092834" w:rsidRPr="00092834" w:rsidRDefault="00092834" w:rsidP="00092834">
            <w:pPr>
              <w:spacing w:line="276" w:lineRule="auto"/>
              <w:rPr>
                <w:rFonts w:ascii="Arial" w:hAnsi="Arial" w:cs="Arial"/>
              </w:rPr>
            </w:pPr>
            <w:r w:rsidRPr="00092834">
              <w:rPr>
                <w:rFonts w:ascii="Arial" w:hAnsi="Arial" w:cs="Arial"/>
                <w:szCs w:val="24"/>
              </w:rPr>
              <w:t>VPL</w:t>
            </w:r>
          </w:p>
        </w:tc>
        <w:tc>
          <w:tcPr>
            <w:tcW w:w="1701" w:type="dxa"/>
          </w:tcPr>
          <w:p w14:paraId="6CDAAF22" w14:textId="77777777" w:rsidR="00092834" w:rsidRPr="00092834" w:rsidRDefault="00092834" w:rsidP="00092834">
            <w:pPr>
              <w:spacing w:line="276" w:lineRule="auto"/>
              <w:rPr>
                <w:rFonts w:ascii="Arial" w:hAnsi="Arial" w:cs="Arial"/>
              </w:rPr>
            </w:pPr>
          </w:p>
        </w:tc>
      </w:tr>
      <w:tr w:rsidR="00092834" w:rsidRPr="00092834" w14:paraId="23A85B54" w14:textId="77777777" w:rsidTr="00092834">
        <w:tc>
          <w:tcPr>
            <w:tcW w:w="3397" w:type="dxa"/>
          </w:tcPr>
          <w:p w14:paraId="1BA13E8B" w14:textId="77777777" w:rsidR="00092834" w:rsidRPr="00092834" w:rsidRDefault="00092834" w:rsidP="00092834">
            <w:pPr>
              <w:spacing w:line="276" w:lineRule="auto"/>
              <w:rPr>
                <w:rFonts w:ascii="Arial" w:hAnsi="Arial" w:cs="Arial"/>
              </w:rPr>
            </w:pPr>
          </w:p>
        </w:tc>
        <w:tc>
          <w:tcPr>
            <w:tcW w:w="3686" w:type="dxa"/>
          </w:tcPr>
          <w:p w14:paraId="13E91A7D" w14:textId="77777777" w:rsidR="00092834" w:rsidRPr="00092834" w:rsidRDefault="00092834" w:rsidP="00092834">
            <w:pPr>
              <w:spacing w:line="276" w:lineRule="auto"/>
              <w:rPr>
                <w:rFonts w:ascii="Arial" w:hAnsi="Arial" w:cs="Arial"/>
              </w:rPr>
            </w:pPr>
            <w:r w:rsidRPr="00092834">
              <w:rPr>
                <w:rFonts w:ascii="Arial" w:hAnsi="Arial" w:cs="Arial"/>
                <w:szCs w:val="24"/>
              </w:rPr>
              <w:t>Monica Opøien</w:t>
            </w:r>
          </w:p>
        </w:tc>
        <w:tc>
          <w:tcPr>
            <w:tcW w:w="850" w:type="dxa"/>
          </w:tcPr>
          <w:p w14:paraId="70A9E587" w14:textId="77777777" w:rsidR="00092834" w:rsidRPr="00092834" w:rsidRDefault="00092834" w:rsidP="00092834">
            <w:pPr>
              <w:spacing w:line="276" w:lineRule="auto"/>
              <w:rPr>
                <w:rFonts w:ascii="Arial" w:hAnsi="Arial" w:cs="Arial"/>
              </w:rPr>
            </w:pPr>
            <w:r w:rsidRPr="00092834">
              <w:rPr>
                <w:rFonts w:ascii="Arial" w:hAnsi="Arial" w:cs="Arial"/>
                <w:szCs w:val="24"/>
              </w:rPr>
              <w:t>VPL</w:t>
            </w:r>
          </w:p>
        </w:tc>
        <w:tc>
          <w:tcPr>
            <w:tcW w:w="1701" w:type="dxa"/>
          </w:tcPr>
          <w:p w14:paraId="40D76E1E" w14:textId="77777777" w:rsidR="00092834" w:rsidRPr="00092834" w:rsidRDefault="00092834" w:rsidP="00092834">
            <w:pPr>
              <w:spacing w:line="276" w:lineRule="auto"/>
              <w:rPr>
                <w:rFonts w:ascii="Arial" w:hAnsi="Arial" w:cs="Arial"/>
              </w:rPr>
            </w:pPr>
            <w:r w:rsidRPr="00092834">
              <w:rPr>
                <w:rFonts w:ascii="Arial" w:hAnsi="Arial" w:cs="Arial"/>
                <w:szCs w:val="24"/>
              </w:rPr>
              <w:t>Til 15.05.19</w:t>
            </w:r>
          </w:p>
        </w:tc>
      </w:tr>
      <w:tr w:rsidR="00092834" w:rsidRPr="00092834" w14:paraId="7E918E55" w14:textId="77777777" w:rsidTr="00092834">
        <w:tc>
          <w:tcPr>
            <w:tcW w:w="3397" w:type="dxa"/>
          </w:tcPr>
          <w:p w14:paraId="0CC4649C" w14:textId="77777777" w:rsidR="00092834" w:rsidRPr="00092834" w:rsidRDefault="00092834" w:rsidP="00092834">
            <w:pPr>
              <w:spacing w:line="276" w:lineRule="auto"/>
              <w:rPr>
                <w:rFonts w:ascii="Arial" w:hAnsi="Arial" w:cs="Arial"/>
              </w:rPr>
            </w:pPr>
          </w:p>
        </w:tc>
        <w:tc>
          <w:tcPr>
            <w:tcW w:w="3686" w:type="dxa"/>
          </w:tcPr>
          <w:p w14:paraId="655465E6"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Elin Nilsen Oksvold</w:t>
            </w:r>
          </w:p>
        </w:tc>
        <w:tc>
          <w:tcPr>
            <w:tcW w:w="850" w:type="dxa"/>
          </w:tcPr>
          <w:p w14:paraId="71D60F5B"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BVP</w:t>
            </w:r>
          </w:p>
        </w:tc>
        <w:tc>
          <w:tcPr>
            <w:tcW w:w="1701" w:type="dxa"/>
          </w:tcPr>
          <w:p w14:paraId="3C17F7FE" w14:textId="77777777" w:rsidR="00092834" w:rsidRPr="00092834" w:rsidRDefault="00092834" w:rsidP="00092834">
            <w:pPr>
              <w:spacing w:line="276" w:lineRule="auto"/>
              <w:rPr>
                <w:rFonts w:ascii="Arial" w:hAnsi="Arial" w:cs="Arial"/>
              </w:rPr>
            </w:pPr>
            <w:r w:rsidRPr="00092834">
              <w:rPr>
                <w:rFonts w:ascii="Arial" w:hAnsi="Arial" w:cs="Arial"/>
              </w:rPr>
              <w:t>Til 22.01.20</w:t>
            </w:r>
          </w:p>
        </w:tc>
      </w:tr>
      <w:tr w:rsidR="00092834" w:rsidRPr="00092834" w14:paraId="235249B4" w14:textId="77777777" w:rsidTr="00092834">
        <w:tc>
          <w:tcPr>
            <w:tcW w:w="3397" w:type="dxa"/>
          </w:tcPr>
          <w:p w14:paraId="310E4286" w14:textId="77777777" w:rsidR="00092834" w:rsidRPr="00092834" w:rsidRDefault="00092834" w:rsidP="00092834">
            <w:pPr>
              <w:spacing w:line="276" w:lineRule="auto"/>
              <w:rPr>
                <w:rFonts w:ascii="Arial" w:hAnsi="Arial" w:cs="Arial"/>
              </w:rPr>
            </w:pPr>
          </w:p>
        </w:tc>
        <w:tc>
          <w:tcPr>
            <w:tcW w:w="3686" w:type="dxa"/>
          </w:tcPr>
          <w:p w14:paraId="0B1ADB09"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Marit Hilstad</w:t>
            </w:r>
          </w:p>
        </w:tc>
        <w:tc>
          <w:tcPr>
            <w:tcW w:w="850" w:type="dxa"/>
          </w:tcPr>
          <w:p w14:paraId="20519F45"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BVP</w:t>
            </w:r>
          </w:p>
        </w:tc>
        <w:tc>
          <w:tcPr>
            <w:tcW w:w="1701" w:type="dxa"/>
          </w:tcPr>
          <w:p w14:paraId="7657D9FA" w14:textId="77777777" w:rsidR="00092834" w:rsidRPr="00092834" w:rsidRDefault="00092834" w:rsidP="00092834">
            <w:pPr>
              <w:spacing w:line="276" w:lineRule="auto"/>
              <w:rPr>
                <w:rFonts w:ascii="Arial" w:hAnsi="Arial" w:cs="Arial"/>
              </w:rPr>
            </w:pPr>
          </w:p>
        </w:tc>
      </w:tr>
      <w:tr w:rsidR="00092834" w:rsidRPr="00092834" w14:paraId="6E12A475" w14:textId="77777777" w:rsidTr="00092834">
        <w:tc>
          <w:tcPr>
            <w:tcW w:w="3397" w:type="dxa"/>
          </w:tcPr>
          <w:p w14:paraId="26E237DD" w14:textId="77777777" w:rsidR="00092834" w:rsidRPr="00092834" w:rsidRDefault="00092834" w:rsidP="00092834">
            <w:pPr>
              <w:spacing w:line="276" w:lineRule="auto"/>
              <w:rPr>
                <w:rFonts w:ascii="Arial" w:hAnsi="Arial" w:cs="Arial"/>
              </w:rPr>
            </w:pPr>
          </w:p>
        </w:tc>
        <w:tc>
          <w:tcPr>
            <w:tcW w:w="3686" w:type="dxa"/>
          </w:tcPr>
          <w:p w14:paraId="4F85D8F9" w14:textId="77777777" w:rsidR="00092834" w:rsidRPr="00092834" w:rsidRDefault="00092834" w:rsidP="00092834">
            <w:pPr>
              <w:spacing w:line="276" w:lineRule="auto"/>
              <w:rPr>
                <w:rFonts w:ascii="Arial" w:eastAsiaTheme="minorHAnsi" w:hAnsi="Arial" w:cs="Arial"/>
                <w:szCs w:val="24"/>
                <w:lang w:eastAsia="en-US"/>
              </w:rPr>
            </w:pPr>
            <w:r w:rsidRPr="00092834">
              <w:rPr>
                <w:rFonts w:ascii="Arial" w:hAnsi="Arial" w:cs="Arial"/>
              </w:rPr>
              <w:t>Jan-Erik Storli</w:t>
            </w:r>
          </w:p>
        </w:tc>
        <w:tc>
          <w:tcPr>
            <w:tcW w:w="850" w:type="dxa"/>
          </w:tcPr>
          <w:p w14:paraId="5CE1B16E" w14:textId="77777777" w:rsidR="00092834" w:rsidRPr="00092834" w:rsidRDefault="00092834" w:rsidP="00092834">
            <w:pPr>
              <w:spacing w:line="276" w:lineRule="auto"/>
              <w:rPr>
                <w:rFonts w:ascii="Arial" w:eastAsiaTheme="minorHAnsi" w:hAnsi="Arial" w:cs="Arial"/>
                <w:szCs w:val="24"/>
                <w:lang w:eastAsia="en-US"/>
              </w:rPr>
            </w:pPr>
            <w:r w:rsidRPr="00092834">
              <w:rPr>
                <w:rFonts w:ascii="Arial" w:eastAsiaTheme="minorHAnsi" w:hAnsi="Arial" w:cs="Arial"/>
                <w:szCs w:val="24"/>
                <w:lang w:eastAsia="en-US"/>
              </w:rPr>
              <w:t>BVP</w:t>
            </w:r>
          </w:p>
        </w:tc>
        <w:tc>
          <w:tcPr>
            <w:tcW w:w="1701" w:type="dxa"/>
          </w:tcPr>
          <w:p w14:paraId="5960B528" w14:textId="77777777" w:rsidR="00092834" w:rsidRPr="00092834" w:rsidRDefault="00092834" w:rsidP="00092834">
            <w:pPr>
              <w:spacing w:line="276" w:lineRule="auto"/>
              <w:rPr>
                <w:rFonts w:ascii="Arial" w:hAnsi="Arial" w:cs="Arial"/>
              </w:rPr>
            </w:pPr>
            <w:r w:rsidRPr="00092834">
              <w:rPr>
                <w:rFonts w:ascii="Arial" w:hAnsi="Arial" w:cs="Arial"/>
              </w:rPr>
              <w:t>Fra 22.01.20</w:t>
            </w:r>
          </w:p>
        </w:tc>
      </w:tr>
      <w:tr w:rsidR="00092834" w:rsidRPr="00092834" w14:paraId="2C7F0484" w14:textId="77777777" w:rsidTr="00092834">
        <w:tc>
          <w:tcPr>
            <w:tcW w:w="3397" w:type="dxa"/>
          </w:tcPr>
          <w:p w14:paraId="5C3C100B" w14:textId="77777777" w:rsidR="00092834" w:rsidRPr="00092834" w:rsidRDefault="00092834" w:rsidP="00092834">
            <w:pPr>
              <w:spacing w:line="276" w:lineRule="auto"/>
              <w:rPr>
                <w:rFonts w:ascii="Arial" w:hAnsi="Arial" w:cs="Arial"/>
              </w:rPr>
            </w:pPr>
          </w:p>
        </w:tc>
        <w:tc>
          <w:tcPr>
            <w:tcW w:w="3686" w:type="dxa"/>
          </w:tcPr>
          <w:p w14:paraId="0740536F"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Elisabeth Olsen Mule</w:t>
            </w:r>
          </w:p>
        </w:tc>
        <w:tc>
          <w:tcPr>
            <w:tcW w:w="850" w:type="dxa"/>
          </w:tcPr>
          <w:p w14:paraId="49CD9035"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VPL</w:t>
            </w:r>
          </w:p>
        </w:tc>
        <w:tc>
          <w:tcPr>
            <w:tcW w:w="1701" w:type="dxa"/>
          </w:tcPr>
          <w:p w14:paraId="6E2214A6" w14:textId="77777777" w:rsidR="00092834" w:rsidRPr="00092834" w:rsidRDefault="00092834" w:rsidP="00092834">
            <w:pPr>
              <w:spacing w:line="276" w:lineRule="auto"/>
              <w:rPr>
                <w:rFonts w:ascii="Arial" w:hAnsi="Arial" w:cs="Arial"/>
              </w:rPr>
            </w:pPr>
            <w:r w:rsidRPr="00092834">
              <w:rPr>
                <w:rFonts w:ascii="Arial" w:eastAsiaTheme="minorHAnsi" w:hAnsi="Arial" w:cs="Arial"/>
                <w:szCs w:val="24"/>
                <w:lang w:eastAsia="en-US"/>
              </w:rPr>
              <w:t>Fra 15.05.19</w:t>
            </w:r>
          </w:p>
        </w:tc>
      </w:tr>
    </w:tbl>
    <w:p w14:paraId="1FDCF81F" w14:textId="77777777" w:rsidR="00092834" w:rsidRPr="00092834" w:rsidRDefault="00092834" w:rsidP="00092834">
      <w:pPr>
        <w:spacing w:after="200" w:line="276" w:lineRule="auto"/>
        <w:rPr>
          <w:rFonts w:ascii="Arial" w:hAnsi="Arial" w:cs="Arial"/>
        </w:rPr>
      </w:pPr>
    </w:p>
    <w:p w14:paraId="7B2791A1" w14:textId="77777777" w:rsidR="00092834" w:rsidRPr="00092834" w:rsidRDefault="00092834" w:rsidP="00092834">
      <w:pPr>
        <w:spacing w:after="200" w:line="276" w:lineRule="auto"/>
        <w:rPr>
          <w:rFonts w:ascii="Arial" w:hAnsi="Arial" w:cs="Arial"/>
        </w:rPr>
      </w:pPr>
    </w:p>
    <w:p w14:paraId="380ABB8F" w14:textId="77777777" w:rsidR="00AF50AC" w:rsidRDefault="00AF50AC" w:rsidP="00092834">
      <w:pPr>
        <w:pStyle w:val="Listeavsnitt"/>
        <w:ind w:left="1113" w:hanging="404"/>
        <w:rPr>
          <w:b/>
          <w:bCs/>
        </w:rPr>
      </w:pPr>
    </w:p>
    <w:p w14:paraId="0ECA3059" w14:textId="77777777" w:rsidR="00092834" w:rsidRDefault="00092834" w:rsidP="00092834">
      <w:pPr>
        <w:pStyle w:val="Listeavsnitt"/>
        <w:ind w:left="1113" w:hanging="404"/>
        <w:rPr>
          <w:b/>
          <w:bCs/>
        </w:rPr>
      </w:pPr>
    </w:p>
    <w:p w14:paraId="7DAD802C" w14:textId="77777777" w:rsidR="00092834" w:rsidRDefault="00092834" w:rsidP="00092834">
      <w:pPr>
        <w:pStyle w:val="Listeavsnitt"/>
        <w:ind w:left="1113" w:hanging="404"/>
        <w:rPr>
          <w:b/>
          <w:bCs/>
        </w:rPr>
      </w:pPr>
    </w:p>
    <w:p w14:paraId="041B20E2" w14:textId="77777777" w:rsidR="00092834" w:rsidRDefault="00092834" w:rsidP="00092834">
      <w:pPr>
        <w:pStyle w:val="Listeavsnitt"/>
        <w:ind w:left="1113" w:hanging="404"/>
        <w:rPr>
          <w:b/>
          <w:bCs/>
        </w:rPr>
      </w:pPr>
    </w:p>
    <w:p w14:paraId="1FC92C2F" w14:textId="77777777" w:rsidR="00092834" w:rsidRDefault="00092834" w:rsidP="00092834">
      <w:pPr>
        <w:pStyle w:val="Listeavsnitt"/>
        <w:ind w:left="1113" w:hanging="404"/>
        <w:rPr>
          <w:b/>
          <w:bCs/>
        </w:rPr>
      </w:pPr>
    </w:p>
    <w:p w14:paraId="03B0D5C1" w14:textId="77777777" w:rsidR="00092834" w:rsidRDefault="00092834" w:rsidP="00092834">
      <w:pPr>
        <w:pStyle w:val="Listeavsnitt"/>
        <w:ind w:left="1113" w:hanging="404"/>
        <w:rPr>
          <w:b/>
          <w:bCs/>
        </w:rPr>
      </w:pPr>
    </w:p>
    <w:p w14:paraId="3204F5F3" w14:textId="77777777" w:rsidR="00092834" w:rsidRDefault="00092834" w:rsidP="00092834">
      <w:pPr>
        <w:pStyle w:val="Listeavsnitt"/>
        <w:ind w:left="1113" w:hanging="404"/>
        <w:rPr>
          <w:b/>
          <w:bCs/>
        </w:rPr>
      </w:pPr>
    </w:p>
    <w:p w14:paraId="035C44E5" w14:textId="77777777" w:rsidR="00092834" w:rsidRDefault="00092834" w:rsidP="00092834">
      <w:pPr>
        <w:pStyle w:val="Listeavsnitt"/>
        <w:ind w:left="1113" w:hanging="404"/>
        <w:rPr>
          <w:b/>
          <w:bCs/>
        </w:rPr>
      </w:pPr>
    </w:p>
    <w:p w14:paraId="66111863" w14:textId="77777777" w:rsidR="00834578" w:rsidRDefault="00834578" w:rsidP="00092834">
      <w:pPr>
        <w:pStyle w:val="Listeavsnitt"/>
        <w:ind w:left="1113" w:hanging="404"/>
        <w:rPr>
          <w:b/>
          <w:bCs/>
        </w:rPr>
      </w:pPr>
    </w:p>
    <w:p w14:paraId="3FC47D0B" w14:textId="7E8DD829" w:rsidR="00834578" w:rsidRDefault="00834578" w:rsidP="00092834">
      <w:pPr>
        <w:pStyle w:val="Listeavsnitt"/>
        <w:ind w:left="1113" w:hanging="404"/>
        <w:rPr>
          <w:b/>
          <w:bCs/>
        </w:rPr>
      </w:pPr>
    </w:p>
    <w:p w14:paraId="22AA94EF" w14:textId="05204801" w:rsidR="000D2A47" w:rsidRDefault="000D2A47" w:rsidP="00092834">
      <w:pPr>
        <w:pStyle w:val="Listeavsnitt"/>
        <w:ind w:left="1113" w:hanging="404"/>
        <w:rPr>
          <w:b/>
          <w:bCs/>
        </w:rPr>
      </w:pPr>
    </w:p>
    <w:p w14:paraId="42770429" w14:textId="6AE782C4" w:rsidR="000D2A47" w:rsidRDefault="000D2A47" w:rsidP="00092834">
      <w:pPr>
        <w:pStyle w:val="Listeavsnitt"/>
        <w:ind w:left="1113" w:hanging="404"/>
        <w:rPr>
          <w:b/>
          <w:bCs/>
        </w:rPr>
      </w:pPr>
    </w:p>
    <w:p w14:paraId="4E908C4B" w14:textId="1A62F316" w:rsidR="000D2A47" w:rsidRDefault="000D2A47" w:rsidP="00092834">
      <w:pPr>
        <w:pStyle w:val="Listeavsnitt"/>
        <w:ind w:left="1113" w:hanging="404"/>
        <w:rPr>
          <w:b/>
          <w:bCs/>
        </w:rPr>
      </w:pPr>
    </w:p>
    <w:p w14:paraId="611464AA" w14:textId="6666A725" w:rsidR="000D2A47" w:rsidRDefault="000D2A47" w:rsidP="00092834">
      <w:pPr>
        <w:pStyle w:val="Listeavsnitt"/>
        <w:ind w:left="1113" w:hanging="404"/>
        <w:rPr>
          <w:b/>
          <w:bCs/>
        </w:rPr>
      </w:pPr>
    </w:p>
    <w:p w14:paraId="0B272B09" w14:textId="3E8CC024" w:rsidR="000D2A47" w:rsidRDefault="000D2A47" w:rsidP="00092834">
      <w:pPr>
        <w:pStyle w:val="Listeavsnitt"/>
        <w:ind w:left="1113" w:hanging="404"/>
        <w:rPr>
          <w:b/>
          <w:bCs/>
        </w:rPr>
      </w:pPr>
    </w:p>
    <w:p w14:paraId="38B3FB9F" w14:textId="6BC8D4BB" w:rsidR="000D2A47" w:rsidRDefault="000D2A47" w:rsidP="00092834">
      <w:pPr>
        <w:pStyle w:val="Listeavsnitt"/>
        <w:ind w:left="1113" w:hanging="404"/>
        <w:rPr>
          <w:b/>
          <w:bCs/>
        </w:rPr>
      </w:pPr>
    </w:p>
    <w:p w14:paraId="1295FF33" w14:textId="1F6C0558" w:rsidR="000D2A47" w:rsidRDefault="000D2A47" w:rsidP="00092834">
      <w:pPr>
        <w:pStyle w:val="Listeavsnitt"/>
        <w:ind w:left="1113" w:hanging="404"/>
        <w:rPr>
          <w:b/>
          <w:bCs/>
        </w:rPr>
      </w:pPr>
    </w:p>
    <w:p w14:paraId="0E15D531" w14:textId="76A07291" w:rsidR="000D2A47" w:rsidRDefault="000D2A47" w:rsidP="00092834">
      <w:pPr>
        <w:pStyle w:val="Listeavsnitt"/>
        <w:ind w:left="1113" w:hanging="404"/>
        <w:rPr>
          <w:b/>
          <w:bCs/>
        </w:rPr>
      </w:pPr>
    </w:p>
    <w:p w14:paraId="0458269B" w14:textId="77777777" w:rsidR="000D2A47" w:rsidRDefault="000D2A47" w:rsidP="00092834">
      <w:pPr>
        <w:pStyle w:val="Listeavsnitt"/>
        <w:ind w:left="1113" w:hanging="404"/>
        <w:rPr>
          <w:b/>
          <w:bCs/>
        </w:rPr>
      </w:pPr>
    </w:p>
    <w:p w14:paraId="446F285F" w14:textId="77777777" w:rsidR="000D2A47" w:rsidRDefault="000D2A47" w:rsidP="00092834">
      <w:pPr>
        <w:pStyle w:val="Listeavsnitt"/>
        <w:ind w:left="1113" w:hanging="404"/>
        <w:rPr>
          <w:b/>
          <w:bCs/>
        </w:rPr>
      </w:pPr>
    </w:p>
    <w:p w14:paraId="09045AF6" w14:textId="77777777" w:rsidR="00092834" w:rsidRDefault="00092834" w:rsidP="00280C8E">
      <w:pPr>
        <w:rPr>
          <w:b/>
          <w:bCs/>
        </w:rPr>
      </w:pPr>
    </w:p>
    <w:p w14:paraId="1AB79D04" w14:textId="77777777" w:rsidR="00280C8E" w:rsidRPr="00280C8E" w:rsidRDefault="00280C8E" w:rsidP="00280C8E">
      <w:pPr>
        <w:rPr>
          <w:b/>
          <w:bCs/>
        </w:rPr>
      </w:pPr>
    </w:p>
    <w:p w14:paraId="07223DAD" w14:textId="77777777" w:rsidR="00092834" w:rsidRPr="000D2A47" w:rsidRDefault="00092834" w:rsidP="00092834">
      <w:pPr>
        <w:pStyle w:val="Listeavsnitt"/>
        <w:numPr>
          <w:ilvl w:val="1"/>
          <w:numId w:val="8"/>
        </w:numPr>
        <w:rPr>
          <w:rFonts w:ascii="Arial" w:hAnsi="Arial" w:cs="Arial"/>
          <w:b/>
          <w:bCs/>
        </w:rPr>
      </w:pPr>
      <w:r w:rsidRPr="000D2A47">
        <w:rPr>
          <w:rFonts w:ascii="Arial" w:hAnsi="Arial" w:cs="Arial"/>
          <w:b/>
          <w:bCs/>
        </w:rPr>
        <w:lastRenderedPageBreak/>
        <w:t>Aktivitet i perioden</w:t>
      </w:r>
    </w:p>
    <w:p w14:paraId="47A4D310" w14:textId="77777777" w:rsidR="00092834" w:rsidRDefault="00092834" w:rsidP="00092834">
      <w:pPr>
        <w:pStyle w:val="Listeavsnitt"/>
        <w:ind w:left="1069"/>
        <w:rPr>
          <w:b/>
          <w:bCs/>
        </w:rPr>
      </w:pPr>
    </w:p>
    <w:p w14:paraId="1941F604" w14:textId="77777777" w:rsidR="00092834" w:rsidRDefault="00092834" w:rsidP="00092834">
      <w:pPr>
        <w:pStyle w:val="Listeavsnitt"/>
        <w:ind w:left="1069"/>
        <w:rPr>
          <w:b/>
          <w:bCs/>
        </w:rPr>
      </w:pPr>
    </w:p>
    <w:p w14:paraId="1287ABD5" w14:textId="77777777" w:rsidR="00092834" w:rsidRPr="00992B94" w:rsidRDefault="00092834" w:rsidP="00092834">
      <w:pPr>
        <w:spacing w:after="160" w:line="259" w:lineRule="auto"/>
        <w:rPr>
          <w:rFonts w:ascii="Arial" w:eastAsiaTheme="minorHAnsi" w:hAnsi="Arial" w:cs="Arial"/>
          <w:b/>
          <w:bCs/>
          <w:sz w:val="22"/>
          <w:szCs w:val="22"/>
          <w:lang w:eastAsia="en-US"/>
        </w:rPr>
      </w:pPr>
      <w:r w:rsidRPr="00992B94">
        <w:rPr>
          <w:rFonts w:ascii="Arial" w:eastAsiaTheme="minorHAnsi" w:hAnsi="Arial" w:cs="Arial"/>
          <w:b/>
          <w:bCs/>
          <w:sz w:val="22"/>
          <w:szCs w:val="22"/>
          <w:lang w:eastAsia="en-US"/>
        </w:rPr>
        <w:t>2018</w:t>
      </w:r>
    </w:p>
    <w:tbl>
      <w:tblPr>
        <w:tblW w:w="92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6"/>
        <w:gridCol w:w="1418"/>
      </w:tblGrid>
      <w:tr w:rsidR="00092834" w:rsidRPr="00092834" w14:paraId="621B44C1" w14:textId="77777777" w:rsidTr="00092834">
        <w:tc>
          <w:tcPr>
            <w:tcW w:w="7796" w:type="dxa"/>
          </w:tcPr>
          <w:p w14:paraId="79D7BC94" w14:textId="77777777" w:rsidR="00092834" w:rsidRPr="00092834" w:rsidRDefault="00092834" w:rsidP="00092834">
            <w:pPr>
              <w:rPr>
                <w:rFonts w:ascii="Arial" w:hAnsi="Arial" w:cs="Arial"/>
                <w:caps/>
                <w:szCs w:val="24"/>
              </w:rPr>
            </w:pPr>
            <w:r w:rsidRPr="00092834">
              <w:rPr>
                <w:rFonts w:ascii="Arial" w:hAnsi="Arial" w:cs="Arial"/>
                <w:szCs w:val="24"/>
              </w:rPr>
              <w:t>Tema</w:t>
            </w:r>
          </w:p>
        </w:tc>
        <w:tc>
          <w:tcPr>
            <w:tcW w:w="1418" w:type="dxa"/>
          </w:tcPr>
          <w:p w14:paraId="646A6E6D" w14:textId="77777777" w:rsidR="00092834" w:rsidRPr="00092834" w:rsidRDefault="00092834" w:rsidP="00092834">
            <w:pPr>
              <w:rPr>
                <w:rFonts w:ascii="Arial" w:hAnsi="Arial" w:cs="Arial"/>
                <w:caps/>
                <w:szCs w:val="24"/>
              </w:rPr>
            </w:pPr>
            <w:r w:rsidRPr="00092834">
              <w:rPr>
                <w:rFonts w:ascii="Arial" w:hAnsi="Arial" w:cs="Arial"/>
                <w:szCs w:val="24"/>
              </w:rPr>
              <w:t>Deltagere</w:t>
            </w:r>
            <w:r w:rsidRPr="00092834">
              <w:rPr>
                <w:rFonts w:ascii="Arial" w:hAnsi="Arial" w:cs="Arial"/>
                <w:caps/>
                <w:szCs w:val="24"/>
              </w:rPr>
              <w:t>:</w:t>
            </w:r>
          </w:p>
        </w:tc>
      </w:tr>
      <w:tr w:rsidR="00092834" w:rsidRPr="00092834" w14:paraId="73DF6B8B" w14:textId="77777777" w:rsidTr="00092834">
        <w:tc>
          <w:tcPr>
            <w:tcW w:w="7796" w:type="dxa"/>
          </w:tcPr>
          <w:p w14:paraId="4B29954D" w14:textId="77777777" w:rsidR="00092834" w:rsidRPr="00092834" w:rsidRDefault="00092834" w:rsidP="00092834">
            <w:pPr>
              <w:suppressAutoHyphens/>
              <w:rPr>
                <w:rFonts w:ascii="Arial" w:hAnsi="Arial" w:cs="Arial"/>
                <w:szCs w:val="24"/>
                <w:lang w:val="nn-NO" w:eastAsia="ar-SA"/>
              </w:rPr>
            </w:pPr>
            <w:r w:rsidRPr="00092834">
              <w:rPr>
                <w:rFonts w:ascii="Arial" w:hAnsi="Arial" w:cs="Arial"/>
                <w:szCs w:val="24"/>
                <w:lang w:val="nn-NO" w:eastAsia="ar-SA"/>
              </w:rPr>
              <w:t>LO Stat samling, fylkeskartellet</w:t>
            </w:r>
          </w:p>
        </w:tc>
        <w:tc>
          <w:tcPr>
            <w:tcW w:w="1418" w:type="dxa"/>
          </w:tcPr>
          <w:p w14:paraId="1551881D" w14:textId="77777777" w:rsidR="00092834" w:rsidRPr="00092834" w:rsidRDefault="00092834" w:rsidP="00092834">
            <w:pPr>
              <w:rPr>
                <w:rFonts w:ascii="Arial" w:hAnsi="Arial" w:cs="Arial"/>
                <w:caps/>
                <w:szCs w:val="24"/>
              </w:rPr>
            </w:pPr>
            <w:r w:rsidRPr="00092834">
              <w:rPr>
                <w:rFonts w:ascii="Arial" w:hAnsi="Arial" w:cs="Arial"/>
                <w:caps/>
                <w:szCs w:val="24"/>
              </w:rPr>
              <w:t>2</w:t>
            </w:r>
          </w:p>
        </w:tc>
      </w:tr>
      <w:tr w:rsidR="00092834" w:rsidRPr="00092834" w14:paraId="79F9509D" w14:textId="77777777" w:rsidTr="00092834">
        <w:tc>
          <w:tcPr>
            <w:tcW w:w="7796" w:type="dxa"/>
          </w:tcPr>
          <w:p w14:paraId="5D2D9760" w14:textId="77777777" w:rsidR="00092834" w:rsidRPr="00092834" w:rsidRDefault="00092834" w:rsidP="00092834">
            <w:pPr>
              <w:suppressAutoHyphens/>
              <w:rPr>
                <w:rFonts w:ascii="Arial" w:hAnsi="Arial" w:cs="Arial"/>
                <w:szCs w:val="24"/>
                <w:lang w:val="nn-NO" w:eastAsia="ar-SA"/>
              </w:rPr>
            </w:pPr>
            <w:r w:rsidRPr="00092834">
              <w:rPr>
                <w:rFonts w:ascii="Arial" w:hAnsi="Arial" w:cs="Arial"/>
                <w:szCs w:val="24"/>
                <w:lang w:val="nn-NO" w:eastAsia="ar-SA"/>
              </w:rPr>
              <w:t>Trondheimskonferansen 25.-28.januar</w:t>
            </w:r>
          </w:p>
        </w:tc>
        <w:tc>
          <w:tcPr>
            <w:tcW w:w="1418" w:type="dxa"/>
          </w:tcPr>
          <w:p w14:paraId="39151CA9" w14:textId="77777777" w:rsidR="00092834" w:rsidRPr="00092834" w:rsidRDefault="00092834" w:rsidP="00092834">
            <w:pPr>
              <w:rPr>
                <w:rFonts w:ascii="Arial" w:hAnsi="Arial" w:cs="Arial"/>
                <w:caps/>
                <w:szCs w:val="24"/>
              </w:rPr>
            </w:pPr>
            <w:r w:rsidRPr="00092834">
              <w:rPr>
                <w:rFonts w:ascii="Arial" w:hAnsi="Arial" w:cs="Arial"/>
                <w:caps/>
                <w:szCs w:val="24"/>
              </w:rPr>
              <w:t>4</w:t>
            </w:r>
          </w:p>
        </w:tc>
      </w:tr>
      <w:tr w:rsidR="00092834" w:rsidRPr="00092834" w14:paraId="66F1B266" w14:textId="77777777" w:rsidTr="00092834">
        <w:tc>
          <w:tcPr>
            <w:tcW w:w="7796" w:type="dxa"/>
          </w:tcPr>
          <w:p w14:paraId="6C969357" w14:textId="77777777" w:rsidR="00092834" w:rsidRPr="00092834" w:rsidRDefault="00092834" w:rsidP="00092834">
            <w:pPr>
              <w:suppressAutoHyphens/>
              <w:rPr>
                <w:rFonts w:ascii="Arial" w:hAnsi="Arial" w:cs="Arial"/>
                <w:szCs w:val="24"/>
                <w:lang w:val="nn-NO" w:eastAsia="ar-SA"/>
              </w:rPr>
            </w:pPr>
            <w:r w:rsidRPr="00092834">
              <w:rPr>
                <w:rFonts w:ascii="Arial" w:hAnsi="Arial" w:cs="Arial"/>
                <w:szCs w:val="24"/>
                <w:lang w:val="nn-NO" w:eastAsia="ar-SA"/>
              </w:rPr>
              <w:t>LO fylkeskonferanse 14.-15.januar</w:t>
            </w:r>
          </w:p>
        </w:tc>
        <w:tc>
          <w:tcPr>
            <w:tcW w:w="1418" w:type="dxa"/>
          </w:tcPr>
          <w:p w14:paraId="679F57A1" w14:textId="77777777" w:rsidR="00092834" w:rsidRPr="00092834" w:rsidRDefault="00092834" w:rsidP="00092834">
            <w:pPr>
              <w:rPr>
                <w:rFonts w:ascii="Arial" w:hAnsi="Arial" w:cs="Arial"/>
                <w:szCs w:val="24"/>
                <w:lang w:val="nn-NO" w:eastAsia="ar-SA"/>
              </w:rPr>
            </w:pPr>
            <w:r w:rsidRPr="00092834">
              <w:rPr>
                <w:rFonts w:ascii="Arial" w:hAnsi="Arial" w:cs="Arial"/>
                <w:szCs w:val="24"/>
                <w:lang w:val="nn-NO" w:eastAsia="ar-SA"/>
              </w:rPr>
              <w:t>1</w:t>
            </w:r>
          </w:p>
        </w:tc>
      </w:tr>
      <w:tr w:rsidR="00092834" w:rsidRPr="00092834" w14:paraId="197454EB" w14:textId="77777777" w:rsidTr="00092834">
        <w:tc>
          <w:tcPr>
            <w:tcW w:w="7796" w:type="dxa"/>
          </w:tcPr>
          <w:p w14:paraId="6155D702" w14:textId="77777777" w:rsidR="00092834" w:rsidRPr="00092834" w:rsidRDefault="00092834" w:rsidP="00092834">
            <w:pPr>
              <w:rPr>
                <w:rFonts w:ascii="Arial" w:hAnsi="Arial" w:cs="Arial"/>
                <w:szCs w:val="24"/>
              </w:rPr>
            </w:pPr>
            <w:r w:rsidRPr="00092834">
              <w:rPr>
                <w:rFonts w:ascii="Arial" w:hAnsi="Arial" w:cs="Arial"/>
                <w:szCs w:val="24"/>
              </w:rPr>
              <w:t>Profesjonsfaglig konferanse sentralt</w:t>
            </w:r>
          </w:p>
        </w:tc>
        <w:tc>
          <w:tcPr>
            <w:tcW w:w="1418" w:type="dxa"/>
          </w:tcPr>
          <w:p w14:paraId="35264D68" w14:textId="77777777" w:rsidR="00092834" w:rsidRPr="00092834" w:rsidRDefault="00092834" w:rsidP="00092834">
            <w:pPr>
              <w:rPr>
                <w:rFonts w:ascii="Arial" w:hAnsi="Arial" w:cs="Arial"/>
              </w:rPr>
            </w:pPr>
            <w:r w:rsidRPr="00092834">
              <w:rPr>
                <w:rFonts w:ascii="Arial" w:hAnsi="Arial" w:cs="Arial"/>
              </w:rPr>
              <w:t>3</w:t>
            </w:r>
          </w:p>
        </w:tc>
      </w:tr>
      <w:tr w:rsidR="00021C3C" w:rsidRPr="00092834" w14:paraId="741967E8" w14:textId="77777777" w:rsidTr="00092834">
        <w:tc>
          <w:tcPr>
            <w:tcW w:w="7796" w:type="dxa"/>
          </w:tcPr>
          <w:p w14:paraId="44C4D7DA" w14:textId="5A41F822" w:rsidR="00021C3C" w:rsidRPr="00092834" w:rsidRDefault="003D17C0" w:rsidP="00092834">
            <w:pPr>
              <w:rPr>
                <w:rFonts w:ascii="Arial" w:hAnsi="Arial" w:cs="Arial"/>
                <w:szCs w:val="24"/>
              </w:rPr>
            </w:pPr>
            <w:r w:rsidRPr="003D17C0">
              <w:rPr>
                <w:rFonts w:ascii="Arial" w:hAnsi="Arial" w:cs="Arial"/>
                <w:szCs w:val="24"/>
              </w:rPr>
              <w:t>Fagdag arbeidsmiljø med FO- klubben Trondheim kommune</w:t>
            </w:r>
            <w:r>
              <w:rPr>
                <w:rFonts w:ascii="Arial" w:hAnsi="Arial" w:cs="Arial"/>
                <w:szCs w:val="24"/>
              </w:rPr>
              <w:t xml:space="preserve"> 13.februar</w:t>
            </w:r>
          </w:p>
        </w:tc>
        <w:tc>
          <w:tcPr>
            <w:tcW w:w="1418" w:type="dxa"/>
          </w:tcPr>
          <w:p w14:paraId="4E998F40" w14:textId="1CF809F6" w:rsidR="00021C3C" w:rsidRPr="00092834" w:rsidRDefault="008C7288" w:rsidP="00092834">
            <w:pPr>
              <w:rPr>
                <w:rFonts w:ascii="Arial" w:hAnsi="Arial" w:cs="Arial"/>
              </w:rPr>
            </w:pPr>
            <w:r>
              <w:rPr>
                <w:rFonts w:ascii="Arial" w:hAnsi="Arial" w:cs="Arial"/>
              </w:rPr>
              <w:t>1</w:t>
            </w:r>
          </w:p>
        </w:tc>
      </w:tr>
      <w:tr w:rsidR="002648C9" w:rsidRPr="00092834" w14:paraId="21C82AD3" w14:textId="77777777" w:rsidTr="00092834">
        <w:tc>
          <w:tcPr>
            <w:tcW w:w="7796" w:type="dxa"/>
          </w:tcPr>
          <w:p w14:paraId="4445F9D4" w14:textId="1B62E306" w:rsidR="002648C9" w:rsidRPr="003D17C0" w:rsidRDefault="002648C9" w:rsidP="00092834">
            <w:pPr>
              <w:rPr>
                <w:rFonts w:ascii="Arial" w:hAnsi="Arial" w:cs="Arial"/>
                <w:szCs w:val="24"/>
              </w:rPr>
            </w:pPr>
            <w:r>
              <w:rPr>
                <w:rFonts w:ascii="Arial" w:hAnsi="Arial" w:cs="Arial"/>
                <w:szCs w:val="24"/>
              </w:rPr>
              <w:t>Kurs «</w:t>
            </w:r>
            <w:r w:rsidRPr="002648C9">
              <w:rPr>
                <w:rFonts w:ascii="Arial" w:hAnsi="Arial" w:cs="Arial"/>
                <w:szCs w:val="24"/>
              </w:rPr>
              <w:t>Vold og trusler om vold</w:t>
            </w:r>
            <w:r>
              <w:rPr>
                <w:rFonts w:ascii="Arial" w:hAnsi="Arial" w:cs="Arial"/>
                <w:szCs w:val="24"/>
              </w:rPr>
              <w:t>», Røros 19.-20.februar</w:t>
            </w:r>
          </w:p>
        </w:tc>
        <w:tc>
          <w:tcPr>
            <w:tcW w:w="1418" w:type="dxa"/>
          </w:tcPr>
          <w:p w14:paraId="4B8E00F9" w14:textId="539BF46D" w:rsidR="002648C9" w:rsidRDefault="00915E90" w:rsidP="00092834">
            <w:pPr>
              <w:rPr>
                <w:rFonts w:ascii="Arial" w:hAnsi="Arial" w:cs="Arial"/>
              </w:rPr>
            </w:pPr>
            <w:r>
              <w:rPr>
                <w:rFonts w:ascii="Arial" w:hAnsi="Arial" w:cs="Arial"/>
              </w:rPr>
              <w:t>25</w:t>
            </w:r>
          </w:p>
        </w:tc>
      </w:tr>
      <w:tr w:rsidR="00092834" w:rsidRPr="00092834" w14:paraId="12D61962" w14:textId="77777777" w:rsidTr="00092834">
        <w:tc>
          <w:tcPr>
            <w:tcW w:w="7796" w:type="dxa"/>
          </w:tcPr>
          <w:p w14:paraId="1EEA6F73" w14:textId="1E2F2153" w:rsidR="00092834" w:rsidRPr="00092834" w:rsidRDefault="004F1900" w:rsidP="00092834">
            <w:pPr>
              <w:rPr>
                <w:rFonts w:ascii="Arial" w:hAnsi="Arial" w:cs="Arial"/>
                <w:szCs w:val="24"/>
              </w:rPr>
            </w:pPr>
            <w:r>
              <w:rPr>
                <w:rFonts w:ascii="Arial" w:hAnsi="Arial" w:cs="Arial"/>
                <w:szCs w:val="24"/>
              </w:rPr>
              <w:t>Årsmøte- og r</w:t>
            </w:r>
            <w:r w:rsidR="00092834" w:rsidRPr="00092834">
              <w:rPr>
                <w:rFonts w:ascii="Arial" w:hAnsi="Arial" w:cs="Arial"/>
                <w:szCs w:val="24"/>
              </w:rPr>
              <w:t xml:space="preserve">epresentantskapsmøte </w:t>
            </w:r>
            <w:r w:rsidR="00C05455">
              <w:rPr>
                <w:rFonts w:ascii="Arial" w:hAnsi="Arial" w:cs="Arial"/>
                <w:szCs w:val="24"/>
              </w:rPr>
              <w:t xml:space="preserve">nr. 1 </w:t>
            </w:r>
            <w:r w:rsidR="00092834" w:rsidRPr="00092834">
              <w:rPr>
                <w:rFonts w:ascii="Arial" w:hAnsi="Arial" w:cs="Arial"/>
                <w:szCs w:val="24"/>
              </w:rPr>
              <w:t>14.-15. mars: Tariffoppgjøret 2018, pensjon, fagpolitisk samarbeidsavtale, retningslinjer mot seksuell trakassering, rekruttering, FO-organisasjon, FO-handlingsplan/verdenskafe</w:t>
            </w:r>
          </w:p>
        </w:tc>
        <w:tc>
          <w:tcPr>
            <w:tcW w:w="1418" w:type="dxa"/>
          </w:tcPr>
          <w:p w14:paraId="22C24B79" w14:textId="77777777" w:rsidR="00092834" w:rsidRPr="00092834" w:rsidRDefault="00092834" w:rsidP="00092834">
            <w:pPr>
              <w:rPr>
                <w:rFonts w:ascii="Arial" w:hAnsi="Arial" w:cs="Arial"/>
                <w:caps/>
                <w:szCs w:val="24"/>
              </w:rPr>
            </w:pPr>
            <w:r w:rsidRPr="00092834">
              <w:rPr>
                <w:rFonts w:ascii="Arial" w:hAnsi="Arial" w:cs="Arial"/>
                <w:caps/>
                <w:szCs w:val="24"/>
              </w:rPr>
              <w:t>61</w:t>
            </w:r>
          </w:p>
        </w:tc>
      </w:tr>
      <w:tr w:rsidR="0035044A" w:rsidRPr="00092834" w14:paraId="0C15AF41" w14:textId="77777777" w:rsidTr="00092834">
        <w:tc>
          <w:tcPr>
            <w:tcW w:w="7796" w:type="dxa"/>
          </w:tcPr>
          <w:p w14:paraId="17E437DC" w14:textId="4176E6F1" w:rsidR="0035044A" w:rsidRDefault="0035044A" w:rsidP="00092834">
            <w:pPr>
              <w:rPr>
                <w:rFonts w:ascii="Arial" w:hAnsi="Arial" w:cs="Arial"/>
                <w:szCs w:val="24"/>
              </w:rPr>
            </w:pPr>
            <w:r>
              <w:rPr>
                <w:rFonts w:ascii="Arial" w:hAnsi="Arial" w:cs="Arial"/>
                <w:szCs w:val="24"/>
                <w:lang w:eastAsia="ar-SA"/>
              </w:rPr>
              <w:t>LO i NAV konferansen 22.mars</w:t>
            </w:r>
          </w:p>
        </w:tc>
        <w:tc>
          <w:tcPr>
            <w:tcW w:w="1418" w:type="dxa"/>
          </w:tcPr>
          <w:p w14:paraId="293FB529" w14:textId="77777777" w:rsidR="0035044A" w:rsidRPr="00092834" w:rsidRDefault="0035044A" w:rsidP="00092834">
            <w:pPr>
              <w:rPr>
                <w:rFonts w:ascii="Arial" w:hAnsi="Arial" w:cs="Arial"/>
                <w:caps/>
                <w:szCs w:val="24"/>
              </w:rPr>
            </w:pPr>
          </w:p>
        </w:tc>
      </w:tr>
      <w:tr w:rsidR="003F72A8" w:rsidRPr="00092834" w14:paraId="31E88347" w14:textId="77777777" w:rsidTr="00092834">
        <w:tc>
          <w:tcPr>
            <w:tcW w:w="7796" w:type="dxa"/>
          </w:tcPr>
          <w:p w14:paraId="16E18B8E" w14:textId="2E4BE057" w:rsidR="003F72A8" w:rsidRDefault="0035286C" w:rsidP="00092834">
            <w:pPr>
              <w:rPr>
                <w:rFonts w:ascii="Arial" w:hAnsi="Arial" w:cs="Arial"/>
                <w:szCs w:val="24"/>
                <w:lang w:eastAsia="ar-SA"/>
              </w:rPr>
            </w:pPr>
            <w:r>
              <w:rPr>
                <w:rFonts w:ascii="Arial" w:hAnsi="Arial" w:cs="Arial"/>
                <w:szCs w:val="24"/>
                <w:lang w:eastAsia="ar-SA"/>
              </w:rPr>
              <w:t>Styreseminar 16.-18.april</w:t>
            </w:r>
          </w:p>
        </w:tc>
        <w:tc>
          <w:tcPr>
            <w:tcW w:w="1418" w:type="dxa"/>
          </w:tcPr>
          <w:p w14:paraId="65B37DA8" w14:textId="1E72A530" w:rsidR="003F72A8" w:rsidRPr="00092834" w:rsidRDefault="00CA1A26" w:rsidP="00092834">
            <w:pPr>
              <w:rPr>
                <w:rFonts w:ascii="Arial" w:hAnsi="Arial" w:cs="Arial"/>
                <w:caps/>
                <w:szCs w:val="24"/>
              </w:rPr>
            </w:pPr>
            <w:r>
              <w:rPr>
                <w:rFonts w:ascii="Arial" w:hAnsi="Arial" w:cs="Arial"/>
                <w:caps/>
                <w:szCs w:val="24"/>
              </w:rPr>
              <w:t>13</w:t>
            </w:r>
          </w:p>
        </w:tc>
      </w:tr>
      <w:tr w:rsidR="00092834" w:rsidRPr="00092834" w14:paraId="2677EE41" w14:textId="77777777" w:rsidTr="00092834">
        <w:tc>
          <w:tcPr>
            <w:tcW w:w="7796" w:type="dxa"/>
          </w:tcPr>
          <w:p w14:paraId="4E58B070" w14:textId="1B46204E" w:rsidR="00092834" w:rsidRPr="00092834" w:rsidRDefault="009B39FC" w:rsidP="00092834">
            <w:pPr>
              <w:rPr>
                <w:rFonts w:ascii="Arial" w:hAnsi="Arial" w:cs="Arial"/>
                <w:szCs w:val="24"/>
              </w:rPr>
            </w:pPr>
            <w:r>
              <w:rPr>
                <w:rFonts w:ascii="Arial" w:hAnsi="Arial" w:cs="Arial"/>
                <w:szCs w:val="24"/>
              </w:rPr>
              <w:t>FO v</w:t>
            </w:r>
            <w:r w:rsidR="00E57092">
              <w:rPr>
                <w:rFonts w:ascii="Arial" w:hAnsi="Arial" w:cs="Arial"/>
                <w:szCs w:val="24"/>
              </w:rPr>
              <w:t>erveuke</w:t>
            </w:r>
            <w:r w:rsidR="00AC76D9">
              <w:rPr>
                <w:rFonts w:ascii="Arial" w:hAnsi="Arial" w:cs="Arial"/>
                <w:szCs w:val="24"/>
              </w:rPr>
              <w:t xml:space="preserve"> </w:t>
            </w:r>
            <w:r w:rsidR="004255FB">
              <w:rPr>
                <w:rFonts w:ascii="Arial" w:hAnsi="Arial" w:cs="Arial"/>
                <w:szCs w:val="24"/>
              </w:rPr>
              <w:t>4.-</w:t>
            </w:r>
            <w:r w:rsidR="00E86E1A">
              <w:rPr>
                <w:rFonts w:ascii="Arial" w:hAnsi="Arial" w:cs="Arial"/>
                <w:szCs w:val="24"/>
              </w:rPr>
              <w:t>10.juni</w:t>
            </w:r>
          </w:p>
        </w:tc>
        <w:tc>
          <w:tcPr>
            <w:tcW w:w="1418" w:type="dxa"/>
          </w:tcPr>
          <w:p w14:paraId="3B7584E4" w14:textId="77777777" w:rsidR="00092834" w:rsidRPr="00092834" w:rsidRDefault="00092834" w:rsidP="00092834">
            <w:pPr>
              <w:rPr>
                <w:rFonts w:ascii="Arial" w:hAnsi="Arial" w:cs="Arial"/>
                <w:caps/>
                <w:szCs w:val="24"/>
              </w:rPr>
            </w:pPr>
          </w:p>
        </w:tc>
      </w:tr>
      <w:tr w:rsidR="00092834" w:rsidRPr="00092834" w14:paraId="7F4C22C0" w14:textId="77777777" w:rsidTr="00092834">
        <w:tc>
          <w:tcPr>
            <w:tcW w:w="7796" w:type="dxa"/>
          </w:tcPr>
          <w:p w14:paraId="61FBFBC4" w14:textId="77777777" w:rsidR="00092834" w:rsidRPr="00092834" w:rsidRDefault="00092834" w:rsidP="00092834">
            <w:pPr>
              <w:rPr>
                <w:rFonts w:ascii="Arial" w:eastAsia="Arial Unicode MS" w:hAnsi="Arial" w:cs="Arial"/>
                <w:szCs w:val="24"/>
              </w:rPr>
            </w:pPr>
            <w:r w:rsidRPr="00092834">
              <w:rPr>
                <w:rFonts w:ascii="Arial" w:eastAsia="Arial Unicode MS" w:hAnsi="Arial" w:cs="Arial"/>
                <w:szCs w:val="24"/>
              </w:rPr>
              <w:t>Arbeidslivskurs 3.-7.september, Kristiansund</w:t>
            </w:r>
          </w:p>
        </w:tc>
        <w:tc>
          <w:tcPr>
            <w:tcW w:w="1418" w:type="dxa"/>
          </w:tcPr>
          <w:p w14:paraId="1AF68B56" w14:textId="77777777" w:rsidR="00092834" w:rsidRPr="00092834" w:rsidRDefault="00092834" w:rsidP="00092834">
            <w:pPr>
              <w:rPr>
                <w:rFonts w:ascii="Arial" w:hAnsi="Arial" w:cs="Arial"/>
                <w:caps/>
                <w:szCs w:val="24"/>
                <w:lang w:val="de-DE"/>
              </w:rPr>
            </w:pPr>
            <w:r w:rsidRPr="00092834">
              <w:rPr>
                <w:rFonts w:ascii="Arial" w:hAnsi="Arial" w:cs="Arial"/>
                <w:caps/>
                <w:szCs w:val="24"/>
                <w:lang w:val="de-DE"/>
              </w:rPr>
              <w:t>24</w:t>
            </w:r>
          </w:p>
        </w:tc>
      </w:tr>
      <w:tr w:rsidR="004A3C42" w:rsidRPr="00092834" w14:paraId="044911F0" w14:textId="77777777" w:rsidTr="00092834">
        <w:tc>
          <w:tcPr>
            <w:tcW w:w="7796" w:type="dxa"/>
          </w:tcPr>
          <w:p w14:paraId="1FECDE74" w14:textId="72676CC9" w:rsidR="004A3C42" w:rsidRPr="00092834" w:rsidRDefault="004A3C42" w:rsidP="00092834">
            <w:pPr>
              <w:rPr>
                <w:rFonts w:ascii="Arial" w:eastAsia="Arial Unicode MS" w:hAnsi="Arial" w:cs="Arial"/>
                <w:szCs w:val="24"/>
              </w:rPr>
            </w:pPr>
            <w:r>
              <w:rPr>
                <w:rFonts w:ascii="Arial" w:hAnsi="Arial" w:cs="Arial"/>
              </w:rPr>
              <w:t>Representantskapsmøte</w:t>
            </w:r>
            <w:r w:rsidR="00C05455">
              <w:rPr>
                <w:rFonts w:ascii="Arial" w:hAnsi="Arial" w:cs="Arial"/>
              </w:rPr>
              <w:t xml:space="preserve"> nr. 2</w:t>
            </w:r>
            <w:r w:rsidR="00364C0C">
              <w:rPr>
                <w:rFonts w:ascii="Arial" w:hAnsi="Arial" w:cs="Arial"/>
              </w:rPr>
              <w:t xml:space="preserve"> 2.-3.oktober, </w:t>
            </w:r>
            <w:r w:rsidR="00142843">
              <w:rPr>
                <w:rFonts w:ascii="Arial" w:hAnsi="Arial" w:cs="Arial"/>
              </w:rPr>
              <w:t>Trondheim</w:t>
            </w:r>
          </w:p>
        </w:tc>
        <w:tc>
          <w:tcPr>
            <w:tcW w:w="1418" w:type="dxa"/>
          </w:tcPr>
          <w:p w14:paraId="5D1EDE75" w14:textId="5920E221" w:rsidR="004A3C42" w:rsidRPr="00092834" w:rsidRDefault="005A67B7" w:rsidP="00092834">
            <w:pPr>
              <w:rPr>
                <w:rFonts w:ascii="Arial" w:hAnsi="Arial" w:cs="Arial"/>
                <w:caps/>
                <w:szCs w:val="24"/>
                <w:lang w:val="de-DE"/>
              </w:rPr>
            </w:pPr>
            <w:r>
              <w:rPr>
                <w:rFonts w:ascii="Arial" w:hAnsi="Arial" w:cs="Arial"/>
                <w:caps/>
                <w:szCs w:val="24"/>
                <w:lang w:val="de-DE"/>
              </w:rPr>
              <w:t>61</w:t>
            </w:r>
          </w:p>
        </w:tc>
      </w:tr>
      <w:tr w:rsidR="00207150" w:rsidRPr="00092834" w14:paraId="2A9C6D47" w14:textId="77777777" w:rsidTr="00092834">
        <w:tc>
          <w:tcPr>
            <w:tcW w:w="7796" w:type="dxa"/>
          </w:tcPr>
          <w:p w14:paraId="74C0B630" w14:textId="017D1631" w:rsidR="00207150" w:rsidRDefault="00207150" w:rsidP="00092834">
            <w:pPr>
              <w:rPr>
                <w:rFonts w:ascii="Arial" w:hAnsi="Arial" w:cs="Arial"/>
              </w:rPr>
            </w:pPr>
            <w:r>
              <w:rPr>
                <w:rFonts w:ascii="Arial" w:hAnsi="Arial" w:cs="Arial"/>
              </w:rPr>
              <w:t>Besøk Madagaskar</w:t>
            </w:r>
            <w:r w:rsidR="009D0C58">
              <w:rPr>
                <w:rFonts w:ascii="Arial" w:hAnsi="Arial" w:cs="Arial"/>
              </w:rPr>
              <w:t xml:space="preserve"> oktober/november</w:t>
            </w:r>
          </w:p>
        </w:tc>
        <w:tc>
          <w:tcPr>
            <w:tcW w:w="1418" w:type="dxa"/>
          </w:tcPr>
          <w:p w14:paraId="201A4381" w14:textId="1FE8A719" w:rsidR="00207150" w:rsidRDefault="00D11B85" w:rsidP="00092834">
            <w:pPr>
              <w:rPr>
                <w:rFonts w:ascii="Arial" w:hAnsi="Arial" w:cs="Arial"/>
                <w:caps/>
                <w:szCs w:val="24"/>
                <w:lang w:val="de-DE"/>
              </w:rPr>
            </w:pPr>
            <w:r>
              <w:rPr>
                <w:rFonts w:ascii="Arial" w:hAnsi="Arial" w:cs="Arial"/>
                <w:caps/>
                <w:szCs w:val="24"/>
                <w:lang w:val="de-DE"/>
              </w:rPr>
              <w:t>2</w:t>
            </w:r>
          </w:p>
        </w:tc>
      </w:tr>
      <w:tr w:rsidR="00092834" w:rsidRPr="00092834" w14:paraId="0827EB7B" w14:textId="77777777" w:rsidTr="00092834">
        <w:tc>
          <w:tcPr>
            <w:tcW w:w="7796" w:type="dxa"/>
          </w:tcPr>
          <w:p w14:paraId="26DE2F04" w14:textId="77777777" w:rsidR="00092834" w:rsidRPr="00092834" w:rsidRDefault="00092834" w:rsidP="00092834">
            <w:pPr>
              <w:rPr>
                <w:rFonts w:ascii="Arial" w:hAnsi="Arial" w:cs="Arial"/>
                <w:szCs w:val="24"/>
                <w:lang w:val="de-DE"/>
              </w:rPr>
            </w:pPr>
            <w:r w:rsidRPr="00092834">
              <w:rPr>
                <w:rFonts w:ascii="Arial" w:hAnsi="Arial" w:cs="Arial"/>
                <w:szCs w:val="24"/>
                <w:lang w:val="de-DE"/>
              </w:rPr>
              <w:t>Regionalt turnuskurs 30.oktober-1.november, Trondheim</w:t>
            </w:r>
          </w:p>
        </w:tc>
        <w:tc>
          <w:tcPr>
            <w:tcW w:w="1418" w:type="dxa"/>
          </w:tcPr>
          <w:p w14:paraId="34BE6B52" w14:textId="77777777" w:rsidR="00092834" w:rsidRPr="00092834" w:rsidRDefault="00092834" w:rsidP="00092834">
            <w:pPr>
              <w:rPr>
                <w:rFonts w:ascii="Arial" w:hAnsi="Arial" w:cs="Arial"/>
                <w:bCs/>
                <w:caps/>
                <w:szCs w:val="24"/>
                <w:lang w:val="de-DE"/>
              </w:rPr>
            </w:pPr>
            <w:r w:rsidRPr="00092834">
              <w:rPr>
                <w:rFonts w:ascii="Arial" w:hAnsi="Arial" w:cs="Arial"/>
                <w:bCs/>
                <w:caps/>
                <w:szCs w:val="24"/>
                <w:lang w:val="de-DE"/>
              </w:rPr>
              <w:t>23</w:t>
            </w:r>
          </w:p>
        </w:tc>
      </w:tr>
      <w:tr w:rsidR="00BE1F54" w:rsidRPr="00092834" w14:paraId="17F928FE" w14:textId="77777777" w:rsidTr="00092834">
        <w:tc>
          <w:tcPr>
            <w:tcW w:w="7796" w:type="dxa"/>
          </w:tcPr>
          <w:p w14:paraId="3AE27B45" w14:textId="6D42B4ED" w:rsidR="00BE1F54" w:rsidRPr="00092834" w:rsidRDefault="00BE1F54" w:rsidP="00092834">
            <w:pPr>
              <w:rPr>
                <w:rFonts w:ascii="Arial" w:hAnsi="Arial" w:cs="Arial"/>
                <w:szCs w:val="24"/>
                <w:lang w:val="de-DE"/>
              </w:rPr>
            </w:pPr>
            <w:r>
              <w:rPr>
                <w:rFonts w:ascii="Arial" w:hAnsi="Arial" w:cs="Arial"/>
                <w:szCs w:val="24"/>
                <w:lang w:val="de-DE"/>
              </w:rPr>
              <w:t>FO-</w:t>
            </w:r>
            <w:proofErr w:type="spellStart"/>
            <w:r>
              <w:rPr>
                <w:rFonts w:ascii="Arial" w:hAnsi="Arial" w:cs="Arial"/>
                <w:szCs w:val="24"/>
                <w:lang w:val="de-DE"/>
              </w:rPr>
              <w:t>dagene</w:t>
            </w:r>
            <w:proofErr w:type="spellEnd"/>
            <w:r>
              <w:rPr>
                <w:rFonts w:ascii="Arial" w:hAnsi="Arial" w:cs="Arial"/>
                <w:szCs w:val="24"/>
                <w:lang w:val="de-DE"/>
              </w:rPr>
              <w:t xml:space="preserve"> </w:t>
            </w:r>
            <w:r w:rsidR="007F02BB">
              <w:rPr>
                <w:rFonts w:ascii="Arial" w:hAnsi="Arial" w:cs="Arial"/>
                <w:szCs w:val="24"/>
                <w:lang w:val="de-DE"/>
              </w:rPr>
              <w:t>14.-16</w:t>
            </w:r>
            <w:r w:rsidR="00251668">
              <w:rPr>
                <w:rFonts w:ascii="Arial" w:hAnsi="Arial" w:cs="Arial"/>
                <w:szCs w:val="24"/>
                <w:lang w:val="de-DE"/>
              </w:rPr>
              <w:t>.</w:t>
            </w:r>
            <w:r w:rsidR="000016BB">
              <w:rPr>
                <w:rFonts w:ascii="Arial" w:hAnsi="Arial" w:cs="Arial"/>
                <w:szCs w:val="24"/>
                <w:lang w:val="de-DE"/>
              </w:rPr>
              <w:t xml:space="preserve"> </w:t>
            </w:r>
            <w:proofErr w:type="spellStart"/>
            <w:r w:rsidR="000016BB">
              <w:rPr>
                <w:rFonts w:ascii="Arial" w:hAnsi="Arial" w:cs="Arial"/>
                <w:szCs w:val="24"/>
                <w:lang w:val="de-DE"/>
              </w:rPr>
              <w:t>november</w:t>
            </w:r>
            <w:proofErr w:type="spellEnd"/>
          </w:p>
        </w:tc>
        <w:tc>
          <w:tcPr>
            <w:tcW w:w="1418" w:type="dxa"/>
          </w:tcPr>
          <w:p w14:paraId="1D9FD69E" w14:textId="3323D75E" w:rsidR="00BE1F54" w:rsidRPr="00092834" w:rsidRDefault="000016BB" w:rsidP="00092834">
            <w:pPr>
              <w:rPr>
                <w:rFonts w:ascii="Arial" w:hAnsi="Arial" w:cs="Arial"/>
                <w:bCs/>
                <w:caps/>
                <w:szCs w:val="24"/>
                <w:lang w:val="de-DE"/>
              </w:rPr>
            </w:pPr>
            <w:r>
              <w:rPr>
                <w:rFonts w:ascii="Arial" w:hAnsi="Arial" w:cs="Arial"/>
                <w:bCs/>
                <w:caps/>
                <w:szCs w:val="24"/>
                <w:lang w:val="de-DE"/>
              </w:rPr>
              <w:t>6</w:t>
            </w:r>
          </w:p>
        </w:tc>
      </w:tr>
      <w:tr w:rsidR="004F1900" w:rsidRPr="00092834" w14:paraId="08B0D503" w14:textId="77777777" w:rsidTr="00092834">
        <w:tc>
          <w:tcPr>
            <w:tcW w:w="7796" w:type="dxa"/>
          </w:tcPr>
          <w:p w14:paraId="5E91402A" w14:textId="77777777" w:rsidR="004F1900" w:rsidRPr="00092834" w:rsidRDefault="004F1900" w:rsidP="00092834">
            <w:pPr>
              <w:rPr>
                <w:rFonts w:ascii="Arial" w:hAnsi="Arial" w:cs="Arial"/>
              </w:rPr>
            </w:pPr>
          </w:p>
        </w:tc>
        <w:tc>
          <w:tcPr>
            <w:tcW w:w="1418" w:type="dxa"/>
          </w:tcPr>
          <w:p w14:paraId="05577F07" w14:textId="77777777" w:rsidR="004F1900" w:rsidRPr="00092834" w:rsidRDefault="004F1900" w:rsidP="00092834">
            <w:pPr>
              <w:rPr>
                <w:rFonts w:ascii="Arial" w:hAnsi="Arial" w:cs="Arial"/>
                <w:bCs/>
                <w:caps/>
                <w:szCs w:val="24"/>
              </w:rPr>
            </w:pPr>
          </w:p>
        </w:tc>
      </w:tr>
      <w:tr w:rsidR="00092834" w:rsidRPr="00092834" w14:paraId="137CE9FC" w14:textId="77777777" w:rsidTr="00092834">
        <w:tc>
          <w:tcPr>
            <w:tcW w:w="7796" w:type="dxa"/>
          </w:tcPr>
          <w:p w14:paraId="1E89461F"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REPRESENTASJON:</w:t>
            </w:r>
          </w:p>
        </w:tc>
        <w:tc>
          <w:tcPr>
            <w:tcW w:w="1418" w:type="dxa"/>
          </w:tcPr>
          <w:p w14:paraId="1353DE1E" w14:textId="77777777" w:rsidR="00092834" w:rsidRPr="00092834" w:rsidRDefault="00092834" w:rsidP="00092834">
            <w:pPr>
              <w:rPr>
                <w:rFonts w:ascii="Arial" w:hAnsi="Arial" w:cs="Arial"/>
                <w:caps/>
                <w:szCs w:val="24"/>
              </w:rPr>
            </w:pPr>
          </w:p>
        </w:tc>
      </w:tr>
      <w:tr w:rsidR="00092834" w:rsidRPr="00092834" w14:paraId="1ED61521" w14:textId="77777777" w:rsidTr="00092834">
        <w:tc>
          <w:tcPr>
            <w:tcW w:w="7796" w:type="dxa"/>
          </w:tcPr>
          <w:p w14:paraId="3A292E28"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Markering av den internasjonale kvinnedagen 8.mars</w:t>
            </w:r>
          </w:p>
        </w:tc>
        <w:tc>
          <w:tcPr>
            <w:tcW w:w="1418" w:type="dxa"/>
          </w:tcPr>
          <w:p w14:paraId="58DC848E" w14:textId="77777777" w:rsidR="00092834" w:rsidRPr="00092834" w:rsidRDefault="00092834" w:rsidP="00092834">
            <w:pPr>
              <w:rPr>
                <w:rFonts w:ascii="Arial" w:hAnsi="Arial" w:cs="Arial"/>
                <w:caps/>
                <w:szCs w:val="24"/>
              </w:rPr>
            </w:pPr>
          </w:p>
        </w:tc>
      </w:tr>
      <w:tr w:rsidR="00092834" w:rsidRPr="00092834" w14:paraId="3171AF6C" w14:textId="77777777" w:rsidTr="00092834">
        <w:tc>
          <w:tcPr>
            <w:tcW w:w="7796" w:type="dxa"/>
          </w:tcPr>
          <w:p w14:paraId="71574A35"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 xml:space="preserve">Fylkesavdelingskonferanse Oslo 29.-30.mars </w:t>
            </w:r>
          </w:p>
        </w:tc>
        <w:tc>
          <w:tcPr>
            <w:tcW w:w="1418" w:type="dxa"/>
          </w:tcPr>
          <w:p w14:paraId="3CC6CB4A" w14:textId="77777777" w:rsidR="00092834" w:rsidRPr="00092834" w:rsidRDefault="00092834" w:rsidP="00092834">
            <w:pPr>
              <w:rPr>
                <w:rFonts w:ascii="Arial" w:hAnsi="Arial" w:cs="Arial"/>
                <w:caps/>
                <w:szCs w:val="24"/>
              </w:rPr>
            </w:pPr>
          </w:p>
        </w:tc>
      </w:tr>
      <w:tr w:rsidR="00092834" w:rsidRPr="00092834" w14:paraId="12F7F17B" w14:textId="77777777" w:rsidTr="00092834">
        <w:tc>
          <w:tcPr>
            <w:tcW w:w="7796" w:type="dxa"/>
          </w:tcPr>
          <w:p w14:paraId="71639E65"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FO-skolen Oslo 31.mars</w:t>
            </w:r>
          </w:p>
        </w:tc>
        <w:tc>
          <w:tcPr>
            <w:tcW w:w="1418" w:type="dxa"/>
          </w:tcPr>
          <w:p w14:paraId="15C07291" w14:textId="77777777" w:rsidR="00092834" w:rsidRPr="00092834" w:rsidRDefault="00092834" w:rsidP="00092834">
            <w:pPr>
              <w:rPr>
                <w:rFonts w:ascii="Arial" w:hAnsi="Arial" w:cs="Arial"/>
                <w:caps/>
                <w:szCs w:val="24"/>
              </w:rPr>
            </w:pPr>
          </w:p>
        </w:tc>
      </w:tr>
      <w:tr w:rsidR="00092834" w:rsidRPr="00092834" w14:paraId="2CC9D0E6" w14:textId="77777777" w:rsidTr="00092834">
        <w:tc>
          <w:tcPr>
            <w:tcW w:w="7796" w:type="dxa"/>
          </w:tcPr>
          <w:p w14:paraId="4CF7B621"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Skoleringsutvalget FO sentralt 19.-20.april</w:t>
            </w:r>
          </w:p>
        </w:tc>
        <w:tc>
          <w:tcPr>
            <w:tcW w:w="1418" w:type="dxa"/>
          </w:tcPr>
          <w:p w14:paraId="5612DD8A" w14:textId="77777777" w:rsidR="00092834" w:rsidRPr="00092834" w:rsidRDefault="00092834" w:rsidP="00092834">
            <w:pPr>
              <w:rPr>
                <w:rFonts w:ascii="Arial" w:hAnsi="Arial" w:cs="Arial"/>
                <w:caps/>
                <w:szCs w:val="24"/>
              </w:rPr>
            </w:pPr>
            <w:r w:rsidRPr="00092834">
              <w:rPr>
                <w:rFonts w:ascii="Arial" w:hAnsi="Arial" w:cs="Arial"/>
                <w:caps/>
                <w:szCs w:val="24"/>
              </w:rPr>
              <w:t>1</w:t>
            </w:r>
          </w:p>
        </w:tc>
      </w:tr>
      <w:tr w:rsidR="00092834" w:rsidRPr="00092834" w14:paraId="474F8843" w14:textId="77777777" w:rsidTr="00092834">
        <w:tc>
          <w:tcPr>
            <w:tcW w:w="7796" w:type="dxa"/>
          </w:tcPr>
          <w:p w14:paraId="555FD242" w14:textId="742A01AD" w:rsidR="00092834" w:rsidRPr="00092834" w:rsidRDefault="00747126" w:rsidP="00092834">
            <w:pPr>
              <w:suppressAutoHyphens/>
              <w:rPr>
                <w:rFonts w:ascii="Arial" w:hAnsi="Arial" w:cs="Arial"/>
                <w:szCs w:val="24"/>
                <w:lang w:eastAsia="ar-SA"/>
              </w:rPr>
            </w:pPr>
            <w:r>
              <w:rPr>
                <w:rFonts w:ascii="Arial" w:hAnsi="Arial" w:cs="Arial"/>
                <w:szCs w:val="24"/>
                <w:lang w:eastAsia="ar-SA"/>
              </w:rPr>
              <w:t xml:space="preserve">Bufetat fagdag </w:t>
            </w:r>
            <w:r w:rsidR="002433A1">
              <w:rPr>
                <w:rFonts w:ascii="Arial" w:hAnsi="Arial" w:cs="Arial"/>
                <w:szCs w:val="24"/>
                <w:lang w:eastAsia="ar-SA"/>
              </w:rPr>
              <w:t>12.-13.</w:t>
            </w:r>
            <w:r w:rsidR="009B2169">
              <w:rPr>
                <w:rFonts w:ascii="Arial" w:hAnsi="Arial" w:cs="Arial"/>
                <w:szCs w:val="24"/>
                <w:lang w:eastAsia="ar-SA"/>
              </w:rPr>
              <w:t>september</w:t>
            </w:r>
          </w:p>
        </w:tc>
        <w:tc>
          <w:tcPr>
            <w:tcW w:w="1418" w:type="dxa"/>
          </w:tcPr>
          <w:p w14:paraId="58120B7C" w14:textId="77777777" w:rsidR="00092834" w:rsidRPr="00092834" w:rsidRDefault="00092834" w:rsidP="00092834">
            <w:pPr>
              <w:rPr>
                <w:rFonts w:ascii="Arial" w:hAnsi="Arial" w:cs="Arial"/>
                <w:caps/>
                <w:szCs w:val="24"/>
              </w:rPr>
            </w:pPr>
          </w:p>
        </w:tc>
      </w:tr>
    </w:tbl>
    <w:p w14:paraId="512B419D" w14:textId="77777777" w:rsidR="00092834" w:rsidRPr="00092834" w:rsidRDefault="00092834" w:rsidP="00092834">
      <w:pPr>
        <w:spacing w:after="160" w:line="259" w:lineRule="auto"/>
        <w:rPr>
          <w:rFonts w:asciiTheme="minorHAnsi" w:eastAsiaTheme="minorHAnsi" w:hAnsiTheme="minorHAnsi" w:cstheme="minorBidi"/>
          <w:sz w:val="22"/>
          <w:szCs w:val="22"/>
          <w:lang w:eastAsia="en-US"/>
        </w:rPr>
      </w:pPr>
    </w:p>
    <w:p w14:paraId="0381049F" w14:textId="77777777" w:rsidR="00092834" w:rsidRPr="00992B94" w:rsidRDefault="00092834" w:rsidP="00092834">
      <w:pPr>
        <w:spacing w:after="160" w:line="259" w:lineRule="auto"/>
        <w:rPr>
          <w:rFonts w:ascii="Arial" w:eastAsiaTheme="minorHAnsi" w:hAnsi="Arial" w:cs="Arial"/>
          <w:b/>
          <w:bCs/>
          <w:sz w:val="22"/>
          <w:szCs w:val="22"/>
          <w:lang w:eastAsia="en-US"/>
        </w:rPr>
      </w:pPr>
      <w:r w:rsidRPr="00992B94">
        <w:rPr>
          <w:rFonts w:ascii="Arial" w:eastAsiaTheme="minorHAnsi" w:hAnsi="Arial" w:cs="Arial"/>
          <w:b/>
          <w:bCs/>
          <w:sz w:val="22"/>
          <w:szCs w:val="22"/>
          <w:lang w:eastAsia="en-US"/>
        </w:rPr>
        <w:t>2019</w:t>
      </w:r>
    </w:p>
    <w:tbl>
      <w:tblPr>
        <w:tblW w:w="92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6"/>
        <w:gridCol w:w="1418"/>
      </w:tblGrid>
      <w:tr w:rsidR="00092834" w:rsidRPr="00092834" w14:paraId="167D633A" w14:textId="77777777" w:rsidTr="00092834">
        <w:tc>
          <w:tcPr>
            <w:tcW w:w="7796" w:type="dxa"/>
          </w:tcPr>
          <w:p w14:paraId="079B0069" w14:textId="77777777" w:rsidR="00092834" w:rsidRPr="00092834" w:rsidRDefault="00092834" w:rsidP="00092834">
            <w:pPr>
              <w:rPr>
                <w:rFonts w:ascii="Arial" w:hAnsi="Arial" w:cs="Arial"/>
                <w:caps/>
                <w:szCs w:val="24"/>
              </w:rPr>
            </w:pPr>
            <w:r w:rsidRPr="00092834">
              <w:rPr>
                <w:rFonts w:ascii="Arial" w:hAnsi="Arial" w:cs="Arial"/>
                <w:szCs w:val="24"/>
              </w:rPr>
              <w:t>Tema</w:t>
            </w:r>
          </w:p>
        </w:tc>
        <w:tc>
          <w:tcPr>
            <w:tcW w:w="1418" w:type="dxa"/>
          </w:tcPr>
          <w:p w14:paraId="606B7BE8" w14:textId="77777777" w:rsidR="00092834" w:rsidRPr="00092834" w:rsidRDefault="00092834" w:rsidP="00092834">
            <w:pPr>
              <w:rPr>
                <w:rFonts w:ascii="Arial" w:hAnsi="Arial" w:cs="Arial"/>
                <w:caps/>
                <w:szCs w:val="24"/>
              </w:rPr>
            </w:pPr>
            <w:r w:rsidRPr="00092834">
              <w:rPr>
                <w:rFonts w:ascii="Arial" w:hAnsi="Arial" w:cs="Arial"/>
                <w:szCs w:val="24"/>
              </w:rPr>
              <w:t>Deltagere</w:t>
            </w:r>
            <w:r w:rsidRPr="00092834">
              <w:rPr>
                <w:rFonts w:ascii="Arial" w:hAnsi="Arial" w:cs="Arial"/>
                <w:caps/>
                <w:szCs w:val="24"/>
              </w:rPr>
              <w:t>:</w:t>
            </w:r>
          </w:p>
        </w:tc>
      </w:tr>
      <w:tr w:rsidR="00092834" w:rsidRPr="00092834" w14:paraId="7C5D6105" w14:textId="77777777" w:rsidTr="00092834">
        <w:tc>
          <w:tcPr>
            <w:tcW w:w="7796" w:type="dxa"/>
          </w:tcPr>
          <w:p w14:paraId="635469C8" w14:textId="77777777" w:rsidR="00092834" w:rsidRPr="00092834" w:rsidRDefault="00092834" w:rsidP="00092834">
            <w:pPr>
              <w:suppressAutoHyphens/>
              <w:rPr>
                <w:rFonts w:ascii="Arial" w:hAnsi="Arial" w:cs="Arial"/>
                <w:szCs w:val="24"/>
                <w:lang w:val="nn-NO" w:eastAsia="ar-SA"/>
              </w:rPr>
            </w:pPr>
            <w:r w:rsidRPr="00092834">
              <w:rPr>
                <w:rFonts w:ascii="Arial" w:hAnsi="Arial" w:cs="Arial"/>
                <w:szCs w:val="24"/>
                <w:lang w:val="nn-NO" w:eastAsia="ar-SA"/>
              </w:rPr>
              <w:t>Møte i Regionrådet 3.januar</w:t>
            </w:r>
          </w:p>
        </w:tc>
        <w:tc>
          <w:tcPr>
            <w:tcW w:w="1418" w:type="dxa"/>
          </w:tcPr>
          <w:p w14:paraId="386B02F6" w14:textId="77777777" w:rsidR="00092834" w:rsidRPr="00092834" w:rsidRDefault="00092834" w:rsidP="00092834">
            <w:pPr>
              <w:rPr>
                <w:rFonts w:ascii="Arial" w:hAnsi="Arial" w:cs="Arial"/>
                <w:caps/>
                <w:szCs w:val="24"/>
              </w:rPr>
            </w:pPr>
            <w:r w:rsidRPr="00092834">
              <w:rPr>
                <w:rFonts w:ascii="Arial" w:hAnsi="Arial" w:cs="Arial"/>
                <w:caps/>
                <w:szCs w:val="24"/>
              </w:rPr>
              <w:t>1</w:t>
            </w:r>
          </w:p>
        </w:tc>
      </w:tr>
      <w:tr w:rsidR="00092834" w:rsidRPr="00092834" w14:paraId="46C2ED94" w14:textId="77777777" w:rsidTr="00092834">
        <w:tc>
          <w:tcPr>
            <w:tcW w:w="7796" w:type="dxa"/>
          </w:tcPr>
          <w:p w14:paraId="255FEBDD" w14:textId="77777777" w:rsidR="00092834" w:rsidRPr="00092834" w:rsidRDefault="00092834" w:rsidP="00092834">
            <w:pPr>
              <w:suppressAutoHyphens/>
              <w:rPr>
                <w:rFonts w:ascii="Arial" w:hAnsi="Arial" w:cs="Arial"/>
                <w:szCs w:val="24"/>
                <w:lang w:val="nn-NO" w:eastAsia="ar-SA"/>
              </w:rPr>
            </w:pPr>
            <w:r w:rsidRPr="00092834">
              <w:rPr>
                <w:rFonts w:ascii="Arial" w:hAnsi="Arial" w:cs="Arial"/>
                <w:szCs w:val="24"/>
                <w:lang w:val="nn-NO" w:eastAsia="ar-SA"/>
              </w:rPr>
              <w:t>LO Stat årsmøtesamling 8.-10.januar</w:t>
            </w:r>
          </w:p>
        </w:tc>
        <w:tc>
          <w:tcPr>
            <w:tcW w:w="1418" w:type="dxa"/>
          </w:tcPr>
          <w:p w14:paraId="6BE83840" w14:textId="77777777" w:rsidR="00092834" w:rsidRPr="00092834" w:rsidRDefault="00092834" w:rsidP="00092834">
            <w:pPr>
              <w:rPr>
                <w:rFonts w:ascii="Arial" w:hAnsi="Arial" w:cs="Arial"/>
                <w:caps/>
                <w:szCs w:val="24"/>
              </w:rPr>
            </w:pPr>
            <w:r w:rsidRPr="00092834">
              <w:rPr>
                <w:rFonts w:ascii="Arial" w:hAnsi="Arial" w:cs="Arial"/>
                <w:caps/>
                <w:szCs w:val="24"/>
              </w:rPr>
              <w:t>2</w:t>
            </w:r>
          </w:p>
        </w:tc>
      </w:tr>
      <w:tr w:rsidR="00092834" w:rsidRPr="00092834" w14:paraId="42C08B5B" w14:textId="77777777" w:rsidTr="00092834">
        <w:tc>
          <w:tcPr>
            <w:tcW w:w="7796" w:type="dxa"/>
          </w:tcPr>
          <w:p w14:paraId="37CCD958" w14:textId="5A66389B" w:rsidR="00092834" w:rsidRPr="00092834" w:rsidRDefault="00092834" w:rsidP="00092834">
            <w:pPr>
              <w:suppressAutoHyphens/>
              <w:rPr>
                <w:rFonts w:ascii="Arial" w:hAnsi="Arial" w:cs="Arial"/>
                <w:szCs w:val="24"/>
                <w:lang w:val="nn-NO" w:eastAsia="ar-SA"/>
              </w:rPr>
            </w:pPr>
            <w:r w:rsidRPr="00092834">
              <w:rPr>
                <w:rFonts w:ascii="Arial" w:hAnsi="Arial" w:cs="Arial"/>
                <w:szCs w:val="24"/>
                <w:lang w:val="nn-NO" w:eastAsia="ar-SA"/>
              </w:rPr>
              <w:t>Trondheimskonferansen 26.- 28.januar</w:t>
            </w:r>
          </w:p>
        </w:tc>
        <w:tc>
          <w:tcPr>
            <w:tcW w:w="1418" w:type="dxa"/>
          </w:tcPr>
          <w:p w14:paraId="48BAD66A" w14:textId="77777777" w:rsidR="00092834" w:rsidRPr="00092834" w:rsidRDefault="00092834" w:rsidP="00092834">
            <w:pPr>
              <w:rPr>
                <w:rFonts w:ascii="Arial" w:hAnsi="Arial" w:cs="Arial"/>
                <w:caps/>
                <w:szCs w:val="24"/>
              </w:rPr>
            </w:pPr>
            <w:r w:rsidRPr="00092834">
              <w:rPr>
                <w:rFonts w:ascii="Arial" w:hAnsi="Arial" w:cs="Arial"/>
                <w:caps/>
                <w:szCs w:val="24"/>
              </w:rPr>
              <w:t>10</w:t>
            </w:r>
          </w:p>
        </w:tc>
      </w:tr>
      <w:tr w:rsidR="00092834" w:rsidRPr="00092834" w14:paraId="40F0F91F" w14:textId="77777777" w:rsidTr="00092834">
        <w:tc>
          <w:tcPr>
            <w:tcW w:w="7796" w:type="dxa"/>
          </w:tcPr>
          <w:p w14:paraId="271F36EF" w14:textId="7588AE95" w:rsidR="00092834" w:rsidRPr="00092834" w:rsidRDefault="00092834" w:rsidP="00092834">
            <w:pPr>
              <w:suppressAutoHyphens/>
              <w:rPr>
                <w:rFonts w:ascii="Arial" w:hAnsi="Arial" w:cs="Arial"/>
                <w:szCs w:val="24"/>
                <w:lang w:val="nn-NO" w:eastAsia="ar-SA"/>
              </w:rPr>
            </w:pPr>
            <w:r w:rsidRPr="00092834">
              <w:rPr>
                <w:rFonts w:ascii="Arial" w:hAnsi="Arial" w:cs="Arial"/>
                <w:szCs w:val="24"/>
                <w:lang w:val="nn-NO" w:eastAsia="ar-SA"/>
              </w:rPr>
              <w:t xml:space="preserve">Arbeidslivskurs 5.-6-februar, Trondheim </w:t>
            </w:r>
          </w:p>
        </w:tc>
        <w:tc>
          <w:tcPr>
            <w:tcW w:w="1418" w:type="dxa"/>
          </w:tcPr>
          <w:p w14:paraId="738B455D" w14:textId="77777777" w:rsidR="00092834" w:rsidRPr="00092834" w:rsidRDefault="00092834" w:rsidP="00092834">
            <w:pPr>
              <w:rPr>
                <w:rFonts w:ascii="Arial" w:hAnsi="Arial" w:cs="Arial"/>
                <w:szCs w:val="24"/>
                <w:lang w:val="nn-NO" w:eastAsia="ar-SA"/>
              </w:rPr>
            </w:pPr>
            <w:r w:rsidRPr="00092834">
              <w:rPr>
                <w:rFonts w:ascii="Arial" w:hAnsi="Arial" w:cs="Arial"/>
                <w:szCs w:val="24"/>
                <w:lang w:val="nn-NO" w:eastAsia="ar-SA"/>
              </w:rPr>
              <w:t>23</w:t>
            </w:r>
          </w:p>
        </w:tc>
      </w:tr>
      <w:tr w:rsidR="00092834" w:rsidRPr="00092834" w14:paraId="126ED72F" w14:textId="77777777" w:rsidTr="00092834">
        <w:tc>
          <w:tcPr>
            <w:tcW w:w="7796" w:type="dxa"/>
          </w:tcPr>
          <w:p w14:paraId="7791E94F" w14:textId="77777777" w:rsidR="00092834" w:rsidRPr="00092834" w:rsidRDefault="00092834" w:rsidP="00092834">
            <w:pPr>
              <w:suppressAutoHyphens/>
              <w:rPr>
                <w:rFonts w:ascii="Arial" w:hAnsi="Arial" w:cs="Arial"/>
                <w:szCs w:val="24"/>
                <w:lang w:val="nn-NO" w:eastAsia="ar-SA"/>
              </w:rPr>
            </w:pPr>
            <w:r w:rsidRPr="00092834">
              <w:rPr>
                <w:rFonts w:ascii="Arial" w:hAnsi="Arial" w:cs="Arial"/>
                <w:szCs w:val="24"/>
                <w:lang w:val="nn-NO" w:eastAsia="ar-SA"/>
              </w:rPr>
              <w:t xml:space="preserve">Opplæring studentstyret NTNU Trondheim 13.februar </w:t>
            </w:r>
          </w:p>
        </w:tc>
        <w:tc>
          <w:tcPr>
            <w:tcW w:w="1418" w:type="dxa"/>
          </w:tcPr>
          <w:p w14:paraId="33B06DBE" w14:textId="5C149A37" w:rsidR="00092834" w:rsidRPr="00092834" w:rsidRDefault="003C44A9" w:rsidP="00092834">
            <w:pPr>
              <w:rPr>
                <w:rFonts w:ascii="Arial" w:hAnsi="Arial" w:cs="Arial"/>
                <w:szCs w:val="24"/>
                <w:lang w:val="nn-NO" w:eastAsia="ar-SA"/>
              </w:rPr>
            </w:pPr>
            <w:r>
              <w:rPr>
                <w:rFonts w:ascii="Arial" w:hAnsi="Arial" w:cs="Arial"/>
                <w:szCs w:val="24"/>
                <w:lang w:val="nn-NO" w:eastAsia="ar-SA"/>
              </w:rPr>
              <w:t>6</w:t>
            </w:r>
          </w:p>
        </w:tc>
      </w:tr>
      <w:tr w:rsidR="00092834" w:rsidRPr="00092834" w14:paraId="0F7D06F5" w14:textId="77777777" w:rsidTr="00092834">
        <w:tc>
          <w:tcPr>
            <w:tcW w:w="7796" w:type="dxa"/>
          </w:tcPr>
          <w:p w14:paraId="4141F2A7" w14:textId="77777777" w:rsidR="00092834" w:rsidRPr="00092834" w:rsidRDefault="00092834" w:rsidP="00092834">
            <w:pPr>
              <w:suppressAutoHyphens/>
              <w:rPr>
                <w:rFonts w:ascii="Arial" w:hAnsi="Arial" w:cs="Arial"/>
                <w:szCs w:val="24"/>
                <w:lang w:val="nn-NO" w:eastAsia="ar-SA"/>
              </w:rPr>
            </w:pPr>
            <w:r w:rsidRPr="00092834">
              <w:rPr>
                <w:rFonts w:ascii="Arial" w:hAnsi="Arial" w:cs="Arial"/>
                <w:szCs w:val="24"/>
                <w:lang w:val="nn-NO" w:eastAsia="ar-SA"/>
              </w:rPr>
              <w:t>Arbeidslivskurs 26.-27.februar, Trondheim</w:t>
            </w:r>
          </w:p>
        </w:tc>
        <w:tc>
          <w:tcPr>
            <w:tcW w:w="1418" w:type="dxa"/>
          </w:tcPr>
          <w:p w14:paraId="1A06BC93" w14:textId="77777777" w:rsidR="00092834" w:rsidRPr="00092834" w:rsidRDefault="00092834" w:rsidP="00092834">
            <w:pPr>
              <w:rPr>
                <w:rFonts w:ascii="Arial" w:hAnsi="Arial" w:cs="Arial"/>
                <w:szCs w:val="24"/>
                <w:lang w:val="nn-NO" w:eastAsia="ar-SA"/>
              </w:rPr>
            </w:pPr>
            <w:r w:rsidRPr="00092834">
              <w:rPr>
                <w:rFonts w:ascii="Arial" w:hAnsi="Arial" w:cs="Arial"/>
                <w:szCs w:val="24"/>
                <w:lang w:val="nn-NO" w:eastAsia="ar-SA"/>
              </w:rPr>
              <w:t>23</w:t>
            </w:r>
          </w:p>
        </w:tc>
      </w:tr>
      <w:tr w:rsidR="00092834" w:rsidRPr="00092834" w14:paraId="0BBD7633" w14:textId="77777777" w:rsidTr="00092834">
        <w:tc>
          <w:tcPr>
            <w:tcW w:w="7796" w:type="dxa"/>
          </w:tcPr>
          <w:p w14:paraId="4A809748" w14:textId="77777777" w:rsidR="00092834" w:rsidRPr="00092834" w:rsidRDefault="00092834" w:rsidP="00092834">
            <w:pPr>
              <w:rPr>
                <w:rFonts w:ascii="Arial" w:hAnsi="Arial" w:cs="Arial"/>
                <w:szCs w:val="24"/>
              </w:rPr>
            </w:pPr>
            <w:r w:rsidRPr="00092834">
              <w:rPr>
                <w:rFonts w:ascii="Arial" w:hAnsi="Arial" w:cs="Arial"/>
                <w:szCs w:val="24"/>
                <w:lang w:val="nn-NO"/>
              </w:rPr>
              <w:t xml:space="preserve">LO regionkonferanse 4.-5.mars, Trondheim </w:t>
            </w:r>
          </w:p>
        </w:tc>
        <w:tc>
          <w:tcPr>
            <w:tcW w:w="1418" w:type="dxa"/>
          </w:tcPr>
          <w:p w14:paraId="42387A6D" w14:textId="77777777" w:rsidR="00092834" w:rsidRPr="00092834" w:rsidRDefault="00092834" w:rsidP="00092834">
            <w:pPr>
              <w:rPr>
                <w:rFonts w:ascii="Arial" w:hAnsi="Arial" w:cs="Arial"/>
              </w:rPr>
            </w:pPr>
            <w:r w:rsidRPr="00092834">
              <w:rPr>
                <w:rFonts w:ascii="Arial" w:hAnsi="Arial" w:cs="Arial"/>
              </w:rPr>
              <w:t>4</w:t>
            </w:r>
          </w:p>
        </w:tc>
      </w:tr>
      <w:tr w:rsidR="00092834" w:rsidRPr="00092834" w14:paraId="1E994473" w14:textId="77777777" w:rsidTr="00092834">
        <w:tc>
          <w:tcPr>
            <w:tcW w:w="7796" w:type="dxa"/>
          </w:tcPr>
          <w:p w14:paraId="7E6C4AC1" w14:textId="5810A067" w:rsidR="00092834" w:rsidRPr="00092834" w:rsidRDefault="00092834" w:rsidP="00092834">
            <w:pPr>
              <w:rPr>
                <w:rFonts w:ascii="Arial" w:hAnsi="Arial" w:cs="Arial"/>
                <w:szCs w:val="24"/>
                <w:lang w:val="nn-NO"/>
              </w:rPr>
            </w:pPr>
            <w:r w:rsidRPr="00092834">
              <w:rPr>
                <w:rFonts w:ascii="Arial" w:hAnsi="Arial" w:cs="Arial"/>
                <w:szCs w:val="24"/>
                <w:lang w:val="nn-NO"/>
              </w:rPr>
              <w:t xml:space="preserve">Profesjonsfaglig konferanse </w:t>
            </w:r>
            <w:r w:rsidR="006114D1">
              <w:rPr>
                <w:rFonts w:ascii="Arial" w:hAnsi="Arial" w:cs="Arial"/>
                <w:szCs w:val="24"/>
                <w:lang w:val="nn-NO"/>
              </w:rPr>
              <w:t xml:space="preserve">«Sosialfaget i midten» </w:t>
            </w:r>
            <w:r w:rsidRPr="00092834">
              <w:rPr>
                <w:rFonts w:ascii="Arial" w:hAnsi="Arial" w:cs="Arial"/>
                <w:szCs w:val="24"/>
                <w:lang w:val="nn-NO"/>
              </w:rPr>
              <w:t>16.mars, Stjørdal</w:t>
            </w:r>
          </w:p>
        </w:tc>
        <w:tc>
          <w:tcPr>
            <w:tcW w:w="1418" w:type="dxa"/>
          </w:tcPr>
          <w:p w14:paraId="1B7CD237" w14:textId="7068DDA4" w:rsidR="00092834" w:rsidRPr="00092834" w:rsidRDefault="006114D1" w:rsidP="00092834">
            <w:pPr>
              <w:rPr>
                <w:rFonts w:ascii="Arial" w:hAnsi="Arial" w:cs="Arial"/>
              </w:rPr>
            </w:pPr>
            <w:r>
              <w:rPr>
                <w:rFonts w:ascii="Arial" w:hAnsi="Arial" w:cs="Arial"/>
              </w:rPr>
              <w:t>23</w:t>
            </w:r>
          </w:p>
        </w:tc>
      </w:tr>
      <w:tr w:rsidR="00092834" w:rsidRPr="00092834" w14:paraId="2ED3654B" w14:textId="77777777" w:rsidTr="00092834">
        <w:tc>
          <w:tcPr>
            <w:tcW w:w="7796" w:type="dxa"/>
          </w:tcPr>
          <w:p w14:paraId="78E3B9A7" w14:textId="77777777" w:rsidR="00092834" w:rsidRPr="00092834" w:rsidRDefault="00092834" w:rsidP="00092834">
            <w:pPr>
              <w:rPr>
                <w:rFonts w:ascii="Arial" w:hAnsi="Arial" w:cs="Arial"/>
                <w:szCs w:val="24"/>
              </w:rPr>
            </w:pPr>
            <w:r w:rsidRPr="00092834">
              <w:rPr>
                <w:rFonts w:ascii="Arial" w:hAnsi="Arial" w:cs="Arial"/>
                <w:szCs w:val="24"/>
              </w:rPr>
              <w:t>Fylkesavdelingskonferanse Lillestrøm 2.-4.april</w:t>
            </w:r>
          </w:p>
        </w:tc>
        <w:tc>
          <w:tcPr>
            <w:tcW w:w="1418" w:type="dxa"/>
          </w:tcPr>
          <w:p w14:paraId="53563F9E" w14:textId="77777777" w:rsidR="00092834" w:rsidRPr="00092834" w:rsidRDefault="00092834" w:rsidP="00092834">
            <w:pPr>
              <w:rPr>
                <w:rFonts w:ascii="Arial" w:hAnsi="Arial" w:cs="Arial"/>
                <w:caps/>
                <w:szCs w:val="24"/>
              </w:rPr>
            </w:pPr>
            <w:r w:rsidRPr="00092834">
              <w:rPr>
                <w:rFonts w:ascii="Arial" w:hAnsi="Arial" w:cs="Arial"/>
                <w:caps/>
                <w:szCs w:val="24"/>
              </w:rPr>
              <w:t>3</w:t>
            </w:r>
          </w:p>
        </w:tc>
      </w:tr>
      <w:tr w:rsidR="00092834" w:rsidRPr="00092834" w14:paraId="7DE8497B" w14:textId="77777777" w:rsidTr="00092834">
        <w:tc>
          <w:tcPr>
            <w:tcW w:w="7796" w:type="dxa"/>
          </w:tcPr>
          <w:p w14:paraId="7EE1C05D" w14:textId="77777777" w:rsidR="00092834" w:rsidRPr="00092834" w:rsidRDefault="00092834" w:rsidP="00092834">
            <w:pPr>
              <w:rPr>
                <w:rFonts w:ascii="Arial" w:hAnsi="Arial" w:cs="Arial"/>
                <w:szCs w:val="24"/>
              </w:rPr>
            </w:pPr>
            <w:r w:rsidRPr="00092834">
              <w:rPr>
                <w:rFonts w:ascii="Arial" w:hAnsi="Arial" w:cs="Arial"/>
                <w:szCs w:val="24"/>
              </w:rPr>
              <w:t>Representantskapsmøte nr. 1 9.-10.april, Namsos</w:t>
            </w:r>
          </w:p>
        </w:tc>
        <w:tc>
          <w:tcPr>
            <w:tcW w:w="1418" w:type="dxa"/>
          </w:tcPr>
          <w:p w14:paraId="359DB2FC" w14:textId="11D1C4CD" w:rsidR="00092834" w:rsidRPr="00092834" w:rsidRDefault="00153DFA" w:rsidP="00092834">
            <w:pPr>
              <w:rPr>
                <w:rFonts w:ascii="Arial" w:hAnsi="Arial" w:cs="Arial"/>
                <w:caps/>
                <w:szCs w:val="24"/>
              </w:rPr>
            </w:pPr>
            <w:r>
              <w:rPr>
                <w:rFonts w:ascii="Arial" w:hAnsi="Arial" w:cs="Arial"/>
                <w:caps/>
                <w:szCs w:val="24"/>
              </w:rPr>
              <w:t>56</w:t>
            </w:r>
          </w:p>
        </w:tc>
      </w:tr>
      <w:tr w:rsidR="00092834" w:rsidRPr="00092834" w14:paraId="1A737DF5" w14:textId="77777777" w:rsidTr="00092834">
        <w:tc>
          <w:tcPr>
            <w:tcW w:w="7796" w:type="dxa"/>
          </w:tcPr>
          <w:p w14:paraId="5357EF04" w14:textId="77777777" w:rsidR="00092834" w:rsidRPr="00092834" w:rsidRDefault="00092834" w:rsidP="00092834">
            <w:pPr>
              <w:rPr>
                <w:rFonts w:ascii="Arial" w:hAnsi="Arial" w:cs="Arial"/>
                <w:szCs w:val="24"/>
              </w:rPr>
            </w:pPr>
            <w:r w:rsidRPr="00092834">
              <w:rPr>
                <w:rFonts w:ascii="Arial" w:hAnsi="Arial" w:cs="Arial"/>
                <w:szCs w:val="24"/>
              </w:rPr>
              <w:t>FO Verveuka 20.-24.mai</w:t>
            </w:r>
          </w:p>
        </w:tc>
        <w:tc>
          <w:tcPr>
            <w:tcW w:w="1418" w:type="dxa"/>
          </w:tcPr>
          <w:p w14:paraId="6F7945B1" w14:textId="77777777" w:rsidR="00092834" w:rsidRPr="00092834" w:rsidRDefault="00092834" w:rsidP="00092834">
            <w:pPr>
              <w:rPr>
                <w:rFonts w:ascii="Arial" w:hAnsi="Arial" w:cs="Arial"/>
                <w:caps/>
                <w:szCs w:val="24"/>
              </w:rPr>
            </w:pPr>
          </w:p>
        </w:tc>
      </w:tr>
      <w:tr w:rsidR="00092834" w:rsidRPr="00092834" w14:paraId="0C04F7C3" w14:textId="77777777" w:rsidTr="00092834">
        <w:tc>
          <w:tcPr>
            <w:tcW w:w="7796" w:type="dxa"/>
          </w:tcPr>
          <w:p w14:paraId="5BB3CDC9" w14:textId="2E7CF32B" w:rsidR="00092834" w:rsidRPr="00092834" w:rsidRDefault="00092834" w:rsidP="00092834">
            <w:pPr>
              <w:rPr>
                <w:rFonts w:ascii="Arial" w:hAnsi="Arial" w:cs="Arial"/>
                <w:szCs w:val="24"/>
              </w:rPr>
            </w:pPr>
            <w:r w:rsidRPr="00092834">
              <w:rPr>
                <w:rFonts w:ascii="Arial" w:hAnsi="Arial" w:cs="Arial"/>
                <w:szCs w:val="24"/>
              </w:rPr>
              <w:t>Grunnkurs 12-13.j</w:t>
            </w:r>
            <w:r w:rsidR="009E0D80">
              <w:rPr>
                <w:rFonts w:ascii="Arial" w:hAnsi="Arial" w:cs="Arial"/>
                <w:szCs w:val="24"/>
              </w:rPr>
              <w:t>un</w:t>
            </w:r>
            <w:r w:rsidRPr="00092834">
              <w:rPr>
                <w:rFonts w:ascii="Arial" w:hAnsi="Arial" w:cs="Arial"/>
                <w:szCs w:val="24"/>
              </w:rPr>
              <w:t>i, Steinkjer</w:t>
            </w:r>
          </w:p>
        </w:tc>
        <w:tc>
          <w:tcPr>
            <w:tcW w:w="1418" w:type="dxa"/>
          </w:tcPr>
          <w:p w14:paraId="1BEA7130" w14:textId="77777777" w:rsidR="00092834" w:rsidRPr="00092834" w:rsidRDefault="00092834" w:rsidP="00092834">
            <w:pPr>
              <w:rPr>
                <w:rFonts w:ascii="Arial" w:hAnsi="Arial" w:cs="Arial"/>
                <w:caps/>
                <w:szCs w:val="24"/>
              </w:rPr>
            </w:pPr>
            <w:r w:rsidRPr="00092834">
              <w:rPr>
                <w:rFonts w:ascii="Arial" w:hAnsi="Arial" w:cs="Arial"/>
                <w:caps/>
                <w:szCs w:val="24"/>
              </w:rPr>
              <w:t>16</w:t>
            </w:r>
          </w:p>
        </w:tc>
      </w:tr>
      <w:tr w:rsidR="00092834" w:rsidRPr="00092834" w14:paraId="4C6334FC" w14:textId="77777777" w:rsidTr="00092834">
        <w:tc>
          <w:tcPr>
            <w:tcW w:w="7796" w:type="dxa"/>
          </w:tcPr>
          <w:p w14:paraId="35A1A598" w14:textId="6EC9B4AF" w:rsidR="00092834" w:rsidRPr="00092834" w:rsidRDefault="00092834" w:rsidP="00092834">
            <w:pPr>
              <w:rPr>
                <w:rFonts w:ascii="Arial" w:hAnsi="Arial" w:cs="Arial"/>
                <w:szCs w:val="24"/>
              </w:rPr>
            </w:pPr>
            <w:r w:rsidRPr="00092834">
              <w:rPr>
                <w:rFonts w:ascii="Arial" w:hAnsi="Arial" w:cs="Arial"/>
                <w:szCs w:val="24"/>
              </w:rPr>
              <w:t xml:space="preserve">Fagdager Bufetat 18.-19.juni LO Stat </w:t>
            </w:r>
          </w:p>
        </w:tc>
        <w:tc>
          <w:tcPr>
            <w:tcW w:w="1418" w:type="dxa"/>
          </w:tcPr>
          <w:p w14:paraId="155A8313" w14:textId="77777777" w:rsidR="00092834" w:rsidRPr="00092834" w:rsidRDefault="00092834" w:rsidP="00092834">
            <w:pPr>
              <w:rPr>
                <w:rFonts w:ascii="Arial" w:hAnsi="Arial" w:cs="Arial"/>
                <w:caps/>
                <w:szCs w:val="24"/>
              </w:rPr>
            </w:pPr>
          </w:p>
        </w:tc>
      </w:tr>
      <w:tr w:rsidR="00092834" w:rsidRPr="00092834" w14:paraId="03C15426" w14:textId="77777777" w:rsidTr="00092834">
        <w:tc>
          <w:tcPr>
            <w:tcW w:w="7796" w:type="dxa"/>
          </w:tcPr>
          <w:p w14:paraId="14F49386" w14:textId="77777777" w:rsidR="00092834" w:rsidRPr="00092834" w:rsidRDefault="00092834" w:rsidP="00092834">
            <w:pPr>
              <w:rPr>
                <w:rFonts w:ascii="Arial" w:eastAsia="Arial Unicode MS" w:hAnsi="Arial" w:cs="Arial"/>
                <w:szCs w:val="24"/>
              </w:rPr>
            </w:pPr>
            <w:r w:rsidRPr="00092834">
              <w:rPr>
                <w:rFonts w:ascii="Arial" w:eastAsia="Arial Unicode MS" w:hAnsi="Arial" w:cs="Arial"/>
                <w:szCs w:val="24"/>
              </w:rPr>
              <w:t>LO NAV 28.august, Trondheim</w:t>
            </w:r>
          </w:p>
        </w:tc>
        <w:tc>
          <w:tcPr>
            <w:tcW w:w="1418" w:type="dxa"/>
          </w:tcPr>
          <w:p w14:paraId="05CC2558" w14:textId="2CAF0472" w:rsidR="00092834" w:rsidRPr="00092834" w:rsidRDefault="005F16FB" w:rsidP="00092834">
            <w:pPr>
              <w:rPr>
                <w:rFonts w:ascii="Arial" w:hAnsi="Arial" w:cs="Arial"/>
                <w:caps/>
                <w:szCs w:val="24"/>
                <w:lang w:val="de-DE"/>
              </w:rPr>
            </w:pPr>
            <w:r>
              <w:rPr>
                <w:rFonts w:ascii="Arial" w:hAnsi="Arial" w:cs="Arial"/>
                <w:caps/>
                <w:szCs w:val="24"/>
                <w:lang w:val="de-DE"/>
              </w:rPr>
              <w:t>12</w:t>
            </w:r>
          </w:p>
        </w:tc>
      </w:tr>
      <w:tr w:rsidR="00092834" w:rsidRPr="00092834" w14:paraId="57B1B104" w14:textId="77777777" w:rsidTr="00092834">
        <w:tc>
          <w:tcPr>
            <w:tcW w:w="7796" w:type="dxa"/>
          </w:tcPr>
          <w:p w14:paraId="2AC5EB9B" w14:textId="77777777" w:rsidR="00092834" w:rsidRPr="00092834" w:rsidRDefault="00092834" w:rsidP="00092834">
            <w:pPr>
              <w:rPr>
                <w:rFonts w:ascii="Arial" w:hAnsi="Arial" w:cs="Arial"/>
                <w:szCs w:val="24"/>
                <w:lang w:val="de-DE"/>
              </w:rPr>
            </w:pPr>
            <w:r w:rsidRPr="00092834">
              <w:rPr>
                <w:rFonts w:ascii="Arial" w:hAnsi="Arial" w:cs="Arial"/>
                <w:szCs w:val="24"/>
                <w:lang w:val="de-DE"/>
              </w:rPr>
              <w:lastRenderedPageBreak/>
              <w:t>Arbeidslivskurs 2.-6.september, Steinkjer</w:t>
            </w:r>
          </w:p>
        </w:tc>
        <w:tc>
          <w:tcPr>
            <w:tcW w:w="1418" w:type="dxa"/>
          </w:tcPr>
          <w:p w14:paraId="05EC5CD3" w14:textId="77777777" w:rsidR="00092834" w:rsidRPr="00092834" w:rsidRDefault="00092834" w:rsidP="00092834">
            <w:pPr>
              <w:rPr>
                <w:rFonts w:ascii="Arial" w:hAnsi="Arial" w:cs="Arial"/>
                <w:bCs/>
                <w:caps/>
                <w:szCs w:val="24"/>
                <w:lang w:val="de-DE"/>
              </w:rPr>
            </w:pPr>
            <w:r w:rsidRPr="00092834">
              <w:rPr>
                <w:rFonts w:ascii="Arial" w:hAnsi="Arial" w:cs="Arial"/>
                <w:bCs/>
                <w:caps/>
                <w:szCs w:val="24"/>
                <w:lang w:val="de-DE"/>
              </w:rPr>
              <w:t>12</w:t>
            </w:r>
          </w:p>
        </w:tc>
      </w:tr>
      <w:tr w:rsidR="00092834" w:rsidRPr="00092834" w14:paraId="6937E6C2" w14:textId="77777777" w:rsidTr="00092834">
        <w:tc>
          <w:tcPr>
            <w:tcW w:w="7796" w:type="dxa"/>
          </w:tcPr>
          <w:p w14:paraId="56E0C04B" w14:textId="77777777" w:rsidR="00092834" w:rsidRPr="00092834" w:rsidRDefault="00092834" w:rsidP="00092834">
            <w:pPr>
              <w:rPr>
                <w:rFonts w:ascii="Arial" w:hAnsi="Arial" w:cs="Arial"/>
              </w:rPr>
            </w:pPr>
            <w:r w:rsidRPr="00092834">
              <w:rPr>
                <w:rFonts w:ascii="Arial" w:hAnsi="Arial" w:cs="Arial"/>
              </w:rPr>
              <w:t>Mangfold- og integreringskonferansen 13.september, Trondheim</w:t>
            </w:r>
          </w:p>
        </w:tc>
        <w:tc>
          <w:tcPr>
            <w:tcW w:w="1418" w:type="dxa"/>
          </w:tcPr>
          <w:p w14:paraId="073DCEEC" w14:textId="3AF21CFB" w:rsidR="00092834" w:rsidRPr="00092834" w:rsidRDefault="00486EA7" w:rsidP="00092834">
            <w:pPr>
              <w:rPr>
                <w:rFonts w:ascii="Arial" w:hAnsi="Arial" w:cs="Arial"/>
                <w:bCs/>
                <w:caps/>
                <w:szCs w:val="24"/>
              </w:rPr>
            </w:pPr>
            <w:r>
              <w:rPr>
                <w:rFonts w:ascii="Arial" w:hAnsi="Arial" w:cs="Arial"/>
                <w:bCs/>
                <w:caps/>
                <w:szCs w:val="24"/>
              </w:rPr>
              <w:t>2</w:t>
            </w:r>
          </w:p>
        </w:tc>
      </w:tr>
      <w:tr w:rsidR="00092834" w:rsidRPr="00092834" w14:paraId="169F0E71" w14:textId="77777777" w:rsidTr="00092834">
        <w:tc>
          <w:tcPr>
            <w:tcW w:w="7796" w:type="dxa"/>
          </w:tcPr>
          <w:p w14:paraId="209C9511" w14:textId="77777777" w:rsidR="00092834" w:rsidRPr="00092834" w:rsidRDefault="00092834" w:rsidP="00092834">
            <w:pPr>
              <w:rPr>
                <w:rFonts w:ascii="Arial" w:hAnsi="Arial" w:cs="Arial"/>
              </w:rPr>
            </w:pPr>
            <w:r w:rsidRPr="00092834">
              <w:rPr>
                <w:rFonts w:ascii="Arial" w:hAnsi="Arial" w:cs="Arial"/>
              </w:rPr>
              <w:t>FO-skolen 24.-25.september Oslo</w:t>
            </w:r>
          </w:p>
        </w:tc>
        <w:tc>
          <w:tcPr>
            <w:tcW w:w="1418" w:type="dxa"/>
          </w:tcPr>
          <w:p w14:paraId="320F78EE" w14:textId="77777777" w:rsidR="00092834" w:rsidRPr="00092834" w:rsidRDefault="00092834" w:rsidP="00092834">
            <w:pPr>
              <w:rPr>
                <w:rFonts w:ascii="Arial" w:hAnsi="Arial" w:cs="Arial"/>
                <w:caps/>
                <w:szCs w:val="24"/>
              </w:rPr>
            </w:pPr>
            <w:r w:rsidRPr="00092834">
              <w:rPr>
                <w:rFonts w:ascii="Arial" w:hAnsi="Arial" w:cs="Arial"/>
                <w:caps/>
                <w:szCs w:val="24"/>
              </w:rPr>
              <w:t>3</w:t>
            </w:r>
          </w:p>
        </w:tc>
      </w:tr>
      <w:tr w:rsidR="00092834" w:rsidRPr="00092834" w14:paraId="22B5FB98" w14:textId="77777777" w:rsidTr="00092834">
        <w:tc>
          <w:tcPr>
            <w:tcW w:w="7796" w:type="dxa"/>
          </w:tcPr>
          <w:p w14:paraId="6EF9BF91" w14:textId="77777777" w:rsidR="00092834" w:rsidRPr="00092834" w:rsidRDefault="00092834" w:rsidP="00092834">
            <w:pPr>
              <w:rPr>
                <w:rFonts w:ascii="Arial" w:hAnsi="Arial" w:cs="Arial"/>
                <w:caps/>
                <w:szCs w:val="24"/>
              </w:rPr>
            </w:pPr>
            <w:r w:rsidRPr="00092834">
              <w:rPr>
                <w:rFonts w:ascii="Arial" w:hAnsi="Arial" w:cs="Arial"/>
                <w:szCs w:val="24"/>
              </w:rPr>
              <w:t>Representantskapsmøte nr. 2 30.september-1.oktober, Trondheim</w:t>
            </w:r>
          </w:p>
        </w:tc>
        <w:tc>
          <w:tcPr>
            <w:tcW w:w="1418" w:type="dxa"/>
          </w:tcPr>
          <w:p w14:paraId="7E37188E" w14:textId="09FFB538" w:rsidR="00092834" w:rsidRPr="00092834" w:rsidRDefault="004F1C6A" w:rsidP="00092834">
            <w:pPr>
              <w:rPr>
                <w:rFonts w:ascii="Arial" w:hAnsi="Arial" w:cs="Arial"/>
                <w:bCs/>
                <w:caps/>
                <w:szCs w:val="24"/>
              </w:rPr>
            </w:pPr>
            <w:r>
              <w:rPr>
                <w:rFonts w:ascii="Arial" w:hAnsi="Arial" w:cs="Arial"/>
                <w:bCs/>
                <w:caps/>
                <w:szCs w:val="24"/>
              </w:rPr>
              <w:t>60</w:t>
            </w:r>
          </w:p>
        </w:tc>
      </w:tr>
      <w:tr w:rsidR="00092834" w:rsidRPr="00092834" w14:paraId="34A3E915" w14:textId="77777777" w:rsidTr="00092834">
        <w:tc>
          <w:tcPr>
            <w:tcW w:w="7796" w:type="dxa"/>
          </w:tcPr>
          <w:p w14:paraId="3A81C15F" w14:textId="77777777" w:rsidR="00092834" w:rsidRPr="00092834" w:rsidRDefault="00092834" w:rsidP="00092834">
            <w:pPr>
              <w:rPr>
                <w:rFonts w:ascii="Arial" w:hAnsi="Arial" w:cs="Arial"/>
                <w:szCs w:val="24"/>
              </w:rPr>
            </w:pPr>
            <w:r w:rsidRPr="00092834">
              <w:rPr>
                <w:rFonts w:ascii="Arial" w:hAnsi="Arial" w:cs="Arial"/>
                <w:szCs w:val="24"/>
              </w:rPr>
              <w:t>Jubilantmarkering 30.september, Trondheim</w:t>
            </w:r>
          </w:p>
        </w:tc>
        <w:tc>
          <w:tcPr>
            <w:tcW w:w="1418" w:type="dxa"/>
          </w:tcPr>
          <w:p w14:paraId="1EE43A79" w14:textId="77777777" w:rsidR="00092834" w:rsidRPr="00092834" w:rsidRDefault="00092834" w:rsidP="00092834">
            <w:pPr>
              <w:rPr>
                <w:rFonts w:ascii="Arial" w:hAnsi="Arial" w:cs="Arial"/>
                <w:bCs/>
                <w:caps/>
                <w:szCs w:val="24"/>
              </w:rPr>
            </w:pPr>
          </w:p>
        </w:tc>
      </w:tr>
      <w:tr w:rsidR="00092834" w:rsidRPr="00092834" w14:paraId="273B5D3B" w14:textId="77777777" w:rsidTr="00092834">
        <w:tc>
          <w:tcPr>
            <w:tcW w:w="7796" w:type="dxa"/>
          </w:tcPr>
          <w:p w14:paraId="0F319C27" w14:textId="77777777" w:rsidR="00092834" w:rsidRPr="00092834" w:rsidRDefault="00092834" w:rsidP="00092834">
            <w:pPr>
              <w:rPr>
                <w:rFonts w:ascii="Arial" w:hAnsi="Arial" w:cs="Arial"/>
                <w:szCs w:val="24"/>
              </w:rPr>
            </w:pPr>
            <w:r w:rsidRPr="00092834">
              <w:rPr>
                <w:rFonts w:ascii="Arial" w:hAnsi="Arial" w:cs="Arial"/>
                <w:szCs w:val="24"/>
              </w:rPr>
              <w:t>Profesjonskurs 1.oktober, Trondheim</w:t>
            </w:r>
          </w:p>
        </w:tc>
        <w:tc>
          <w:tcPr>
            <w:tcW w:w="1418" w:type="dxa"/>
          </w:tcPr>
          <w:p w14:paraId="7D404F9E" w14:textId="7F4F5FB7" w:rsidR="00092834" w:rsidRPr="00092834" w:rsidRDefault="00834578" w:rsidP="00092834">
            <w:pPr>
              <w:rPr>
                <w:rFonts w:ascii="Arial" w:hAnsi="Arial" w:cs="Arial"/>
                <w:bCs/>
                <w:caps/>
                <w:szCs w:val="24"/>
              </w:rPr>
            </w:pPr>
            <w:r>
              <w:rPr>
                <w:rFonts w:ascii="Arial" w:hAnsi="Arial" w:cs="Arial"/>
                <w:bCs/>
                <w:caps/>
                <w:szCs w:val="24"/>
              </w:rPr>
              <w:t>45</w:t>
            </w:r>
          </w:p>
        </w:tc>
      </w:tr>
      <w:tr w:rsidR="00F02119" w:rsidRPr="00092834" w14:paraId="68437199" w14:textId="77777777" w:rsidTr="00092834">
        <w:tc>
          <w:tcPr>
            <w:tcW w:w="7796" w:type="dxa"/>
          </w:tcPr>
          <w:p w14:paraId="6FB938AA" w14:textId="6E38F5CF" w:rsidR="00F02119" w:rsidRPr="00092834" w:rsidRDefault="00F02119" w:rsidP="00092834">
            <w:pPr>
              <w:rPr>
                <w:rFonts w:ascii="Arial" w:hAnsi="Arial" w:cs="Arial"/>
                <w:szCs w:val="24"/>
              </w:rPr>
            </w:pPr>
            <w:r>
              <w:rPr>
                <w:rFonts w:ascii="Arial" w:hAnsi="Arial" w:cs="Arial"/>
                <w:szCs w:val="24"/>
              </w:rPr>
              <w:t xml:space="preserve">Dialogmøte </w:t>
            </w:r>
            <w:r w:rsidR="003B3D30">
              <w:rPr>
                <w:rFonts w:ascii="Arial" w:hAnsi="Arial" w:cs="Arial"/>
                <w:szCs w:val="24"/>
              </w:rPr>
              <w:t>«Det gjelder livet» oktober</w:t>
            </w:r>
          </w:p>
        </w:tc>
        <w:tc>
          <w:tcPr>
            <w:tcW w:w="1418" w:type="dxa"/>
          </w:tcPr>
          <w:p w14:paraId="2FBFB304" w14:textId="64CA5841" w:rsidR="00F02119" w:rsidRDefault="002D5AF3" w:rsidP="00092834">
            <w:pPr>
              <w:rPr>
                <w:rFonts w:ascii="Arial" w:hAnsi="Arial" w:cs="Arial"/>
                <w:bCs/>
                <w:caps/>
                <w:szCs w:val="24"/>
              </w:rPr>
            </w:pPr>
            <w:r>
              <w:rPr>
                <w:rFonts w:ascii="Arial" w:hAnsi="Arial" w:cs="Arial"/>
                <w:bCs/>
                <w:caps/>
                <w:szCs w:val="24"/>
              </w:rPr>
              <w:t>2</w:t>
            </w:r>
          </w:p>
        </w:tc>
      </w:tr>
      <w:tr w:rsidR="00092834" w:rsidRPr="00092834" w14:paraId="1CDF2944" w14:textId="77777777" w:rsidTr="00092834">
        <w:tc>
          <w:tcPr>
            <w:tcW w:w="7796" w:type="dxa"/>
          </w:tcPr>
          <w:p w14:paraId="2B746B97" w14:textId="77777777" w:rsidR="00092834" w:rsidRPr="00092834" w:rsidRDefault="00092834" w:rsidP="00092834">
            <w:pPr>
              <w:rPr>
                <w:rFonts w:ascii="Arial" w:hAnsi="Arial" w:cs="Arial"/>
                <w:szCs w:val="24"/>
              </w:rPr>
            </w:pPr>
            <w:r w:rsidRPr="00092834">
              <w:rPr>
                <w:rFonts w:ascii="Arial" w:hAnsi="Arial" w:cs="Arial"/>
                <w:szCs w:val="24"/>
              </w:rPr>
              <w:t>Delegatsamling Landsmøte FO Trøndelag og FO Møre og Romsdal 21.-22.oktober, Stjørdal</w:t>
            </w:r>
          </w:p>
        </w:tc>
        <w:tc>
          <w:tcPr>
            <w:tcW w:w="1418" w:type="dxa"/>
          </w:tcPr>
          <w:p w14:paraId="2C503A73" w14:textId="0DF02DC5" w:rsidR="00092834" w:rsidRPr="00092834" w:rsidRDefault="00C45C9A" w:rsidP="00092834">
            <w:pPr>
              <w:rPr>
                <w:rFonts w:ascii="Arial" w:hAnsi="Arial" w:cs="Arial"/>
                <w:bCs/>
                <w:caps/>
                <w:szCs w:val="24"/>
              </w:rPr>
            </w:pPr>
            <w:r>
              <w:rPr>
                <w:rFonts w:ascii="Arial" w:hAnsi="Arial" w:cs="Arial"/>
                <w:bCs/>
                <w:caps/>
                <w:szCs w:val="24"/>
              </w:rPr>
              <w:t>46</w:t>
            </w:r>
          </w:p>
        </w:tc>
      </w:tr>
      <w:tr w:rsidR="00AF04C9" w:rsidRPr="00092834" w14:paraId="12C6D9C8" w14:textId="77777777" w:rsidTr="00092834">
        <w:tc>
          <w:tcPr>
            <w:tcW w:w="7796" w:type="dxa"/>
          </w:tcPr>
          <w:p w14:paraId="4AEF7C30" w14:textId="19797378" w:rsidR="00AF04C9" w:rsidRPr="00092834" w:rsidRDefault="00AF04C9" w:rsidP="00092834">
            <w:pPr>
              <w:rPr>
                <w:rFonts w:ascii="Arial" w:hAnsi="Arial" w:cs="Arial"/>
                <w:szCs w:val="24"/>
              </w:rPr>
            </w:pPr>
            <w:r>
              <w:rPr>
                <w:rFonts w:ascii="Arial" w:hAnsi="Arial" w:cs="Arial"/>
                <w:szCs w:val="24"/>
              </w:rPr>
              <w:t>Reise Madagaskar oktober</w:t>
            </w:r>
          </w:p>
        </w:tc>
        <w:tc>
          <w:tcPr>
            <w:tcW w:w="1418" w:type="dxa"/>
          </w:tcPr>
          <w:p w14:paraId="607C11E1" w14:textId="634F7A43" w:rsidR="00AF04C9" w:rsidRDefault="00AF04C9" w:rsidP="00092834">
            <w:pPr>
              <w:rPr>
                <w:rFonts w:ascii="Arial" w:hAnsi="Arial" w:cs="Arial"/>
                <w:bCs/>
                <w:caps/>
                <w:szCs w:val="24"/>
              </w:rPr>
            </w:pPr>
            <w:r>
              <w:rPr>
                <w:rFonts w:ascii="Arial" w:hAnsi="Arial" w:cs="Arial"/>
                <w:bCs/>
                <w:caps/>
                <w:szCs w:val="24"/>
              </w:rPr>
              <w:t>2</w:t>
            </w:r>
          </w:p>
        </w:tc>
      </w:tr>
      <w:tr w:rsidR="00092834" w:rsidRPr="00092834" w14:paraId="15455626" w14:textId="77777777" w:rsidTr="00092834">
        <w:tc>
          <w:tcPr>
            <w:tcW w:w="7796" w:type="dxa"/>
          </w:tcPr>
          <w:p w14:paraId="383EE73A" w14:textId="169B9E99" w:rsidR="00092834" w:rsidRPr="00092834" w:rsidRDefault="00092834" w:rsidP="00092834">
            <w:pPr>
              <w:rPr>
                <w:rFonts w:ascii="Arial" w:hAnsi="Arial" w:cs="Arial"/>
                <w:szCs w:val="24"/>
              </w:rPr>
            </w:pPr>
            <w:r w:rsidRPr="00092834">
              <w:rPr>
                <w:rFonts w:ascii="Arial" w:hAnsi="Arial" w:cs="Arial"/>
                <w:szCs w:val="24"/>
              </w:rPr>
              <w:t>Studentopplæring 24.oktober</w:t>
            </w:r>
            <w:r w:rsidR="00C85560">
              <w:rPr>
                <w:rFonts w:ascii="Arial" w:hAnsi="Arial" w:cs="Arial"/>
                <w:szCs w:val="24"/>
              </w:rPr>
              <w:t>, Trondheim</w:t>
            </w:r>
          </w:p>
        </w:tc>
        <w:tc>
          <w:tcPr>
            <w:tcW w:w="1418" w:type="dxa"/>
          </w:tcPr>
          <w:p w14:paraId="60396785" w14:textId="1A828C92" w:rsidR="00092834" w:rsidRPr="00092834" w:rsidRDefault="00992B94" w:rsidP="00092834">
            <w:pPr>
              <w:rPr>
                <w:rFonts w:ascii="Arial" w:hAnsi="Arial" w:cs="Arial"/>
                <w:bCs/>
                <w:caps/>
                <w:szCs w:val="24"/>
              </w:rPr>
            </w:pPr>
            <w:r>
              <w:rPr>
                <w:rFonts w:ascii="Arial" w:hAnsi="Arial" w:cs="Arial"/>
                <w:bCs/>
                <w:caps/>
                <w:szCs w:val="24"/>
              </w:rPr>
              <w:t>5</w:t>
            </w:r>
          </w:p>
        </w:tc>
      </w:tr>
      <w:tr w:rsidR="00092834" w:rsidRPr="00092834" w14:paraId="5EACCA12" w14:textId="77777777" w:rsidTr="00092834">
        <w:tc>
          <w:tcPr>
            <w:tcW w:w="7796" w:type="dxa"/>
          </w:tcPr>
          <w:p w14:paraId="2006BACF" w14:textId="77777777" w:rsidR="00092834" w:rsidRPr="00092834" w:rsidRDefault="00092834" w:rsidP="00092834">
            <w:pPr>
              <w:rPr>
                <w:rFonts w:ascii="Arial" w:hAnsi="Arial" w:cs="Arial"/>
                <w:szCs w:val="24"/>
              </w:rPr>
            </w:pPr>
            <w:r w:rsidRPr="00092834">
              <w:rPr>
                <w:rFonts w:ascii="Arial" w:hAnsi="Arial" w:cs="Arial"/>
                <w:szCs w:val="24"/>
              </w:rPr>
              <w:t>Delegatsamling FO Trøndelag 30.oktober, Steinkjer</w:t>
            </w:r>
          </w:p>
        </w:tc>
        <w:tc>
          <w:tcPr>
            <w:tcW w:w="1418" w:type="dxa"/>
          </w:tcPr>
          <w:p w14:paraId="3D396A38" w14:textId="3C403334" w:rsidR="00092834" w:rsidRPr="00092834" w:rsidRDefault="008B6B12" w:rsidP="00092834">
            <w:pPr>
              <w:rPr>
                <w:rFonts w:ascii="Arial" w:hAnsi="Arial" w:cs="Arial"/>
                <w:bCs/>
                <w:caps/>
                <w:szCs w:val="24"/>
              </w:rPr>
            </w:pPr>
            <w:r>
              <w:rPr>
                <w:rFonts w:ascii="Arial" w:hAnsi="Arial" w:cs="Arial"/>
                <w:bCs/>
                <w:caps/>
                <w:szCs w:val="24"/>
              </w:rPr>
              <w:t>38</w:t>
            </w:r>
          </w:p>
        </w:tc>
      </w:tr>
      <w:tr w:rsidR="00092834" w:rsidRPr="00092834" w14:paraId="73C80F48" w14:textId="77777777" w:rsidTr="00092834">
        <w:tc>
          <w:tcPr>
            <w:tcW w:w="7796" w:type="dxa"/>
          </w:tcPr>
          <w:p w14:paraId="25D10BAD" w14:textId="77777777" w:rsidR="00092834" w:rsidRPr="00092834" w:rsidRDefault="00092834" w:rsidP="00092834">
            <w:pPr>
              <w:rPr>
                <w:rFonts w:ascii="Arial" w:hAnsi="Arial" w:cs="Arial"/>
                <w:szCs w:val="24"/>
              </w:rPr>
            </w:pPr>
            <w:r w:rsidRPr="00092834">
              <w:rPr>
                <w:rFonts w:ascii="Arial" w:hAnsi="Arial" w:cs="Arial"/>
                <w:szCs w:val="24"/>
              </w:rPr>
              <w:t>LOs regionkonferanse 4.-5.november, Namsos</w:t>
            </w:r>
          </w:p>
        </w:tc>
        <w:tc>
          <w:tcPr>
            <w:tcW w:w="1418" w:type="dxa"/>
          </w:tcPr>
          <w:p w14:paraId="5FB9BE58" w14:textId="77777777" w:rsidR="00092834" w:rsidRPr="00092834" w:rsidRDefault="00092834" w:rsidP="00092834">
            <w:pPr>
              <w:rPr>
                <w:rFonts w:ascii="Arial" w:hAnsi="Arial" w:cs="Arial"/>
                <w:bCs/>
                <w:caps/>
                <w:szCs w:val="24"/>
              </w:rPr>
            </w:pPr>
            <w:r w:rsidRPr="00092834">
              <w:rPr>
                <w:rFonts w:ascii="Arial" w:hAnsi="Arial" w:cs="Arial"/>
                <w:bCs/>
                <w:caps/>
                <w:szCs w:val="24"/>
              </w:rPr>
              <w:t>3</w:t>
            </w:r>
          </w:p>
        </w:tc>
      </w:tr>
      <w:tr w:rsidR="00092834" w:rsidRPr="00092834" w14:paraId="09F8F119" w14:textId="77777777" w:rsidTr="00092834">
        <w:tc>
          <w:tcPr>
            <w:tcW w:w="7796" w:type="dxa"/>
          </w:tcPr>
          <w:p w14:paraId="5CFF2AC6" w14:textId="77777777" w:rsidR="00092834" w:rsidRPr="00092834" w:rsidRDefault="00092834" w:rsidP="00092834">
            <w:pPr>
              <w:rPr>
                <w:rFonts w:ascii="Arial" w:hAnsi="Arial" w:cs="Arial"/>
                <w:szCs w:val="24"/>
              </w:rPr>
            </w:pPr>
            <w:r w:rsidRPr="00092834">
              <w:rPr>
                <w:rFonts w:ascii="Arial" w:hAnsi="Arial" w:cs="Arial"/>
                <w:szCs w:val="24"/>
              </w:rPr>
              <w:t>Regionalt turnuskurs 5.-7.november, Trondheim</w:t>
            </w:r>
          </w:p>
        </w:tc>
        <w:tc>
          <w:tcPr>
            <w:tcW w:w="1418" w:type="dxa"/>
          </w:tcPr>
          <w:p w14:paraId="4418E43E" w14:textId="77777777" w:rsidR="00092834" w:rsidRPr="00092834" w:rsidRDefault="00092834" w:rsidP="00092834">
            <w:pPr>
              <w:rPr>
                <w:rFonts w:ascii="Arial" w:hAnsi="Arial" w:cs="Arial"/>
                <w:bCs/>
                <w:caps/>
                <w:szCs w:val="24"/>
              </w:rPr>
            </w:pPr>
            <w:r w:rsidRPr="00092834">
              <w:rPr>
                <w:rFonts w:ascii="Arial" w:hAnsi="Arial" w:cs="Arial"/>
                <w:bCs/>
                <w:caps/>
                <w:szCs w:val="24"/>
              </w:rPr>
              <w:t>16</w:t>
            </w:r>
          </w:p>
        </w:tc>
      </w:tr>
      <w:tr w:rsidR="00092834" w:rsidRPr="00092834" w14:paraId="5ACF59BF" w14:textId="77777777" w:rsidTr="00092834">
        <w:tc>
          <w:tcPr>
            <w:tcW w:w="7796" w:type="dxa"/>
          </w:tcPr>
          <w:p w14:paraId="2E460601" w14:textId="77777777" w:rsidR="00092834" w:rsidRPr="00092834" w:rsidRDefault="00092834" w:rsidP="00092834">
            <w:pPr>
              <w:rPr>
                <w:rFonts w:ascii="Arial" w:hAnsi="Arial" w:cs="Arial"/>
                <w:szCs w:val="24"/>
              </w:rPr>
            </w:pPr>
            <w:r w:rsidRPr="00092834">
              <w:rPr>
                <w:rFonts w:ascii="Arial" w:hAnsi="Arial" w:cs="Arial"/>
                <w:szCs w:val="24"/>
              </w:rPr>
              <w:t>Delegatsamling FO Trøndelag 13.november, Trondheim</w:t>
            </w:r>
          </w:p>
        </w:tc>
        <w:tc>
          <w:tcPr>
            <w:tcW w:w="1418" w:type="dxa"/>
          </w:tcPr>
          <w:p w14:paraId="4F611780" w14:textId="44378949" w:rsidR="00092834" w:rsidRPr="00092834" w:rsidRDefault="008B6B12" w:rsidP="00092834">
            <w:pPr>
              <w:rPr>
                <w:rFonts w:ascii="Arial" w:hAnsi="Arial" w:cs="Arial"/>
                <w:bCs/>
                <w:caps/>
                <w:szCs w:val="24"/>
              </w:rPr>
            </w:pPr>
            <w:r>
              <w:rPr>
                <w:rFonts w:ascii="Arial" w:hAnsi="Arial" w:cs="Arial"/>
                <w:bCs/>
                <w:caps/>
                <w:szCs w:val="24"/>
              </w:rPr>
              <w:t>31</w:t>
            </w:r>
          </w:p>
        </w:tc>
      </w:tr>
      <w:tr w:rsidR="00040FF2" w:rsidRPr="00092834" w14:paraId="1B2A3B33" w14:textId="77777777" w:rsidTr="00092834">
        <w:tc>
          <w:tcPr>
            <w:tcW w:w="7796" w:type="dxa"/>
          </w:tcPr>
          <w:p w14:paraId="1305D680" w14:textId="13A9AF69" w:rsidR="00040FF2" w:rsidRPr="00092834" w:rsidRDefault="00040FF2" w:rsidP="00092834">
            <w:pPr>
              <w:rPr>
                <w:rFonts w:ascii="Arial" w:hAnsi="Arial" w:cs="Arial"/>
                <w:szCs w:val="24"/>
              </w:rPr>
            </w:pPr>
            <w:r>
              <w:rPr>
                <w:rFonts w:ascii="Arial" w:hAnsi="Arial" w:cs="Arial"/>
                <w:szCs w:val="24"/>
              </w:rPr>
              <w:t xml:space="preserve">Landsmøte FO </w:t>
            </w:r>
            <w:r w:rsidR="00AF04C9">
              <w:rPr>
                <w:rFonts w:ascii="Arial" w:hAnsi="Arial" w:cs="Arial"/>
                <w:szCs w:val="24"/>
              </w:rPr>
              <w:t>20.-24.november</w:t>
            </w:r>
          </w:p>
        </w:tc>
        <w:tc>
          <w:tcPr>
            <w:tcW w:w="1418" w:type="dxa"/>
          </w:tcPr>
          <w:p w14:paraId="6202A96A" w14:textId="73D385C5" w:rsidR="00040FF2" w:rsidRDefault="00AF04C9" w:rsidP="00092834">
            <w:pPr>
              <w:rPr>
                <w:rFonts w:ascii="Arial" w:hAnsi="Arial" w:cs="Arial"/>
                <w:bCs/>
                <w:caps/>
                <w:szCs w:val="24"/>
              </w:rPr>
            </w:pPr>
            <w:r>
              <w:rPr>
                <w:rFonts w:ascii="Arial" w:hAnsi="Arial" w:cs="Arial"/>
                <w:bCs/>
                <w:caps/>
                <w:szCs w:val="24"/>
              </w:rPr>
              <w:t>17</w:t>
            </w:r>
          </w:p>
        </w:tc>
      </w:tr>
      <w:tr w:rsidR="00092834" w:rsidRPr="00092834" w14:paraId="70A037D7" w14:textId="77777777" w:rsidTr="00092834">
        <w:tc>
          <w:tcPr>
            <w:tcW w:w="7796" w:type="dxa"/>
          </w:tcPr>
          <w:p w14:paraId="2290BA7F" w14:textId="77777777" w:rsidR="00092834" w:rsidRPr="00092834" w:rsidRDefault="00092834" w:rsidP="00092834">
            <w:pPr>
              <w:rPr>
                <w:rFonts w:ascii="Arial" w:hAnsi="Arial" w:cs="Arial"/>
                <w:szCs w:val="24"/>
              </w:rPr>
            </w:pPr>
          </w:p>
        </w:tc>
        <w:tc>
          <w:tcPr>
            <w:tcW w:w="1418" w:type="dxa"/>
          </w:tcPr>
          <w:p w14:paraId="254F5C9A" w14:textId="77777777" w:rsidR="00092834" w:rsidRPr="00092834" w:rsidRDefault="00092834" w:rsidP="00092834">
            <w:pPr>
              <w:rPr>
                <w:rFonts w:ascii="Arial" w:hAnsi="Arial" w:cs="Arial"/>
                <w:bCs/>
                <w:caps/>
                <w:szCs w:val="24"/>
              </w:rPr>
            </w:pPr>
          </w:p>
        </w:tc>
      </w:tr>
      <w:tr w:rsidR="00092834" w:rsidRPr="00092834" w14:paraId="6617F88B" w14:textId="77777777" w:rsidTr="00092834">
        <w:tc>
          <w:tcPr>
            <w:tcW w:w="7796" w:type="dxa"/>
          </w:tcPr>
          <w:p w14:paraId="4D8B2047"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REPRESENTASJON:</w:t>
            </w:r>
          </w:p>
        </w:tc>
        <w:tc>
          <w:tcPr>
            <w:tcW w:w="1418" w:type="dxa"/>
          </w:tcPr>
          <w:p w14:paraId="6D62104B" w14:textId="77777777" w:rsidR="00092834" w:rsidRPr="00092834" w:rsidRDefault="00092834" w:rsidP="00092834">
            <w:pPr>
              <w:rPr>
                <w:rFonts w:ascii="Arial" w:hAnsi="Arial" w:cs="Arial"/>
                <w:caps/>
                <w:szCs w:val="24"/>
              </w:rPr>
            </w:pPr>
          </w:p>
        </w:tc>
      </w:tr>
      <w:tr w:rsidR="00092834" w:rsidRPr="00092834" w14:paraId="00C4EE47" w14:textId="77777777" w:rsidTr="00092834">
        <w:tc>
          <w:tcPr>
            <w:tcW w:w="7796" w:type="dxa"/>
            <w:tcBorders>
              <w:top w:val="single" w:sz="4" w:space="0" w:color="auto"/>
              <w:left w:val="single" w:sz="4" w:space="0" w:color="auto"/>
              <w:bottom w:val="single" w:sz="4" w:space="0" w:color="auto"/>
              <w:right w:val="single" w:sz="4" w:space="0" w:color="auto"/>
            </w:tcBorders>
          </w:tcPr>
          <w:p w14:paraId="40A6CA88"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Trøndelagsmøte 10.-11.januar, Stjørdal</w:t>
            </w:r>
          </w:p>
        </w:tc>
        <w:tc>
          <w:tcPr>
            <w:tcW w:w="1418" w:type="dxa"/>
            <w:tcBorders>
              <w:top w:val="single" w:sz="4" w:space="0" w:color="auto"/>
              <w:left w:val="single" w:sz="4" w:space="0" w:color="auto"/>
              <w:bottom w:val="single" w:sz="4" w:space="0" w:color="auto"/>
              <w:right w:val="single" w:sz="4" w:space="0" w:color="auto"/>
            </w:tcBorders>
          </w:tcPr>
          <w:p w14:paraId="59B49BAC" w14:textId="77777777" w:rsidR="00092834" w:rsidRPr="00092834" w:rsidRDefault="00092834" w:rsidP="00092834">
            <w:pPr>
              <w:rPr>
                <w:rFonts w:ascii="Arial" w:hAnsi="Arial" w:cs="Arial"/>
                <w:caps/>
                <w:szCs w:val="24"/>
              </w:rPr>
            </w:pPr>
            <w:r w:rsidRPr="00092834">
              <w:rPr>
                <w:rFonts w:ascii="Arial" w:hAnsi="Arial" w:cs="Arial"/>
                <w:caps/>
                <w:szCs w:val="24"/>
              </w:rPr>
              <w:t>1</w:t>
            </w:r>
          </w:p>
        </w:tc>
      </w:tr>
      <w:tr w:rsidR="00092834" w:rsidRPr="00092834" w14:paraId="2C3B68E3" w14:textId="77777777" w:rsidTr="00092834">
        <w:tc>
          <w:tcPr>
            <w:tcW w:w="7796" w:type="dxa"/>
          </w:tcPr>
          <w:p w14:paraId="1DF5D6A3"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LO Trøndelag, Nyttårskonferanse 15.-16.januar</w:t>
            </w:r>
          </w:p>
        </w:tc>
        <w:tc>
          <w:tcPr>
            <w:tcW w:w="1418" w:type="dxa"/>
          </w:tcPr>
          <w:p w14:paraId="7B37F192" w14:textId="77777777" w:rsidR="00092834" w:rsidRPr="00092834" w:rsidRDefault="00092834" w:rsidP="00092834">
            <w:pPr>
              <w:rPr>
                <w:rFonts w:ascii="Arial" w:hAnsi="Arial" w:cs="Arial"/>
                <w:caps/>
                <w:szCs w:val="24"/>
              </w:rPr>
            </w:pPr>
            <w:r w:rsidRPr="00092834">
              <w:rPr>
                <w:rFonts w:ascii="Arial" w:hAnsi="Arial" w:cs="Arial"/>
                <w:caps/>
                <w:szCs w:val="24"/>
              </w:rPr>
              <w:t>1</w:t>
            </w:r>
          </w:p>
        </w:tc>
      </w:tr>
      <w:tr w:rsidR="00092834" w:rsidRPr="00092834" w14:paraId="71E3A142" w14:textId="77777777" w:rsidTr="00092834">
        <w:tc>
          <w:tcPr>
            <w:tcW w:w="7796" w:type="dxa"/>
          </w:tcPr>
          <w:p w14:paraId="7E338B7A"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Møte i Los regionråd 13.februar</w:t>
            </w:r>
          </w:p>
        </w:tc>
        <w:tc>
          <w:tcPr>
            <w:tcW w:w="1418" w:type="dxa"/>
          </w:tcPr>
          <w:p w14:paraId="1A7ABE4F" w14:textId="77777777" w:rsidR="00092834" w:rsidRPr="00092834" w:rsidRDefault="00092834" w:rsidP="00092834">
            <w:pPr>
              <w:rPr>
                <w:rFonts w:ascii="Arial" w:hAnsi="Arial" w:cs="Arial"/>
                <w:caps/>
                <w:szCs w:val="24"/>
              </w:rPr>
            </w:pPr>
            <w:r w:rsidRPr="00092834">
              <w:rPr>
                <w:rFonts w:ascii="Arial" w:hAnsi="Arial" w:cs="Arial"/>
                <w:caps/>
                <w:szCs w:val="24"/>
              </w:rPr>
              <w:t>2</w:t>
            </w:r>
          </w:p>
        </w:tc>
      </w:tr>
      <w:tr w:rsidR="00092834" w:rsidRPr="00092834" w14:paraId="39566274" w14:textId="77777777" w:rsidTr="00092834">
        <w:tc>
          <w:tcPr>
            <w:tcW w:w="7796" w:type="dxa"/>
          </w:tcPr>
          <w:p w14:paraId="44AE4289"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Markering kvinnedagen 8.mars</w:t>
            </w:r>
          </w:p>
        </w:tc>
        <w:tc>
          <w:tcPr>
            <w:tcW w:w="1418" w:type="dxa"/>
          </w:tcPr>
          <w:p w14:paraId="6C3B486D" w14:textId="77777777" w:rsidR="00092834" w:rsidRPr="00092834" w:rsidRDefault="00092834" w:rsidP="00092834">
            <w:pPr>
              <w:rPr>
                <w:rFonts w:ascii="Arial" w:hAnsi="Arial" w:cs="Arial"/>
                <w:caps/>
                <w:szCs w:val="24"/>
              </w:rPr>
            </w:pPr>
          </w:p>
        </w:tc>
      </w:tr>
      <w:tr w:rsidR="00092834" w:rsidRPr="00092834" w14:paraId="7BDB525F" w14:textId="77777777" w:rsidTr="00092834">
        <w:tc>
          <w:tcPr>
            <w:tcW w:w="7796" w:type="dxa"/>
          </w:tcPr>
          <w:p w14:paraId="420BC280"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Markering Internasjonal sosialarbeiderdag 19.mars</w:t>
            </w:r>
          </w:p>
        </w:tc>
        <w:tc>
          <w:tcPr>
            <w:tcW w:w="1418" w:type="dxa"/>
          </w:tcPr>
          <w:p w14:paraId="5831717B" w14:textId="77777777" w:rsidR="00092834" w:rsidRPr="00092834" w:rsidRDefault="00092834" w:rsidP="00092834">
            <w:pPr>
              <w:rPr>
                <w:rFonts w:ascii="Arial" w:hAnsi="Arial" w:cs="Arial"/>
                <w:caps/>
                <w:szCs w:val="24"/>
              </w:rPr>
            </w:pPr>
          </w:p>
        </w:tc>
      </w:tr>
      <w:tr w:rsidR="00092834" w:rsidRPr="00092834" w14:paraId="57336EB3" w14:textId="77777777" w:rsidTr="00092834">
        <w:tc>
          <w:tcPr>
            <w:tcW w:w="7796" w:type="dxa"/>
          </w:tcPr>
          <w:p w14:paraId="27F40CC9"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Valgkamputvalgsmøte 21.mars</w:t>
            </w:r>
          </w:p>
        </w:tc>
        <w:tc>
          <w:tcPr>
            <w:tcW w:w="1418" w:type="dxa"/>
          </w:tcPr>
          <w:p w14:paraId="589B41AD" w14:textId="77777777" w:rsidR="00092834" w:rsidRPr="00092834" w:rsidRDefault="00092834" w:rsidP="00092834">
            <w:pPr>
              <w:rPr>
                <w:rFonts w:ascii="Arial" w:hAnsi="Arial" w:cs="Arial"/>
                <w:caps/>
                <w:szCs w:val="24"/>
              </w:rPr>
            </w:pPr>
            <w:r w:rsidRPr="00092834">
              <w:rPr>
                <w:rFonts w:ascii="Arial" w:hAnsi="Arial" w:cs="Arial"/>
                <w:caps/>
                <w:szCs w:val="24"/>
              </w:rPr>
              <w:t>1</w:t>
            </w:r>
          </w:p>
        </w:tc>
      </w:tr>
      <w:tr w:rsidR="00092834" w:rsidRPr="00092834" w14:paraId="7EF1BBD7" w14:textId="77777777" w:rsidTr="00092834">
        <w:tc>
          <w:tcPr>
            <w:tcW w:w="7796" w:type="dxa"/>
          </w:tcPr>
          <w:p w14:paraId="6B2AB599"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LOs regionråd 20.-21.mai, Selbusjøen</w:t>
            </w:r>
          </w:p>
        </w:tc>
        <w:tc>
          <w:tcPr>
            <w:tcW w:w="1418" w:type="dxa"/>
          </w:tcPr>
          <w:p w14:paraId="60858FFD" w14:textId="77777777" w:rsidR="00092834" w:rsidRPr="00092834" w:rsidRDefault="00092834" w:rsidP="00092834">
            <w:pPr>
              <w:rPr>
                <w:rFonts w:ascii="Arial" w:hAnsi="Arial" w:cs="Arial"/>
                <w:caps/>
                <w:szCs w:val="24"/>
              </w:rPr>
            </w:pPr>
            <w:r w:rsidRPr="00092834">
              <w:rPr>
                <w:rFonts w:ascii="Arial" w:hAnsi="Arial" w:cs="Arial"/>
                <w:caps/>
                <w:szCs w:val="24"/>
              </w:rPr>
              <w:t>1</w:t>
            </w:r>
          </w:p>
        </w:tc>
      </w:tr>
      <w:tr w:rsidR="00092834" w:rsidRPr="00092834" w14:paraId="2836DAE2" w14:textId="77777777" w:rsidTr="00092834">
        <w:tc>
          <w:tcPr>
            <w:tcW w:w="7796" w:type="dxa"/>
          </w:tcPr>
          <w:p w14:paraId="1AC02CA1"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 xml:space="preserve">LO Kommune, kommunalkonferansen 12.-13.juni </w:t>
            </w:r>
          </w:p>
        </w:tc>
        <w:tc>
          <w:tcPr>
            <w:tcW w:w="1418" w:type="dxa"/>
          </w:tcPr>
          <w:p w14:paraId="597CEA56" w14:textId="77777777" w:rsidR="00092834" w:rsidRPr="00092834" w:rsidRDefault="00092834" w:rsidP="00092834">
            <w:pPr>
              <w:rPr>
                <w:rFonts w:ascii="Arial" w:hAnsi="Arial" w:cs="Arial"/>
                <w:caps/>
                <w:szCs w:val="24"/>
              </w:rPr>
            </w:pPr>
          </w:p>
        </w:tc>
      </w:tr>
      <w:tr w:rsidR="00092834" w:rsidRPr="00092834" w14:paraId="266E9A3D" w14:textId="77777777" w:rsidTr="00092834">
        <w:tc>
          <w:tcPr>
            <w:tcW w:w="7796" w:type="dxa"/>
          </w:tcPr>
          <w:p w14:paraId="5B77CA52" w14:textId="77777777" w:rsidR="00092834" w:rsidRPr="00092834" w:rsidRDefault="00092834" w:rsidP="00092834">
            <w:pPr>
              <w:suppressAutoHyphens/>
              <w:rPr>
                <w:rFonts w:ascii="Arial" w:hAnsi="Arial" w:cs="Arial"/>
                <w:szCs w:val="24"/>
                <w:lang w:eastAsia="ar-SA"/>
              </w:rPr>
            </w:pPr>
            <w:proofErr w:type="spellStart"/>
            <w:r w:rsidRPr="00092834">
              <w:rPr>
                <w:rFonts w:ascii="Arial" w:hAnsi="Arial" w:cs="Arial"/>
                <w:szCs w:val="24"/>
                <w:lang w:eastAsia="ar-SA"/>
              </w:rPr>
              <w:t>Arendalsuka</w:t>
            </w:r>
            <w:proofErr w:type="spellEnd"/>
            <w:r w:rsidRPr="00092834">
              <w:rPr>
                <w:rFonts w:ascii="Arial" w:hAnsi="Arial" w:cs="Arial"/>
                <w:szCs w:val="24"/>
                <w:lang w:eastAsia="ar-SA"/>
              </w:rPr>
              <w:t xml:space="preserve"> 12.-17.august</w:t>
            </w:r>
          </w:p>
        </w:tc>
        <w:tc>
          <w:tcPr>
            <w:tcW w:w="1418" w:type="dxa"/>
          </w:tcPr>
          <w:p w14:paraId="1D998ACD" w14:textId="77777777" w:rsidR="00092834" w:rsidRPr="00092834" w:rsidRDefault="00092834" w:rsidP="00092834">
            <w:pPr>
              <w:rPr>
                <w:rFonts w:ascii="Arial" w:hAnsi="Arial" w:cs="Arial"/>
                <w:caps/>
                <w:szCs w:val="24"/>
              </w:rPr>
            </w:pPr>
            <w:r w:rsidRPr="00092834">
              <w:rPr>
                <w:rFonts w:ascii="Arial" w:hAnsi="Arial" w:cs="Arial"/>
                <w:caps/>
                <w:szCs w:val="24"/>
              </w:rPr>
              <w:t>1</w:t>
            </w:r>
          </w:p>
        </w:tc>
      </w:tr>
      <w:tr w:rsidR="00092834" w:rsidRPr="00092834" w14:paraId="75683AAC" w14:textId="77777777" w:rsidTr="00092834">
        <w:tc>
          <w:tcPr>
            <w:tcW w:w="7796" w:type="dxa"/>
          </w:tcPr>
          <w:p w14:paraId="7C1FDFBD"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Kick-</w:t>
            </w:r>
            <w:proofErr w:type="spellStart"/>
            <w:r w:rsidRPr="00092834">
              <w:rPr>
                <w:rFonts w:ascii="Arial" w:hAnsi="Arial" w:cs="Arial"/>
                <w:szCs w:val="24"/>
                <w:lang w:eastAsia="ar-SA"/>
              </w:rPr>
              <w:t>off</w:t>
            </w:r>
            <w:proofErr w:type="spellEnd"/>
            <w:r w:rsidRPr="00092834">
              <w:rPr>
                <w:rFonts w:ascii="Arial" w:hAnsi="Arial" w:cs="Arial"/>
                <w:szCs w:val="24"/>
                <w:lang w:eastAsia="ar-SA"/>
              </w:rPr>
              <w:t xml:space="preserve"> valgkamp «Det gjelder livet» 22.august</w:t>
            </w:r>
          </w:p>
        </w:tc>
        <w:tc>
          <w:tcPr>
            <w:tcW w:w="1418" w:type="dxa"/>
          </w:tcPr>
          <w:p w14:paraId="6DD73DBC" w14:textId="77777777" w:rsidR="00092834" w:rsidRPr="00092834" w:rsidRDefault="00092834" w:rsidP="00092834">
            <w:pPr>
              <w:rPr>
                <w:rFonts w:ascii="Arial" w:hAnsi="Arial" w:cs="Arial"/>
                <w:caps/>
                <w:szCs w:val="24"/>
              </w:rPr>
            </w:pPr>
            <w:r w:rsidRPr="00092834">
              <w:rPr>
                <w:rFonts w:ascii="Arial" w:hAnsi="Arial" w:cs="Arial"/>
                <w:caps/>
                <w:szCs w:val="24"/>
              </w:rPr>
              <w:t>1</w:t>
            </w:r>
          </w:p>
        </w:tc>
      </w:tr>
      <w:tr w:rsidR="00092834" w:rsidRPr="00092834" w14:paraId="6E140845" w14:textId="77777777" w:rsidTr="00092834">
        <w:tc>
          <w:tcPr>
            <w:tcW w:w="7796" w:type="dxa"/>
          </w:tcPr>
          <w:p w14:paraId="3A9FCF8C"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 xml:space="preserve">Stand-aksjon «Det gjelder livet» 31.august </w:t>
            </w:r>
          </w:p>
        </w:tc>
        <w:tc>
          <w:tcPr>
            <w:tcW w:w="1418" w:type="dxa"/>
          </w:tcPr>
          <w:p w14:paraId="1FE9F977" w14:textId="77777777" w:rsidR="00092834" w:rsidRPr="00092834" w:rsidRDefault="00092834" w:rsidP="00092834">
            <w:pPr>
              <w:rPr>
                <w:rFonts w:ascii="Arial" w:hAnsi="Arial" w:cs="Arial"/>
                <w:caps/>
                <w:szCs w:val="24"/>
              </w:rPr>
            </w:pPr>
            <w:r w:rsidRPr="00092834">
              <w:rPr>
                <w:rFonts w:ascii="Arial" w:hAnsi="Arial" w:cs="Arial"/>
                <w:caps/>
                <w:szCs w:val="24"/>
              </w:rPr>
              <w:t>2</w:t>
            </w:r>
          </w:p>
        </w:tc>
      </w:tr>
      <w:tr w:rsidR="00092834" w:rsidRPr="00092834" w14:paraId="0400A49A" w14:textId="77777777" w:rsidTr="00092834">
        <w:tc>
          <w:tcPr>
            <w:tcW w:w="7796" w:type="dxa"/>
          </w:tcPr>
          <w:p w14:paraId="118E2832"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Stand-aksjon «Det gjelder livet» 7.september</w:t>
            </w:r>
          </w:p>
        </w:tc>
        <w:tc>
          <w:tcPr>
            <w:tcW w:w="1418" w:type="dxa"/>
          </w:tcPr>
          <w:p w14:paraId="15A8B3A6" w14:textId="77777777" w:rsidR="00092834" w:rsidRPr="00092834" w:rsidRDefault="00092834" w:rsidP="00092834">
            <w:pPr>
              <w:rPr>
                <w:rFonts w:ascii="Arial" w:hAnsi="Arial" w:cs="Arial"/>
                <w:caps/>
                <w:szCs w:val="24"/>
              </w:rPr>
            </w:pPr>
            <w:r w:rsidRPr="00092834">
              <w:rPr>
                <w:rFonts w:ascii="Arial" w:hAnsi="Arial" w:cs="Arial"/>
                <w:caps/>
                <w:szCs w:val="24"/>
              </w:rPr>
              <w:t>2</w:t>
            </w:r>
          </w:p>
        </w:tc>
      </w:tr>
      <w:tr w:rsidR="00092834" w:rsidRPr="00092834" w14:paraId="06018C13" w14:textId="77777777" w:rsidTr="00092834">
        <w:tc>
          <w:tcPr>
            <w:tcW w:w="7796" w:type="dxa"/>
          </w:tcPr>
          <w:p w14:paraId="27B74B63"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 xml:space="preserve">Studentrekruttering, Namsos og Trondheim flere dager i september </w:t>
            </w:r>
          </w:p>
        </w:tc>
        <w:tc>
          <w:tcPr>
            <w:tcW w:w="1418" w:type="dxa"/>
          </w:tcPr>
          <w:p w14:paraId="3DD3EB95" w14:textId="77777777" w:rsidR="00092834" w:rsidRPr="00092834" w:rsidRDefault="00092834" w:rsidP="00092834">
            <w:pPr>
              <w:rPr>
                <w:rFonts w:ascii="Arial" w:hAnsi="Arial" w:cs="Arial"/>
                <w:caps/>
                <w:szCs w:val="24"/>
              </w:rPr>
            </w:pPr>
            <w:r w:rsidRPr="00092834">
              <w:rPr>
                <w:rFonts w:ascii="Arial" w:hAnsi="Arial" w:cs="Arial"/>
                <w:caps/>
                <w:szCs w:val="24"/>
              </w:rPr>
              <w:t>1-3</w:t>
            </w:r>
          </w:p>
        </w:tc>
      </w:tr>
      <w:tr w:rsidR="00092834" w:rsidRPr="00092834" w14:paraId="532AFA03" w14:textId="77777777" w:rsidTr="00092834">
        <w:tc>
          <w:tcPr>
            <w:tcW w:w="7796" w:type="dxa"/>
          </w:tcPr>
          <w:p w14:paraId="04675952" w14:textId="77777777" w:rsidR="00092834" w:rsidRPr="00092834" w:rsidRDefault="00092834" w:rsidP="00092834">
            <w:pPr>
              <w:suppressAutoHyphens/>
              <w:rPr>
                <w:rFonts w:ascii="Arial" w:hAnsi="Arial" w:cs="Arial"/>
                <w:szCs w:val="24"/>
                <w:lang w:eastAsia="ar-SA"/>
              </w:rPr>
            </w:pPr>
            <w:r w:rsidRPr="00092834">
              <w:rPr>
                <w:rFonts w:ascii="Arial" w:hAnsi="Arial" w:cs="Arial"/>
                <w:szCs w:val="24"/>
                <w:lang w:eastAsia="ar-SA"/>
              </w:rPr>
              <w:t>Markering sosialpedagogdagen 2.oktober</w:t>
            </w:r>
          </w:p>
        </w:tc>
        <w:tc>
          <w:tcPr>
            <w:tcW w:w="1418" w:type="dxa"/>
          </w:tcPr>
          <w:p w14:paraId="0BDA5CE8" w14:textId="77777777" w:rsidR="00092834" w:rsidRPr="00092834" w:rsidRDefault="00092834" w:rsidP="00092834">
            <w:pPr>
              <w:rPr>
                <w:rFonts w:ascii="Arial" w:hAnsi="Arial" w:cs="Arial"/>
                <w:caps/>
                <w:szCs w:val="24"/>
              </w:rPr>
            </w:pPr>
          </w:p>
        </w:tc>
      </w:tr>
      <w:tr w:rsidR="00092834" w:rsidRPr="00092834" w14:paraId="1C624A9D" w14:textId="77777777" w:rsidTr="00092834">
        <w:tc>
          <w:tcPr>
            <w:tcW w:w="7796" w:type="dxa"/>
          </w:tcPr>
          <w:p w14:paraId="32C614BD" w14:textId="77777777" w:rsidR="00092834" w:rsidRPr="00092834" w:rsidRDefault="00092834" w:rsidP="00092834">
            <w:pPr>
              <w:suppressAutoHyphens/>
              <w:rPr>
                <w:rFonts w:ascii="Arial" w:hAnsi="Arial" w:cs="Arial"/>
                <w:szCs w:val="24"/>
                <w:lang w:eastAsia="ar-SA"/>
              </w:rPr>
            </w:pPr>
          </w:p>
        </w:tc>
        <w:tc>
          <w:tcPr>
            <w:tcW w:w="1418" w:type="dxa"/>
          </w:tcPr>
          <w:p w14:paraId="741673B8" w14:textId="77777777" w:rsidR="00092834" w:rsidRPr="00092834" w:rsidRDefault="00092834" w:rsidP="00092834">
            <w:pPr>
              <w:rPr>
                <w:rFonts w:ascii="Arial" w:hAnsi="Arial" w:cs="Arial"/>
                <w:caps/>
                <w:szCs w:val="24"/>
              </w:rPr>
            </w:pPr>
          </w:p>
        </w:tc>
      </w:tr>
    </w:tbl>
    <w:p w14:paraId="01D52AC0" w14:textId="77777777" w:rsidR="00092834" w:rsidRPr="00092834" w:rsidRDefault="00092834" w:rsidP="00092834">
      <w:pPr>
        <w:spacing w:after="160" w:line="259" w:lineRule="auto"/>
        <w:rPr>
          <w:rFonts w:asciiTheme="minorHAnsi" w:eastAsiaTheme="minorHAnsi" w:hAnsiTheme="minorHAnsi" w:cstheme="minorBidi"/>
          <w:sz w:val="22"/>
          <w:szCs w:val="22"/>
          <w:lang w:eastAsia="en-US"/>
        </w:rPr>
      </w:pPr>
    </w:p>
    <w:p w14:paraId="69D5C6B0" w14:textId="77777777" w:rsidR="00092834" w:rsidRDefault="00092834" w:rsidP="00092834">
      <w:pPr>
        <w:pStyle w:val="Listeavsnitt"/>
        <w:ind w:left="709"/>
        <w:rPr>
          <w:b/>
          <w:bCs/>
        </w:rPr>
      </w:pPr>
    </w:p>
    <w:p w14:paraId="49343DF5" w14:textId="77777777" w:rsidR="00092834" w:rsidRDefault="00092834" w:rsidP="00092834">
      <w:pPr>
        <w:pStyle w:val="Listeavsnitt"/>
        <w:ind w:left="709"/>
        <w:rPr>
          <w:b/>
          <w:bCs/>
        </w:rPr>
      </w:pPr>
    </w:p>
    <w:p w14:paraId="7439BFAF" w14:textId="77777777" w:rsidR="00092834" w:rsidRDefault="00092834" w:rsidP="00092834">
      <w:pPr>
        <w:pStyle w:val="Listeavsnitt"/>
        <w:ind w:left="709"/>
        <w:rPr>
          <w:b/>
          <w:bCs/>
        </w:rPr>
      </w:pPr>
    </w:p>
    <w:p w14:paraId="667B9B0D" w14:textId="77777777" w:rsidR="00092834" w:rsidRDefault="00092834" w:rsidP="00092834">
      <w:pPr>
        <w:pStyle w:val="Listeavsnitt"/>
        <w:ind w:left="709"/>
        <w:rPr>
          <w:b/>
          <w:bCs/>
        </w:rPr>
      </w:pPr>
    </w:p>
    <w:p w14:paraId="2EF832F1" w14:textId="77777777" w:rsidR="00092834" w:rsidRDefault="00092834" w:rsidP="00092834">
      <w:pPr>
        <w:pStyle w:val="Listeavsnitt"/>
        <w:ind w:left="709"/>
        <w:rPr>
          <w:b/>
          <w:bCs/>
        </w:rPr>
      </w:pPr>
    </w:p>
    <w:p w14:paraId="02C70CA4" w14:textId="77777777" w:rsidR="00092834" w:rsidRDefault="00092834" w:rsidP="00092834">
      <w:pPr>
        <w:pStyle w:val="Listeavsnitt"/>
        <w:ind w:left="709"/>
        <w:rPr>
          <w:b/>
          <w:bCs/>
        </w:rPr>
      </w:pPr>
    </w:p>
    <w:p w14:paraId="293C8ED3" w14:textId="77777777" w:rsidR="00092834" w:rsidRDefault="00092834" w:rsidP="00092834">
      <w:pPr>
        <w:pStyle w:val="Listeavsnitt"/>
        <w:ind w:left="709"/>
        <w:rPr>
          <w:b/>
          <w:bCs/>
        </w:rPr>
      </w:pPr>
    </w:p>
    <w:p w14:paraId="134004AE" w14:textId="77777777" w:rsidR="00092834" w:rsidRDefault="00092834" w:rsidP="00092834">
      <w:pPr>
        <w:pStyle w:val="Listeavsnitt"/>
        <w:ind w:left="709"/>
        <w:rPr>
          <w:b/>
          <w:bCs/>
        </w:rPr>
      </w:pPr>
    </w:p>
    <w:p w14:paraId="1A005165" w14:textId="77777777" w:rsidR="00092834" w:rsidRDefault="00092834" w:rsidP="00092834">
      <w:pPr>
        <w:pStyle w:val="Listeavsnitt"/>
        <w:ind w:left="709"/>
        <w:rPr>
          <w:b/>
          <w:bCs/>
        </w:rPr>
      </w:pPr>
    </w:p>
    <w:p w14:paraId="59DFC1C2" w14:textId="77777777" w:rsidR="00EA14AA" w:rsidRDefault="00EA14AA" w:rsidP="00092834">
      <w:pPr>
        <w:pStyle w:val="Listeavsnitt"/>
        <w:ind w:left="709"/>
        <w:rPr>
          <w:b/>
          <w:bCs/>
        </w:rPr>
      </w:pPr>
    </w:p>
    <w:p w14:paraId="193F3C6D" w14:textId="77777777" w:rsidR="00092834" w:rsidRDefault="00092834" w:rsidP="00092834">
      <w:pPr>
        <w:pStyle w:val="Listeavsnitt"/>
        <w:ind w:left="709"/>
        <w:rPr>
          <w:b/>
          <w:bCs/>
        </w:rPr>
      </w:pPr>
    </w:p>
    <w:p w14:paraId="29FDE5EF" w14:textId="77777777" w:rsidR="00092834" w:rsidRDefault="00092834" w:rsidP="00092834">
      <w:pPr>
        <w:pStyle w:val="Listeavsnitt"/>
        <w:ind w:left="709"/>
        <w:rPr>
          <w:b/>
          <w:bCs/>
        </w:rPr>
      </w:pPr>
    </w:p>
    <w:p w14:paraId="0C6ACE7B" w14:textId="77777777" w:rsidR="00092834" w:rsidRDefault="00092834" w:rsidP="00092834">
      <w:pPr>
        <w:pStyle w:val="Listeavsnitt"/>
        <w:ind w:left="709"/>
        <w:rPr>
          <w:b/>
          <w:bCs/>
        </w:rPr>
      </w:pPr>
    </w:p>
    <w:p w14:paraId="787FF130" w14:textId="77777777" w:rsidR="00092834" w:rsidRDefault="00092834" w:rsidP="00092834">
      <w:pPr>
        <w:pStyle w:val="Listeavsnitt"/>
        <w:ind w:left="709"/>
        <w:rPr>
          <w:b/>
          <w:bCs/>
        </w:rPr>
      </w:pPr>
    </w:p>
    <w:p w14:paraId="5181EA96" w14:textId="2528913B" w:rsidR="00092834" w:rsidRPr="00C93DFD" w:rsidRDefault="00092834" w:rsidP="00C93DFD">
      <w:pPr>
        <w:ind w:left="709"/>
        <w:jc w:val="both"/>
        <w:rPr>
          <w:rFonts w:ascii="Arial" w:hAnsi="Arial" w:cs="Arial"/>
          <w:b/>
          <w:szCs w:val="24"/>
          <w:u w:val="single"/>
        </w:rPr>
      </w:pPr>
      <w:r w:rsidRPr="001C2D38">
        <w:rPr>
          <w:rFonts w:ascii="Arial" w:hAnsi="Arial" w:cs="Arial"/>
          <w:b/>
          <w:bCs/>
        </w:rPr>
        <w:lastRenderedPageBreak/>
        <w:t>3.4</w:t>
      </w:r>
      <w:r>
        <w:rPr>
          <w:b/>
          <w:bCs/>
        </w:rPr>
        <w:t xml:space="preserve"> </w:t>
      </w:r>
      <w:r w:rsidRPr="00C93DFD">
        <w:rPr>
          <w:rFonts w:ascii="Arial" w:hAnsi="Arial" w:cs="Arial"/>
          <w:b/>
          <w:szCs w:val="24"/>
          <w:u w:val="single"/>
        </w:rPr>
        <w:t>Beretning mål og handlingsprogram</w:t>
      </w:r>
    </w:p>
    <w:p w14:paraId="00116D43" w14:textId="77777777" w:rsidR="00092834" w:rsidRPr="00092834" w:rsidRDefault="00092834" w:rsidP="00092834">
      <w:pPr>
        <w:jc w:val="both"/>
        <w:rPr>
          <w:rFonts w:ascii="Arial" w:hAnsi="Arial" w:cs="Arial"/>
          <w:szCs w:val="24"/>
        </w:rPr>
      </w:pPr>
    </w:p>
    <w:p w14:paraId="379964FA" w14:textId="77777777" w:rsidR="00092834" w:rsidRPr="00092834" w:rsidRDefault="00092834" w:rsidP="00C93DFD">
      <w:pPr>
        <w:ind w:left="709"/>
        <w:jc w:val="both"/>
        <w:rPr>
          <w:rFonts w:ascii="Arial" w:hAnsi="Arial" w:cs="Arial"/>
          <w:szCs w:val="24"/>
          <w:u w:val="single"/>
        </w:rPr>
      </w:pPr>
      <w:r w:rsidRPr="00092834">
        <w:rPr>
          <w:rFonts w:ascii="Arial" w:hAnsi="Arial" w:cs="Arial"/>
          <w:szCs w:val="24"/>
          <w:u w:val="single"/>
        </w:rPr>
        <w:t>Innledning</w:t>
      </w:r>
    </w:p>
    <w:p w14:paraId="12C3A929" w14:textId="77777777" w:rsidR="00092834" w:rsidRPr="00092834" w:rsidRDefault="00092834" w:rsidP="00C93DFD">
      <w:pPr>
        <w:pStyle w:val="Brdtekst2"/>
        <w:ind w:firstLine="708"/>
        <w:jc w:val="both"/>
        <w:rPr>
          <w:rFonts w:ascii="Arial" w:hAnsi="Arial" w:cs="Arial"/>
          <w:color w:val="000000"/>
          <w:szCs w:val="24"/>
        </w:rPr>
      </w:pPr>
      <w:r w:rsidRPr="00092834">
        <w:rPr>
          <w:rFonts w:ascii="Arial" w:hAnsi="Arial" w:cs="Arial"/>
          <w:color w:val="000000"/>
          <w:szCs w:val="24"/>
        </w:rPr>
        <w:t>Årsmøte 2018 vedtok følgende hovedmål for årsmøteperioden:</w:t>
      </w:r>
    </w:p>
    <w:p w14:paraId="773D3EF1" w14:textId="77777777" w:rsidR="00092834" w:rsidRPr="00092834" w:rsidRDefault="00092834" w:rsidP="00092834">
      <w:pPr>
        <w:spacing w:line="276" w:lineRule="auto"/>
        <w:ind w:left="708"/>
        <w:rPr>
          <w:rFonts w:ascii="Arial" w:hAnsi="Arial" w:cs="Arial"/>
          <w:i/>
          <w:szCs w:val="24"/>
          <w:u w:val="single"/>
        </w:rPr>
      </w:pPr>
      <w:r w:rsidRPr="00092834">
        <w:rPr>
          <w:rFonts w:ascii="Arial" w:hAnsi="Arial" w:cs="Arial"/>
          <w:i/>
          <w:szCs w:val="24"/>
          <w:u w:val="single"/>
        </w:rPr>
        <w:t>Overordna målsetning:</w:t>
      </w:r>
    </w:p>
    <w:p w14:paraId="03A49479" w14:textId="77777777" w:rsidR="00092834" w:rsidRPr="00092834" w:rsidRDefault="00092834" w:rsidP="00342CCF">
      <w:pPr>
        <w:spacing w:line="276" w:lineRule="auto"/>
        <w:ind w:left="708"/>
        <w:rPr>
          <w:rFonts w:ascii="Arial" w:hAnsi="Arial" w:cs="Arial"/>
          <w:i/>
          <w:iCs/>
          <w:szCs w:val="24"/>
        </w:rPr>
      </w:pPr>
      <w:r w:rsidRPr="00092834">
        <w:rPr>
          <w:rFonts w:ascii="Arial" w:hAnsi="Arial" w:cs="Arial"/>
          <w:i/>
          <w:iCs/>
          <w:szCs w:val="24"/>
        </w:rPr>
        <w:t xml:space="preserve">Mål: FO Trøndelag skal legge til rette for godt tillitsvalgtarbeid og sørge for god medlemsservice. Vi vil legge til grunn en solidarisk og rettferdig lønnspolitikk. Vi skal styrke og ivareta medlemmenes profesjonsfaglige interesser. </w:t>
      </w:r>
    </w:p>
    <w:p w14:paraId="5BE08F3E" w14:textId="77777777" w:rsidR="00092834" w:rsidRPr="00092834" w:rsidRDefault="00092834" w:rsidP="00342CCF">
      <w:pPr>
        <w:spacing w:line="276" w:lineRule="auto"/>
        <w:ind w:left="708"/>
        <w:rPr>
          <w:rFonts w:ascii="Arial" w:hAnsi="Arial" w:cs="Arial"/>
          <w:i/>
          <w:iCs/>
          <w:szCs w:val="24"/>
        </w:rPr>
      </w:pPr>
      <w:r w:rsidRPr="00092834">
        <w:rPr>
          <w:rFonts w:ascii="Arial" w:hAnsi="Arial" w:cs="Arial"/>
          <w:i/>
          <w:iCs/>
          <w:szCs w:val="24"/>
        </w:rPr>
        <w:t>FO Trøndelag skal være en politisk pådriver innen helse- og sosialpolitisk arbeid, kvinnepolitisk arbeid, likestillingsarbeid og internasjonalt solidaritetsarbeid. FO Trøndelag skal være med på å arbeide for å styrke velferdsstaten.</w:t>
      </w:r>
    </w:p>
    <w:p w14:paraId="50E41A95" w14:textId="77777777" w:rsidR="00092834" w:rsidRPr="00092834" w:rsidRDefault="00092834" w:rsidP="00092834">
      <w:pPr>
        <w:spacing w:line="276" w:lineRule="auto"/>
        <w:jc w:val="both"/>
        <w:rPr>
          <w:rFonts w:ascii="Arial" w:hAnsi="Arial" w:cs="Arial"/>
          <w:i/>
          <w:iCs/>
          <w:szCs w:val="24"/>
        </w:rPr>
      </w:pPr>
    </w:p>
    <w:p w14:paraId="59DCB6E5" w14:textId="1353E379" w:rsidR="00092834" w:rsidRPr="001E62F7" w:rsidRDefault="001E62F7" w:rsidP="001E62F7">
      <w:pPr>
        <w:spacing w:line="276" w:lineRule="auto"/>
        <w:ind w:firstLine="708"/>
        <w:jc w:val="both"/>
        <w:rPr>
          <w:rFonts w:ascii="Arial" w:hAnsi="Arial" w:cs="Arial"/>
          <w:i/>
          <w:iCs/>
          <w:szCs w:val="24"/>
          <w:u w:val="single"/>
        </w:rPr>
      </w:pPr>
      <w:r>
        <w:rPr>
          <w:rFonts w:ascii="Arial" w:hAnsi="Arial" w:cs="Arial"/>
          <w:i/>
          <w:iCs/>
          <w:szCs w:val="24"/>
          <w:u w:val="single"/>
        </w:rPr>
        <w:t xml:space="preserve">1. </w:t>
      </w:r>
      <w:r w:rsidR="00092834" w:rsidRPr="001E62F7">
        <w:rPr>
          <w:rFonts w:ascii="Arial" w:hAnsi="Arial" w:cs="Arial"/>
          <w:i/>
          <w:iCs/>
          <w:szCs w:val="24"/>
          <w:u w:val="single"/>
        </w:rPr>
        <w:t>Lønns, arbeidsforhold og arbeidsmiljø:</w:t>
      </w:r>
      <w:r w:rsidR="00092834" w:rsidRPr="001E62F7">
        <w:rPr>
          <w:rFonts w:ascii="Arial" w:hAnsi="Arial" w:cs="Arial"/>
          <w:i/>
          <w:iCs/>
          <w:szCs w:val="24"/>
        </w:rPr>
        <w:t xml:space="preserve"> </w:t>
      </w:r>
    </w:p>
    <w:p w14:paraId="03615732" w14:textId="77777777" w:rsidR="00092834" w:rsidRPr="00092834" w:rsidRDefault="00092834" w:rsidP="00092834">
      <w:pPr>
        <w:spacing w:line="276" w:lineRule="auto"/>
        <w:ind w:left="708"/>
        <w:jc w:val="both"/>
        <w:rPr>
          <w:rFonts w:ascii="Arial" w:hAnsi="Arial" w:cs="Arial"/>
          <w:i/>
          <w:iCs/>
          <w:szCs w:val="24"/>
        </w:rPr>
      </w:pPr>
      <w:r w:rsidRPr="00092834">
        <w:rPr>
          <w:rFonts w:ascii="Arial" w:hAnsi="Arial" w:cs="Arial"/>
          <w:i/>
          <w:iCs/>
          <w:szCs w:val="24"/>
        </w:rPr>
        <w:t xml:space="preserve">Mål: Arbeide for bedring av medlemmenes lønns- og arbeidsvilkår. </w:t>
      </w:r>
    </w:p>
    <w:p w14:paraId="485AD123" w14:textId="77777777" w:rsidR="00092834" w:rsidRPr="00092834" w:rsidRDefault="00092834" w:rsidP="00092834">
      <w:pPr>
        <w:ind w:left="600"/>
        <w:rPr>
          <w:rFonts w:ascii="Arial" w:hAnsi="Arial" w:cs="Arial"/>
          <w:i/>
          <w:szCs w:val="24"/>
        </w:rPr>
      </w:pPr>
    </w:p>
    <w:p w14:paraId="5F15F97D" w14:textId="77777777" w:rsidR="00092834" w:rsidRPr="00092834" w:rsidRDefault="00092834" w:rsidP="00092834">
      <w:pPr>
        <w:spacing w:line="276" w:lineRule="auto"/>
        <w:ind w:left="708"/>
        <w:jc w:val="both"/>
        <w:rPr>
          <w:rFonts w:ascii="Arial" w:hAnsi="Arial" w:cs="Arial"/>
          <w:i/>
          <w:iCs/>
          <w:szCs w:val="24"/>
          <w:u w:val="single"/>
        </w:rPr>
      </w:pPr>
      <w:r w:rsidRPr="00092834">
        <w:rPr>
          <w:rFonts w:ascii="Arial" w:hAnsi="Arial" w:cs="Arial"/>
          <w:i/>
          <w:iCs/>
          <w:szCs w:val="24"/>
          <w:u w:val="single"/>
        </w:rPr>
        <w:t>2. Profesjonspolitisk arbeid:</w:t>
      </w:r>
    </w:p>
    <w:p w14:paraId="69111F14" w14:textId="77777777" w:rsidR="00092834" w:rsidRPr="00092834" w:rsidRDefault="00092834" w:rsidP="00092834">
      <w:pPr>
        <w:spacing w:line="276" w:lineRule="auto"/>
        <w:ind w:left="708"/>
        <w:rPr>
          <w:rFonts w:ascii="Arial" w:hAnsi="Arial" w:cs="Arial"/>
          <w:i/>
          <w:iCs/>
          <w:szCs w:val="24"/>
        </w:rPr>
      </w:pPr>
      <w:r w:rsidRPr="00092834">
        <w:rPr>
          <w:rFonts w:ascii="Arial" w:hAnsi="Arial" w:cs="Arial"/>
          <w:i/>
          <w:iCs/>
          <w:szCs w:val="24"/>
        </w:rPr>
        <w:t xml:space="preserve">Mål: Arbeide for en stadig utvikling og synliggjøring av profesjonene og utdanningene. </w:t>
      </w:r>
    </w:p>
    <w:p w14:paraId="50E226F8" w14:textId="77777777" w:rsidR="00092834" w:rsidRPr="00092834" w:rsidRDefault="00092834" w:rsidP="00092834">
      <w:pPr>
        <w:rPr>
          <w:rFonts w:ascii="Arial" w:hAnsi="Arial" w:cs="Arial"/>
          <w:i/>
          <w:szCs w:val="24"/>
        </w:rPr>
      </w:pPr>
      <w:r w:rsidRPr="00092834">
        <w:rPr>
          <w:rFonts w:ascii="Arial" w:hAnsi="Arial" w:cs="Arial"/>
          <w:i/>
          <w:szCs w:val="24"/>
        </w:rPr>
        <w:t xml:space="preserve"> </w:t>
      </w:r>
    </w:p>
    <w:p w14:paraId="0EFDD6BB" w14:textId="347FD2AE" w:rsidR="00092834" w:rsidRPr="0084485B" w:rsidRDefault="0084485B" w:rsidP="0084485B">
      <w:pPr>
        <w:spacing w:line="259" w:lineRule="auto"/>
        <w:ind w:left="708"/>
        <w:rPr>
          <w:rFonts w:ascii="Arial" w:hAnsi="Arial" w:cs="Arial"/>
          <w:i/>
          <w:szCs w:val="24"/>
          <w:u w:val="single"/>
        </w:rPr>
      </w:pPr>
      <w:r>
        <w:rPr>
          <w:rFonts w:ascii="Arial" w:hAnsi="Arial" w:cs="Arial"/>
          <w:i/>
          <w:iCs/>
          <w:szCs w:val="24"/>
          <w:u w:val="single"/>
        </w:rPr>
        <w:t xml:space="preserve">3. </w:t>
      </w:r>
      <w:r w:rsidR="00092834" w:rsidRPr="0084485B">
        <w:rPr>
          <w:rFonts w:ascii="Arial" w:hAnsi="Arial" w:cs="Arial"/>
          <w:i/>
          <w:iCs/>
          <w:szCs w:val="24"/>
          <w:u w:val="single"/>
        </w:rPr>
        <w:t>Helse- og sosialpolitikk:</w:t>
      </w:r>
      <w:r w:rsidR="00092834" w:rsidRPr="0084485B">
        <w:rPr>
          <w:rFonts w:ascii="Arial" w:hAnsi="Arial" w:cs="Arial"/>
          <w:i/>
          <w:szCs w:val="24"/>
          <w:u w:val="single"/>
        </w:rPr>
        <w:t xml:space="preserve">  </w:t>
      </w:r>
    </w:p>
    <w:p w14:paraId="3B238738" w14:textId="77777777" w:rsidR="00092834" w:rsidRPr="00092834" w:rsidRDefault="00092834" w:rsidP="00092834">
      <w:pPr>
        <w:ind w:left="708"/>
        <w:rPr>
          <w:rFonts w:ascii="Arial" w:hAnsi="Arial" w:cs="Arial"/>
          <w:i/>
          <w:iCs/>
          <w:szCs w:val="24"/>
        </w:rPr>
      </w:pPr>
      <w:r w:rsidRPr="00092834">
        <w:rPr>
          <w:rFonts w:ascii="Arial" w:hAnsi="Arial" w:cs="Arial"/>
          <w:i/>
          <w:iCs/>
          <w:szCs w:val="24"/>
        </w:rPr>
        <w:t xml:space="preserve">Mål: Motvirke utviklingen av samfunnsstrukturer som skaper økte forskjeller, fattigdom, sosial ulikhet, uverdige livsvilkår og sosial utstøting. </w:t>
      </w:r>
    </w:p>
    <w:p w14:paraId="5D074D87" w14:textId="77777777" w:rsidR="00092834" w:rsidRPr="00092834" w:rsidRDefault="00092834" w:rsidP="00092834">
      <w:pPr>
        <w:rPr>
          <w:rFonts w:ascii="Arial" w:hAnsi="Arial" w:cs="Arial"/>
          <w:i/>
          <w:iCs/>
          <w:szCs w:val="24"/>
        </w:rPr>
      </w:pPr>
    </w:p>
    <w:p w14:paraId="7C361A3E" w14:textId="77777777" w:rsidR="00092834" w:rsidRPr="00092834" w:rsidRDefault="00092834" w:rsidP="00092834">
      <w:pPr>
        <w:rPr>
          <w:rFonts w:ascii="Arial" w:hAnsi="Arial" w:cs="Arial"/>
          <w:i/>
          <w:iCs/>
          <w:szCs w:val="24"/>
          <w:u w:val="single"/>
        </w:rPr>
      </w:pPr>
      <w:r w:rsidRPr="00092834">
        <w:rPr>
          <w:rFonts w:ascii="Arial" w:hAnsi="Arial" w:cs="Arial"/>
          <w:i/>
          <w:iCs/>
          <w:szCs w:val="24"/>
        </w:rPr>
        <w:tab/>
      </w:r>
      <w:r w:rsidRPr="001E62F7">
        <w:rPr>
          <w:rFonts w:ascii="Arial" w:hAnsi="Arial" w:cs="Arial"/>
          <w:i/>
          <w:iCs/>
          <w:szCs w:val="24"/>
          <w:u w:val="single"/>
        </w:rPr>
        <w:t>4. Organisasjon</w:t>
      </w:r>
      <w:r w:rsidRPr="00092834">
        <w:rPr>
          <w:rFonts w:ascii="Arial" w:hAnsi="Arial" w:cs="Arial"/>
          <w:i/>
          <w:iCs/>
          <w:szCs w:val="24"/>
          <w:u w:val="single"/>
        </w:rPr>
        <w:t>, oppfølging av tillitsvalgte og klubbene:</w:t>
      </w:r>
    </w:p>
    <w:p w14:paraId="4299B36F" w14:textId="77777777" w:rsidR="00092834" w:rsidRPr="00092834" w:rsidRDefault="00092834" w:rsidP="00092834">
      <w:pPr>
        <w:ind w:left="708"/>
        <w:rPr>
          <w:rFonts w:ascii="Arial" w:hAnsi="Arial" w:cs="Arial"/>
          <w:i/>
          <w:iCs/>
          <w:szCs w:val="24"/>
        </w:rPr>
      </w:pPr>
      <w:r w:rsidRPr="00092834">
        <w:rPr>
          <w:rFonts w:ascii="Arial" w:hAnsi="Arial" w:cs="Arial"/>
          <w:i/>
          <w:iCs/>
          <w:szCs w:val="24"/>
        </w:rPr>
        <w:t xml:space="preserve">Mål: Organisasjonen skal være åpen og synlig, og være rustet til å møte faglige og politiske utfordringer </w:t>
      </w:r>
    </w:p>
    <w:p w14:paraId="1D858D5B" w14:textId="77777777" w:rsidR="00092834" w:rsidRPr="00092834" w:rsidRDefault="00092834" w:rsidP="00092834">
      <w:pPr>
        <w:rPr>
          <w:rFonts w:ascii="Arial" w:hAnsi="Arial" w:cs="Arial"/>
          <w:i/>
          <w:szCs w:val="24"/>
        </w:rPr>
      </w:pPr>
    </w:p>
    <w:p w14:paraId="278CA258" w14:textId="77777777" w:rsidR="00092834" w:rsidRPr="00092834" w:rsidRDefault="00092834" w:rsidP="00092834">
      <w:pPr>
        <w:ind w:left="708"/>
        <w:rPr>
          <w:rFonts w:ascii="Arial" w:hAnsi="Arial" w:cs="Arial"/>
          <w:i/>
          <w:iCs/>
          <w:szCs w:val="24"/>
          <w:u w:val="single"/>
        </w:rPr>
      </w:pPr>
      <w:r w:rsidRPr="00092834">
        <w:rPr>
          <w:rFonts w:ascii="Arial" w:hAnsi="Arial" w:cs="Arial"/>
          <w:i/>
          <w:iCs/>
          <w:szCs w:val="24"/>
          <w:u w:val="single"/>
        </w:rPr>
        <w:t>5. Kvinnepolitikk:</w:t>
      </w:r>
    </w:p>
    <w:p w14:paraId="593CCBFB" w14:textId="77777777" w:rsidR="00092834" w:rsidRPr="00092834" w:rsidRDefault="00092834" w:rsidP="00092834">
      <w:pPr>
        <w:ind w:left="708"/>
        <w:rPr>
          <w:rFonts w:ascii="Arial" w:hAnsi="Arial" w:cs="Arial"/>
          <w:i/>
          <w:iCs/>
          <w:szCs w:val="24"/>
        </w:rPr>
      </w:pPr>
      <w:r w:rsidRPr="00092834">
        <w:rPr>
          <w:rFonts w:ascii="Arial" w:hAnsi="Arial" w:cs="Arial"/>
          <w:i/>
          <w:iCs/>
          <w:szCs w:val="24"/>
        </w:rPr>
        <w:t>Mål: Ha særlig fokus på kvinne- og likestillingspolitikk</w:t>
      </w:r>
    </w:p>
    <w:p w14:paraId="0C6A3700" w14:textId="77777777" w:rsidR="00092834" w:rsidRPr="00092834" w:rsidRDefault="00092834" w:rsidP="00092834">
      <w:pPr>
        <w:ind w:left="708"/>
        <w:rPr>
          <w:rFonts w:ascii="Arial" w:hAnsi="Arial" w:cs="Arial"/>
          <w:i/>
          <w:iCs/>
          <w:szCs w:val="24"/>
        </w:rPr>
      </w:pPr>
    </w:p>
    <w:p w14:paraId="61CCB42B" w14:textId="77777777" w:rsidR="00092834" w:rsidRPr="00092834" w:rsidRDefault="00092834" w:rsidP="00092834">
      <w:pPr>
        <w:spacing w:line="276" w:lineRule="auto"/>
        <w:ind w:left="708"/>
        <w:rPr>
          <w:rFonts w:ascii="Arial" w:hAnsi="Arial" w:cs="Arial"/>
          <w:i/>
          <w:szCs w:val="24"/>
          <w:u w:val="single"/>
        </w:rPr>
      </w:pPr>
      <w:r w:rsidRPr="00092834">
        <w:rPr>
          <w:rFonts w:ascii="Arial" w:hAnsi="Arial" w:cs="Arial"/>
          <w:i/>
          <w:szCs w:val="24"/>
          <w:u w:val="single"/>
        </w:rPr>
        <w:t>6. Internasjonal arbeid</w:t>
      </w:r>
    </w:p>
    <w:p w14:paraId="0528C62B" w14:textId="77777777" w:rsidR="00092834" w:rsidRPr="00092834" w:rsidRDefault="00092834" w:rsidP="00092834">
      <w:pPr>
        <w:ind w:left="708"/>
        <w:rPr>
          <w:rFonts w:ascii="Arial" w:hAnsi="Arial" w:cs="Arial"/>
          <w:i/>
          <w:szCs w:val="24"/>
        </w:rPr>
      </w:pPr>
      <w:r w:rsidRPr="00092834">
        <w:rPr>
          <w:rFonts w:ascii="Arial" w:hAnsi="Arial" w:cs="Arial"/>
          <w:i/>
          <w:szCs w:val="24"/>
        </w:rPr>
        <w:t>Mål: Opprettholde og videreføre avdelingas/FO Trøndelags engasjement i internasjonale solidaritets arbeid</w:t>
      </w:r>
    </w:p>
    <w:p w14:paraId="08470C5B" w14:textId="77777777" w:rsidR="00092834" w:rsidRPr="00092834" w:rsidRDefault="00092834" w:rsidP="00092834">
      <w:pPr>
        <w:spacing w:line="276" w:lineRule="auto"/>
        <w:rPr>
          <w:rFonts w:ascii="Arial" w:hAnsi="Arial" w:cs="Arial"/>
          <w:iCs/>
          <w:szCs w:val="24"/>
          <w:lang w:eastAsia="en-US"/>
        </w:rPr>
      </w:pPr>
    </w:p>
    <w:p w14:paraId="28B1C365" w14:textId="77777777" w:rsidR="00092834" w:rsidRPr="00092834" w:rsidRDefault="00092834" w:rsidP="00092834">
      <w:pPr>
        <w:spacing w:line="276" w:lineRule="auto"/>
        <w:ind w:left="566"/>
        <w:rPr>
          <w:rFonts w:ascii="Arial" w:hAnsi="Arial" w:cs="Arial"/>
          <w:iCs/>
          <w:szCs w:val="24"/>
          <w:lang w:eastAsia="en-US"/>
        </w:rPr>
      </w:pPr>
    </w:p>
    <w:p w14:paraId="46A1C658" w14:textId="77777777" w:rsidR="00092834" w:rsidRPr="00092834" w:rsidRDefault="00092834" w:rsidP="00C93DFD">
      <w:pPr>
        <w:spacing w:line="276" w:lineRule="auto"/>
        <w:ind w:left="709"/>
        <w:rPr>
          <w:rFonts w:ascii="Arial" w:hAnsi="Arial" w:cs="Arial"/>
          <w:iCs/>
          <w:szCs w:val="24"/>
          <w:lang w:eastAsia="en-US"/>
        </w:rPr>
      </w:pPr>
      <w:r w:rsidRPr="00092834">
        <w:rPr>
          <w:rFonts w:ascii="Arial" w:hAnsi="Arial" w:cs="Arial"/>
          <w:iCs/>
          <w:szCs w:val="24"/>
          <w:lang w:eastAsia="en-US"/>
        </w:rPr>
        <w:t>Målsetningene som årsmøtet vedtok på årsmøte i 2018 ble operasjonalisert gjennom behandling i styret/utvalg og handlingsplan for årsmøteperioden ble vedtatt av representantskapet. De aktiviteter og handlinger som ble vedtatt er i all hovedsak blitt fulgt opp – se ovenfor i oversikt over aktiviteter.</w:t>
      </w:r>
    </w:p>
    <w:p w14:paraId="4742F0D7" w14:textId="77777777" w:rsidR="00092834" w:rsidRPr="00092834" w:rsidRDefault="00092834" w:rsidP="00C93DFD">
      <w:pPr>
        <w:spacing w:line="276" w:lineRule="auto"/>
        <w:ind w:left="709"/>
        <w:rPr>
          <w:rFonts w:ascii="Arial" w:hAnsi="Arial" w:cs="Arial"/>
          <w:iCs/>
          <w:szCs w:val="24"/>
          <w:lang w:eastAsia="en-US"/>
        </w:rPr>
      </w:pPr>
    </w:p>
    <w:p w14:paraId="6E1E3DE5" w14:textId="77777777" w:rsidR="00092834" w:rsidRPr="00092834" w:rsidRDefault="00092834" w:rsidP="00C93DFD">
      <w:pPr>
        <w:spacing w:line="276" w:lineRule="auto"/>
        <w:ind w:left="709"/>
        <w:rPr>
          <w:rFonts w:ascii="Arial" w:hAnsi="Arial" w:cs="Arial"/>
          <w:iCs/>
          <w:szCs w:val="24"/>
          <w:lang w:eastAsia="en-US"/>
        </w:rPr>
      </w:pPr>
      <w:r w:rsidRPr="00092834">
        <w:rPr>
          <w:rFonts w:ascii="Arial" w:hAnsi="Arial" w:cs="Arial"/>
          <w:iCs/>
          <w:szCs w:val="24"/>
          <w:lang w:eastAsia="en-US"/>
        </w:rPr>
        <w:t xml:space="preserve">Et av de største målene var å få til en god drift med nærhet til medlemmer, klubber og tillitsvalgte i den nye avdelinga. Som forventet har det gått med tid og ressurser til å få innarbeidet aktiviteten og tilbudet til alle i FO Trøndelag. Tilbakemeldingene </w:t>
      </w:r>
      <w:r>
        <w:rPr>
          <w:rFonts w:ascii="Arial" w:hAnsi="Arial" w:cs="Arial"/>
          <w:iCs/>
          <w:szCs w:val="24"/>
          <w:lang w:eastAsia="en-US"/>
        </w:rPr>
        <w:t xml:space="preserve">fra klubber og tillitsvalgte </w:t>
      </w:r>
      <w:r w:rsidRPr="00092834">
        <w:rPr>
          <w:rFonts w:ascii="Arial" w:hAnsi="Arial" w:cs="Arial"/>
          <w:iCs/>
          <w:szCs w:val="24"/>
          <w:lang w:eastAsia="en-US"/>
        </w:rPr>
        <w:t xml:space="preserve">viser at tillitsvalgte og </w:t>
      </w:r>
      <w:r w:rsidRPr="00092834">
        <w:rPr>
          <w:rFonts w:ascii="Arial" w:hAnsi="Arial" w:cs="Arial"/>
          <w:iCs/>
          <w:szCs w:val="24"/>
          <w:lang w:eastAsia="en-US"/>
        </w:rPr>
        <w:lastRenderedPageBreak/>
        <w:t xml:space="preserve">medlemmer er fornøyd med det tilbudet som er gitt. Samtidig kan vi på fylkeskontoret bli enda bedre på å være tilgjengelig, respondere raskere og </w:t>
      </w:r>
      <w:r>
        <w:rPr>
          <w:rFonts w:ascii="Arial" w:hAnsi="Arial" w:cs="Arial"/>
          <w:iCs/>
          <w:szCs w:val="24"/>
          <w:lang w:eastAsia="en-US"/>
        </w:rPr>
        <w:t xml:space="preserve">bistå til enda større </w:t>
      </w:r>
      <w:r w:rsidRPr="00092834">
        <w:rPr>
          <w:rFonts w:ascii="Arial" w:hAnsi="Arial" w:cs="Arial"/>
          <w:iCs/>
          <w:szCs w:val="24"/>
          <w:lang w:eastAsia="en-US"/>
        </w:rPr>
        <w:t>klubbaktivitet.</w:t>
      </w:r>
    </w:p>
    <w:p w14:paraId="19397992" w14:textId="77777777" w:rsidR="00092834" w:rsidRPr="00092834" w:rsidRDefault="00092834" w:rsidP="00C93DFD">
      <w:pPr>
        <w:spacing w:line="276" w:lineRule="auto"/>
        <w:ind w:left="709"/>
        <w:rPr>
          <w:rFonts w:ascii="Arial" w:hAnsi="Arial" w:cs="Arial"/>
          <w:iCs/>
          <w:szCs w:val="24"/>
          <w:lang w:eastAsia="en-US"/>
        </w:rPr>
      </w:pPr>
    </w:p>
    <w:p w14:paraId="4CF9A7C9" w14:textId="0F8C09B2" w:rsidR="00092834" w:rsidRPr="00092834" w:rsidRDefault="00092834" w:rsidP="00C93DFD">
      <w:pPr>
        <w:spacing w:line="276" w:lineRule="auto"/>
        <w:ind w:left="709"/>
        <w:rPr>
          <w:rFonts w:ascii="Arial" w:hAnsi="Arial" w:cs="Arial"/>
          <w:iCs/>
          <w:szCs w:val="24"/>
          <w:lang w:eastAsia="en-US"/>
        </w:rPr>
      </w:pPr>
      <w:r w:rsidRPr="00092834">
        <w:rPr>
          <w:rFonts w:ascii="Arial" w:hAnsi="Arial" w:cs="Arial"/>
          <w:iCs/>
          <w:szCs w:val="24"/>
          <w:lang w:eastAsia="en-US"/>
        </w:rPr>
        <w:t>Av konkrete aktiviteter</w:t>
      </w:r>
      <w:r w:rsidR="009C4579">
        <w:rPr>
          <w:rFonts w:ascii="Arial" w:hAnsi="Arial" w:cs="Arial"/>
          <w:iCs/>
          <w:szCs w:val="24"/>
          <w:lang w:eastAsia="en-US"/>
        </w:rPr>
        <w:t xml:space="preserve"> vil</w:t>
      </w:r>
      <w:r w:rsidRPr="00092834">
        <w:rPr>
          <w:rFonts w:ascii="Arial" w:hAnsi="Arial" w:cs="Arial"/>
          <w:iCs/>
          <w:szCs w:val="24"/>
          <w:lang w:eastAsia="en-US"/>
        </w:rPr>
        <w:t xml:space="preserve"> vi trekke frem konferansen «Sosialfaget i Midten» som var en konferanse som var vellykket med gode innledere og spennende tema. Videre har FO Trøndelag ansvaret for </w:t>
      </w:r>
      <w:r w:rsidR="0031268B">
        <w:rPr>
          <w:rFonts w:ascii="Arial" w:hAnsi="Arial" w:cs="Arial"/>
          <w:iCs/>
          <w:szCs w:val="24"/>
          <w:lang w:eastAsia="en-US"/>
        </w:rPr>
        <w:t xml:space="preserve">at </w:t>
      </w:r>
      <w:r w:rsidRPr="00092834">
        <w:rPr>
          <w:rFonts w:ascii="Arial" w:hAnsi="Arial" w:cs="Arial"/>
          <w:iCs/>
          <w:szCs w:val="24"/>
          <w:lang w:eastAsia="en-US"/>
        </w:rPr>
        <w:t>p</w:t>
      </w:r>
      <w:r w:rsidR="00AE3C35">
        <w:rPr>
          <w:rFonts w:ascii="Arial" w:hAnsi="Arial" w:cs="Arial"/>
          <w:iCs/>
          <w:szCs w:val="24"/>
          <w:lang w:eastAsia="en-US"/>
        </w:rPr>
        <w:t>rosjekt</w:t>
      </w:r>
      <w:r w:rsidR="0031268B">
        <w:rPr>
          <w:rFonts w:ascii="Arial" w:hAnsi="Arial" w:cs="Arial"/>
          <w:iCs/>
          <w:szCs w:val="24"/>
          <w:lang w:eastAsia="en-US"/>
        </w:rPr>
        <w:t xml:space="preserve"> </w:t>
      </w:r>
      <w:r w:rsidR="00E72952">
        <w:rPr>
          <w:rFonts w:ascii="Arial" w:hAnsi="Arial" w:cs="Arial"/>
          <w:iCs/>
          <w:szCs w:val="24"/>
          <w:lang w:eastAsia="en-US"/>
        </w:rPr>
        <w:t xml:space="preserve">på </w:t>
      </w:r>
      <w:r w:rsidRPr="00092834">
        <w:rPr>
          <w:rFonts w:ascii="Arial" w:hAnsi="Arial" w:cs="Arial"/>
          <w:iCs/>
          <w:szCs w:val="24"/>
          <w:lang w:eastAsia="en-US"/>
        </w:rPr>
        <w:t xml:space="preserve">Madagaskar </w:t>
      </w:r>
      <w:r w:rsidR="006F7EEB">
        <w:rPr>
          <w:rFonts w:ascii="Arial" w:hAnsi="Arial" w:cs="Arial"/>
          <w:iCs/>
          <w:szCs w:val="24"/>
          <w:lang w:eastAsia="en-US"/>
        </w:rPr>
        <w:t xml:space="preserve">har </w:t>
      </w:r>
      <w:r w:rsidRPr="00092834">
        <w:rPr>
          <w:rFonts w:ascii="Arial" w:hAnsi="Arial" w:cs="Arial"/>
          <w:iCs/>
          <w:szCs w:val="24"/>
          <w:lang w:eastAsia="en-US"/>
        </w:rPr>
        <w:t>blitt tett fulgt opp av medlemmer i internasjonalt utvalg, mens prosjektet i Nepal har blitt avsluttet i perioden.</w:t>
      </w:r>
    </w:p>
    <w:p w14:paraId="20A6AA61" w14:textId="77777777" w:rsidR="00092834" w:rsidRPr="00092834" w:rsidRDefault="00092834" w:rsidP="00C93DFD">
      <w:pPr>
        <w:spacing w:line="276" w:lineRule="auto"/>
        <w:ind w:left="709"/>
        <w:rPr>
          <w:rFonts w:ascii="Arial" w:hAnsi="Arial" w:cs="Arial"/>
          <w:iCs/>
          <w:szCs w:val="24"/>
          <w:lang w:eastAsia="en-US"/>
        </w:rPr>
      </w:pPr>
    </w:p>
    <w:p w14:paraId="34E31558" w14:textId="77777777" w:rsidR="00092834" w:rsidRPr="00092834" w:rsidRDefault="00092834" w:rsidP="00C93DFD">
      <w:pPr>
        <w:spacing w:line="276" w:lineRule="auto"/>
        <w:ind w:left="709"/>
        <w:rPr>
          <w:rFonts w:ascii="Arial" w:hAnsi="Arial" w:cs="Arial"/>
          <w:iCs/>
          <w:szCs w:val="24"/>
          <w:lang w:eastAsia="en-US"/>
        </w:rPr>
      </w:pPr>
      <w:r w:rsidRPr="00092834">
        <w:rPr>
          <w:rFonts w:ascii="Arial" w:hAnsi="Arial" w:cs="Arial"/>
          <w:iCs/>
          <w:szCs w:val="24"/>
          <w:lang w:eastAsia="en-US"/>
        </w:rPr>
        <w:t>En stor del av kapasiteten til de frikjøpte tillitsvalgte har gått med til å følge opp medlemssaker. Medlemssakene som kommer til fylkesavdelinga er ofte saker som er tidkrevende og kompliserte. En annen tidkrevende oppgave er søknader inngåelse av alternative arbeidstidsordninger. Noen av søknaden er greie, men en del krever oppfølging og flere runder med møter og avklaringer, derav også ressurskrevende.</w:t>
      </w:r>
    </w:p>
    <w:p w14:paraId="06B69D1A" w14:textId="77777777" w:rsidR="00092834" w:rsidRPr="00092834" w:rsidRDefault="00092834" w:rsidP="00C93DFD">
      <w:pPr>
        <w:spacing w:line="276" w:lineRule="auto"/>
        <w:ind w:left="709"/>
        <w:rPr>
          <w:rFonts w:ascii="Arial" w:hAnsi="Arial" w:cs="Arial"/>
          <w:iCs/>
          <w:szCs w:val="24"/>
          <w:lang w:eastAsia="en-US"/>
        </w:rPr>
      </w:pPr>
    </w:p>
    <w:p w14:paraId="26B5908A" w14:textId="77777777" w:rsidR="00092834" w:rsidRPr="00092834" w:rsidRDefault="00092834" w:rsidP="00C93DFD">
      <w:pPr>
        <w:spacing w:line="276" w:lineRule="auto"/>
        <w:ind w:left="709"/>
        <w:rPr>
          <w:rFonts w:ascii="Arial" w:hAnsi="Arial" w:cs="Arial"/>
          <w:iCs/>
          <w:szCs w:val="24"/>
          <w:lang w:eastAsia="en-US"/>
        </w:rPr>
      </w:pPr>
      <w:r w:rsidRPr="00092834">
        <w:rPr>
          <w:rFonts w:ascii="Arial" w:hAnsi="Arial" w:cs="Arial"/>
          <w:iCs/>
          <w:szCs w:val="24"/>
          <w:lang w:eastAsia="en-US"/>
        </w:rPr>
        <w:t xml:space="preserve">I 2019 ble det avholdt Landsmøte i FO. FO Trøndelag stilte med til sammen 17 delegater, 11 fra Sør-Trøndelag og 6 fra Nord-Trøndelag. FO Trøndelag behandlet forslag til Landsmøte på sitt representantskap mai 2019 og høsten 2019 forberedte styret og delegatene gjennom flere møter alle forslag til Landsmøte. Vi fikk ikke gjennomslag for alt vi ønsket på Landsmøtet, men var likevel fornøyd med de vedtak som ble gjort. </w:t>
      </w:r>
    </w:p>
    <w:p w14:paraId="1E76CA6A" w14:textId="77777777" w:rsidR="00092834" w:rsidRDefault="00092834" w:rsidP="00C93DFD">
      <w:pPr>
        <w:spacing w:line="276" w:lineRule="auto"/>
        <w:ind w:left="709"/>
        <w:rPr>
          <w:rFonts w:ascii="Arial" w:hAnsi="Arial" w:cs="Arial"/>
          <w:iCs/>
          <w:szCs w:val="24"/>
          <w:lang w:eastAsia="en-US"/>
        </w:rPr>
      </w:pPr>
    </w:p>
    <w:p w14:paraId="4E3FF489" w14:textId="77777777" w:rsidR="00092834" w:rsidRDefault="00092834" w:rsidP="00092834">
      <w:pPr>
        <w:pStyle w:val="Listeavsnitt"/>
        <w:ind w:left="709"/>
        <w:rPr>
          <w:b/>
          <w:bCs/>
        </w:rPr>
      </w:pPr>
    </w:p>
    <w:p w14:paraId="0695162C" w14:textId="77777777" w:rsidR="00092834" w:rsidRDefault="00092834" w:rsidP="00092834">
      <w:pPr>
        <w:pStyle w:val="Listeavsnitt"/>
        <w:ind w:left="709"/>
        <w:rPr>
          <w:b/>
          <w:bCs/>
        </w:rPr>
      </w:pPr>
    </w:p>
    <w:p w14:paraId="208046C4" w14:textId="77777777" w:rsidR="00092834" w:rsidRDefault="00092834" w:rsidP="00092834">
      <w:pPr>
        <w:pStyle w:val="Listeavsnitt"/>
        <w:ind w:left="709"/>
        <w:rPr>
          <w:b/>
          <w:bCs/>
        </w:rPr>
      </w:pPr>
    </w:p>
    <w:p w14:paraId="74278A31" w14:textId="77777777" w:rsidR="00092834" w:rsidRDefault="00092834" w:rsidP="00092834">
      <w:pPr>
        <w:pStyle w:val="Listeavsnitt"/>
        <w:ind w:left="709"/>
        <w:rPr>
          <w:b/>
          <w:bCs/>
        </w:rPr>
      </w:pPr>
    </w:p>
    <w:p w14:paraId="2BED7476" w14:textId="77777777" w:rsidR="00092834" w:rsidRDefault="00092834" w:rsidP="00092834">
      <w:pPr>
        <w:pStyle w:val="Listeavsnitt"/>
        <w:ind w:left="709"/>
        <w:rPr>
          <w:b/>
          <w:bCs/>
        </w:rPr>
      </w:pPr>
    </w:p>
    <w:p w14:paraId="4F9993AE" w14:textId="77777777" w:rsidR="00092834" w:rsidRDefault="00092834" w:rsidP="00092834">
      <w:pPr>
        <w:pStyle w:val="Listeavsnitt"/>
        <w:ind w:left="709"/>
        <w:rPr>
          <w:b/>
          <w:bCs/>
        </w:rPr>
      </w:pPr>
    </w:p>
    <w:p w14:paraId="51C3589F" w14:textId="77777777" w:rsidR="00092834" w:rsidRDefault="00092834" w:rsidP="00092834">
      <w:pPr>
        <w:pStyle w:val="Listeavsnitt"/>
        <w:ind w:left="709"/>
        <w:rPr>
          <w:b/>
          <w:bCs/>
        </w:rPr>
      </w:pPr>
    </w:p>
    <w:p w14:paraId="4E2BA081" w14:textId="77777777" w:rsidR="00092834" w:rsidRDefault="00092834" w:rsidP="00092834">
      <w:pPr>
        <w:pStyle w:val="Listeavsnitt"/>
        <w:ind w:left="709"/>
        <w:rPr>
          <w:b/>
          <w:bCs/>
        </w:rPr>
      </w:pPr>
    </w:p>
    <w:p w14:paraId="7AB95F68" w14:textId="77777777" w:rsidR="00092834" w:rsidRDefault="00092834" w:rsidP="00092834">
      <w:pPr>
        <w:pStyle w:val="Listeavsnitt"/>
        <w:ind w:left="709"/>
        <w:rPr>
          <w:b/>
          <w:bCs/>
        </w:rPr>
      </w:pPr>
    </w:p>
    <w:p w14:paraId="348E2439" w14:textId="77777777" w:rsidR="00092834" w:rsidRDefault="00092834" w:rsidP="00092834">
      <w:pPr>
        <w:pStyle w:val="Listeavsnitt"/>
        <w:ind w:left="709"/>
        <w:rPr>
          <w:b/>
          <w:bCs/>
        </w:rPr>
      </w:pPr>
    </w:p>
    <w:p w14:paraId="4C1079E5" w14:textId="77777777" w:rsidR="00092834" w:rsidRDefault="00092834" w:rsidP="00092834">
      <w:pPr>
        <w:pStyle w:val="Listeavsnitt"/>
        <w:ind w:left="709"/>
        <w:rPr>
          <w:b/>
          <w:bCs/>
        </w:rPr>
      </w:pPr>
    </w:p>
    <w:p w14:paraId="2F212234" w14:textId="77777777" w:rsidR="00092834" w:rsidRDefault="00092834" w:rsidP="00092834">
      <w:pPr>
        <w:pStyle w:val="Listeavsnitt"/>
        <w:ind w:left="709"/>
        <w:rPr>
          <w:b/>
          <w:bCs/>
        </w:rPr>
      </w:pPr>
    </w:p>
    <w:p w14:paraId="252A00D4" w14:textId="77777777" w:rsidR="00092834" w:rsidRDefault="00092834" w:rsidP="00092834">
      <w:pPr>
        <w:pStyle w:val="Listeavsnitt"/>
        <w:ind w:left="709"/>
        <w:rPr>
          <w:b/>
          <w:bCs/>
        </w:rPr>
      </w:pPr>
    </w:p>
    <w:p w14:paraId="576E99FC" w14:textId="77777777" w:rsidR="00092834" w:rsidRDefault="00092834" w:rsidP="00092834">
      <w:pPr>
        <w:pStyle w:val="Listeavsnitt"/>
        <w:ind w:left="709"/>
        <w:rPr>
          <w:b/>
          <w:bCs/>
        </w:rPr>
      </w:pPr>
    </w:p>
    <w:p w14:paraId="491631A3" w14:textId="77777777" w:rsidR="00092834" w:rsidRDefault="00092834" w:rsidP="00092834">
      <w:pPr>
        <w:pStyle w:val="Listeavsnitt"/>
        <w:ind w:left="709"/>
        <w:rPr>
          <w:b/>
          <w:bCs/>
        </w:rPr>
      </w:pPr>
    </w:p>
    <w:p w14:paraId="6571247F" w14:textId="77777777" w:rsidR="00E170FE" w:rsidRDefault="00E170FE" w:rsidP="00092834">
      <w:pPr>
        <w:pStyle w:val="Listeavsnitt"/>
        <w:ind w:left="709"/>
        <w:rPr>
          <w:b/>
          <w:bCs/>
        </w:rPr>
      </w:pPr>
    </w:p>
    <w:p w14:paraId="737B12ED" w14:textId="77777777" w:rsidR="00092834" w:rsidRDefault="00092834" w:rsidP="00092834">
      <w:pPr>
        <w:pStyle w:val="Listeavsnitt"/>
        <w:ind w:left="709"/>
        <w:rPr>
          <w:b/>
          <w:bCs/>
        </w:rPr>
      </w:pPr>
    </w:p>
    <w:p w14:paraId="539210B2" w14:textId="77777777" w:rsidR="00092834" w:rsidRDefault="00092834" w:rsidP="00092834">
      <w:pPr>
        <w:pStyle w:val="Listeavsnitt"/>
        <w:ind w:left="709"/>
        <w:rPr>
          <w:b/>
          <w:bCs/>
        </w:rPr>
      </w:pPr>
    </w:p>
    <w:p w14:paraId="25976D95" w14:textId="77777777" w:rsidR="00092834" w:rsidRDefault="00092834" w:rsidP="00092834">
      <w:pPr>
        <w:pStyle w:val="Listeavsnitt"/>
        <w:ind w:left="709"/>
        <w:rPr>
          <w:b/>
          <w:bCs/>
        </w:rPr>
      </w:pPr>
    </w:p>
    <w:p w14:paraId="3D53BCB4" w14:textId="77777777" w:rsidR="00092834" w:rsidRDefault="00092834" w:rsidP="00092834">
      <w:pPr>
        <w:pStyle w:val="Listeavsnitt"/>
        <w:ind w:left="709"/>
        <w:rPr>
          <w:b/>
          <w:bCs/>
        </w:rPr>
      </w:pPr>
    </w:p>
    <w:p w14:paraId="507B1B7C" w14:textId="77777777" w:rsidR="00092834" w:rsidRDefault="00092834" w:rsidP="00092834">
      <w:pPr>
        <w:pStyle w:val="Listeavsnitt"/>
        <w:ind w:left="709"/>
        <w:rPr>
          <w:b/>
          <w:bCs/>
        </w:rPr>
      </w:pPr>
    </w:p>
    <w:p w14:paraId="1DDA3293" w14:textId="77777777" w:rsidR="00092834" w:rsidRDefault="00092834" w:rsidP="00092834">
      <w:pPr>
        <w:pStyle w:val="Listeavsnitt"/>
        <w:ind w:left="709"/>
        <w:rPr>
          <w:b/>
          <w:bCs/>
        </w:rPr>
      </w:pPr>
    </w:p>
    <w:p w14:paraId="2A5319B1" w14:textId="77777777" w:rsidR="00C071DC" w:rsidRDefault="00C071DC" w:rsidP="00092834">
      <w:pPr>
        <w:pStyle w:val="Listeavsnitt"/>
        <w:ind w:left="709"/>
        <w:rPr>
          <w:b/>
          <w:bCs/>
        </w:rPr>
      </w:pPr>
    </w:p>
    <w:p w14:paraId="75B4459C" w14:textId="5143124E" w:rsidR="00092834" w:rsidRPr="00331670" w:rsidRDefault="00092834" w:rsidP="00092834">
      <w:pPr>
        <w:pStyle w:val="Listeavsnitt"/>
        <w:numPr>
          <w:ilvl w:val="0"/>
          <w:numId w:val="8"/>
        </w:numPr>
        <w:rPr>
          <w:rFonts w:ascii="Arial" w:hAnsi="Arial" w:cs="Arial"/>
          <w:b/>
        </w:rPr>
      </w:pPr>
      <w:r w:rsidRPr="00331670">
        <w:rPr>
          <w:rFonts w:ascii="Arial" w:hAnsi="Arial" w:cs="Arial"/>
          <w:b/>
        </w:rPr>
        <w:lastRenderedPageBreak/>
        <w:t>REGNSKAP</w:t>
      </w:r>
    </w:p>
    <w:p w14:paraId="1FDF7A6B" w14:textId="77777777" w:rsidR="00092834" w:rsidRDefault="00092834" w:rsidP="00092834">
      <w:pPr>
        <w:pStyle w:val="Listeavsnitt"/>
        <w:rPr>
          <w:b/>
          <w:bCs/>
        </w:rPr>
      </w:pPr>
    </w:p>
    <w:p w14:paraId="5B682161" w14:textId="77777777" w:rsidR="00092834" w:rsidRPr="00331670" w:rsidRDefault="00092834" w:rsidP="00092834">
      <w:pPr>
        <w:pStyle w:val="Listeavsnitt"/>
        <w:numPr>
          <w:ilvl w:val="1"/>
          <w:numId w:val="10"/>
        </w:numPr>
        <w:ind w:left="709" w:firstLine="0"/>
        <w:rPr>
          <w:rFonts w:ascii="Arial" w:hAnsi="Arial" w:cs="Arial"/>
          <w:b/>
        </w:rPr>
      </w:pPr>
      <w:r w:rsidRPr="00331670">
        <w:rPr>
          <w:rFonts w:ascii="Arial" w:hAnsi="Arial" w:cs="Arial"/>
          <w:b/>
        </w:rPr>
        <w:t>Regnskap 2019</w:t>
      </w:r>
    </w:p>
    <w:p w14:paraId="44D55D28" w14:textId="77777777" w:rsidR="00092834" w:rsidRPr="00331670" w:rsidRDefault="00092834" w:rsidP="00092834">
      <w:pPr>
        <w:pStyle w:val="Listeavsnitt"/>
        <w:ind w:left="709"/>
        <w:rPr>
          <w:rFonts w:ascii="Arial" w:hAnsi="Arial" w:cs="Arial"/>
          <w:b/>
        </w:rPr>
      </w:pPr>
    </w:p>
    <w:p w14:paraId="486395FB" w14:textId="77777777" w:rsidR="00092834" w:rsidRPr="00331670" w:rsidRDefault="00092834" w:rsidP="00092834">
      <w:pPr>
        <w:ind w:left="708"/>
        <w:rPr>
          <w:rFonts w:ascii="Arial" w:hAnsi="Arial" w:cs="Arial"/>
          <w:b/>
          <w:i/>
          <w:u w:val="single"/>
        </w:rPr>
      </w:pPr>
      <w:r w:rsidRPr="00331670">
        <w:rPr>
          <w:rFonts w:ascii="Arial" w:hAnsi="Arial" w:cs="Arial"/>
          <w:b/>
          <w:i/>
          <w:u w:val="single"/>
        </w:rPr>
        <w:t>Forslag til vedtak:</w:t>
      </w:r>
    </w:p>
    <w:p w14:paraId="2F7D9ED8" w14:textId="77777777" w:rsidR="00092834" w:rsidRPr="00331670" w:rsidRDefault="00092834" w:rsidP="00092834">
      <w:pPr>
        <w:ind w:left="708"/>
        <w:rPr>
          <w:rFonts w:ascii="Arial" w:hAnsi="Arial" w:cs="Arial"/>
          <w:b/>
          <w:i/>
          <w:u w:val="single"/>
        </w:rPr>
      </w:pPr>
    </w:p>
    <w:p w14:paraId="01438416" w14:textId="77777777" w:rsidR="00092834" w:rsidRPr="00331670" w:rsidRDefault="00092834" w:rsidP="00092834">
      <w:pPr>
        <w:ind w:left="708"/>
        <w:rPr>
          <w:rFonts w:ascii="Arial" w:hAnsi="Arial" w:cs="Arial"/>
          <w:i/>
        </w:rPr>
      </w:pPr>
      <w:r w:rsidRPr="00331670">
        <w:rPr>
          <w:rFonts w:ascii="Arial" w:hAnsi="Arial" w:cs="Arial"/>
          <w:i/>
        </w:rPr>
        <w:t>Regnskap for 2019 godkjennes</w:t>
      </w:r>
    </w:p>
    <w:p w14:paraId="4B3A9CDE" w14:textId="67C022FE" w:rsidR="00161966" w:rsidRDefault="00161966" w:rsidP="00161966">
      <w:pPr>
        <w:ind w:left="708"/>
        <w:rPr>
          <w:rFonts w:ascii="Arial" w:hAnsi="Arial" w:cs="Arial"/>
          <w:i/>
          <w:noProof/>
        </w:rPr>
      </w:pPr>
      <w:r>
        <w:rPr>
          <w:rFonts w:ascii="Arial" w:hAnsi="Arial" w:cs="Arial"/>
          <w:i/>
          <w:noProof/>
        </w:rPr>
        <w:drawing>
          <wp:inline distT="0" distB="0" distL="0" distR="0" wp14:anchorId="49AC8DA6" wp14:editId="4BED4014">
            <wp:extent cx="5078095" cy="6383020"/>
            <wp:effectExtent l="0" t="0" r="825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8095" cy="6383020"/>
                    </a:xfrm>
                    <a:prstGeom prst="rect">
                      <a:avLst/>
                    </a:prstGeom>
                    <a:noFill/>
                  </pic:spPr>
                </pic:pic>
              </a:graphicData>
            </a:graphic>
          </wp:inline>
        </w:drawing>
      </w:r>
    </w:p>
    <w:p w14:paraId="6E3B0643" w14:textId="27BB99E6" w:rsidR="00161966" w:rsidRDefault="00161966" w:rsidP="00161966">
      <w:pPr>
        <w:ind w:left="708"/>
        <w:rPr>
          <w:rFonts w:ascii="Arial" w:hAnsi="Arial" w:cs="Arial"/>
          <w:i/>
          <w:noProof/>
        </w:rPr>
      </w:pPr>
      <w:r>
        <w:rPr>
          <w:rFonts w:ascii="Arial" w:hAnsi="Arial" w:cs="Arial"/>
          <w:i/>
          <w:noProof/>
        </w:rPr>
        <w:lastRenderedPageBreak/>
        <w:drawing>
          <wp:inline distT="0" distB="0" distL="0" distR="0" wp14:anchorId="601149F0" wp14:editId="082EDFEE">
            <wp:extent cx="5737860" cy="7856595"/>
            <wp:effectExtent l="0" t="0" r="0" b="0"/>
            <wp:docPr id="5" name="Bilde 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782.jpg"/>
                    <pic:cNvPicPr/>
                  </pic:nvPicPr>
                  <pic:blipFill rotWithShape="1">
                    <a:blip r:embed="rId13">
                      <a:extLst>
                        <a:ext uri="{28A0092B-C50C-407E-A947-70E740481C1C}">
                          <a14:useLocalDpi xmlns:a14="http://schemas.microsoft.com/office/drawing/2010/main" val="0"/>
                        </a:ext>
                      </a:extLst>
                    </a:blip>
                    <a:srcRect l="3189" r="5356" b="3518"/>
                    <a:stretch/>
                  </pic:blipFill>
                  <pic:spPr bwMode="auto">
                    <a:xfrm>
                      <a:off x="0" y="0"/>
                      <a:ext cx="5747049" cy="7869177"/>
                    </a:xfrm>
                    <a:prstGeom prst="rect">
                      <a:avLst/>
                    </a:prstGeom>
                    <a:ln>
                      <a:noFill/>
                    </a:ln>
                    <a:extLst>
                      <a:ext uri="{53640926-AAD7-44D8-BBD7-CCE9431645EC}">
                        <a14:shadowObscured xmlns:a14="http://schemas.microsoft.com/office/drawing/2010/main"/>
                      </a:ext>
                    </a:extLst>
                  </pic:spPr>
                </pic:pic>
              </a:graphicData>
            </a:graphic>
          </wp:inline>
        </w:drawing>
      </w:r>
    </w:p>
    <w:p w14:paraId="032B9682" w14:textId="77777777" w:rsidR="00161966" w:rsidRDefault="00161966" w:rsidP="00161966">
      <w:pPr>
        <w:ind w:left="708"/>
        <w:rPr>
          <w:rFonts w:ascii="Arial" w:hAnsi="Arial" w:cs="Arial"/>
          <w:i/>
          <w:noProof/>
        </w:rPr>
      </w:pPr>
      <w:r>
        <w:rPr>
          <w:rFonts w:ascii="Arial" w:hAnsi="Arial" w:cs="Arial"/>
          <w:i/>
          <w:noProof/>
        </w:rPr>
        <w:lastRenderedPageBreak/>
        <w:drawing>
          <wp:inline distT="0" distB="0" distL="0" distR="0" wp14:anchorId="116539F4" wp14:editId="70AA1182">
            <wp:extent cx="5889967" cy="9428147"/>
            <wp:effectExtent l="0" t="0" r="0" b="1905"/>
            <wp:docPr id="6" name="Bilde 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783.jpg"/>
                    <pic:cNvPicPr/>
                  </pic:nvPicPr>
                  <pic:blipFill rotWithShape="1">
                    <a:blip r:embed="rId14">
                      <a:extLst>
                        <a:ext uri="{28A0092B-C50C-407E-A947-70E740481C1C}">
                          <a14:useLocalDpi xmlns:a14="http://schemas.microsoft.com/office/drawing/2010/main" val="0"/>
                        </a:ext>
                      </a:extLst>
                    </a:blip>
                    <a:srcRect l="4203" t="1802" r="14493" b="3003"/>
                    <a:stretch/>
                  </pic:blipFill>
                  <pic:spPr bwMode="auto">
                    <a:xfrm>
                      <a:off x="0" y="0"/>
                      <a:ext cx="5897448" cy="9440123"/>
                    </a:xfrm>
                    <a:prstGeom prst="rect">
                      <a:avLst/>
                    </a:prstGeom>
                    <a:ln>
                      <a:noFill/>
                    </a:ln>
                    <a:extLst>
                      <a:ext uri="{53640926-AAD7-44D8-BBD7-CCE9431645EC}">
                        <a14:shadowObscured xmlns:a14="http://schemas.microsoft.com/office/drawing/2010/main"/>
                      </a:ext>
                    </a:extLst>
                  </pic:spPr>
                </pic:pic>
              </a:graphicData>
            </a:graphic>
          </wp:inline>
        </w:drawing>
      </w:r>
    </w:p>
    <w:p w14:paraId="3659E197" w14:textId="77777777" w:rsidR="00161966" w:rsidRDefault="00161966" w:rsidP="00161966">
      <w:pPr>
        <w:ind w:left="708"/>
        <w:rPr>
          <w:rFonts w:ascii="Arial" w:hAnsi="Arial" w:cs="Arial"/>
          <w:i/>
          <w:noProof/>
        </w:rPr>
      </w:pPr>
    </w:p>
    <w:p w14:paraId="2378662C" w14:textId="1F706831" w:rsidR="00092834" w:rsidRPr="00331670" w:rsidRDefault="00161966" w:rsidP="00161966">
      <w:pPr>
        <w:ind w:left="708"/>
        <w:rPr>
          <w:rFonts w:ascii="Arial" w:hAnsi="Arial" w:cs="Arial"/>
          <w:i/>
        </w:rPr>
      </w:pPr>
      <w:r>
        <w:rPr>
          <w:rFonts w:ascii="Arial" w:hAnsi="Arial" w:cs="Arial"/>
          <w:i/>
          <w:noProof/>
        </w:rPr>
        <w:drawing>
          <wp:inline distT="0" distB="0" distL="0" distR="0" wp14:anchorId="6B5EDF45" wp14:editId="639B606C">
            <wp:extent cx="6108250" cy="3848100"/>
            <wp:effectExtent l="0" t="0" r="698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784.jpg"/>
                    <pic:cNvPicPr/>
                  </pic:nvPicPr>
                  <pic:blipFill rotWithShape="1">
                    <a:blip r:embed="rId15">
                      <a:extLst>
                        <a:ext uri="{28A0092B-C50C-407E-A947-70E740481C1C}">
                          <a14:useLocalDpi xmlns:a14="http://schemas.microsoft.com/office/drawing/2010/main" val="0"/>
                        </a:ext>
                      </a:extLst>
                    </a:blip>
                    <a:srcRect l="3333" t="1470" r="5797" b="50163"/>
                    <a:stretch/>
                  </pic:blipFill>
                  <pic:spPr bwMode="auto">
                    <a:xfrm>
                      <a:off x="0" y="0"/>
                      <a:ext cx="6126784" cy="3859776"/>
                    </a:xfrm>
                    <a:prstGeom prst="rect">
                      <a:avLst/>
                    </a:prstGeom>
                    <a:ln>
                      <a:noFill/>
                    </a:ln>
                    <a:extLst>
                      <a:ext uri="{53640926-AAD7-44D8-BBD7-CCE9431645EC}">
                        <a14:shadowObscured xmlns:a14="http://schemas.microsoft.com/office/drawing/2010/main"/>
                      </a:ext>
                    </a:extLst>
                  </pic:spPr>
                </pic:pic>
              </a:graphicData>
            </a:graphic>
          </wp:inline>
        </w:drawing>
      </w:r>
    </w:p>
    <w:p w14:paraId="286D1F32" w14:textId="77777777" w:rsidR="00092834" w:rsidRDefault="00092834" w:rsidP="00092834">
      <w:pPr>
        <w:ind w:left="708"/>
        <w:rPr>
          <w:u w:val="single"/>
        </w:rPr>
      </w:pPr>
    </w:p>
    <w:p w14:paraId="28AEDA30" w14:textId="77777777" w:rsidR="00A41130" w:rsidRDefault="00A41130" w:rsidP="003618AE">
      <w:pPr>
        <w:spacing w:line="276" w:lineRule="auto"/>
        <w:ind w:left="709"/>
        <w:rPr>
          <w:rFonts w:ascii="Arial" w:hAnsi="Arial" w:cs="Arial"/>
          <w:b/>
          <w:szCs w:val="24"/>
          <w:u w:val="single"/>
        </w:rPr>
      </w:pPr>
    </w:p>
    <w:p w14:paraId="17AFF051" w14:textId="77777777" w:rsidR="00A41130" w:rsidRDefault="00A41130" w:rsidP="003618AE">
      <w:pPr>
        <w:spacing w:line="276" w:lineRule="auto"/>
        <w:ind w:left="709"/>
        <w:rPr>
          <w:rFonts w:ascii="Arial" w:hAnsi="Arial" w:cs="Arial"/>
          <w:b/>
          <w:szCs w:val="24"/>
          <w:u w:val="single"/>
        </w:rPr>
      </w:pPr>
    </w:p>
    <w:p w14:paraId="2F38AA02" w14:textId="77777777" w:rsidR="00A41130" w:rsidRDefault="00A41130" w:rsidP="003618AE">
      <w:pPr>
        <w:spacing w:line="276" w:lineRule="auto"/>
        <w:ind w:left="709"/>
        <w:rPr>
          <w:rFonts w:ascii="Arial" w:hAnsi="Arial" w:cs="Arial"/>
          <w:b/>
          <w:szCs w:val="24"/>
          <w:u w:val="single"/>
        </w:rPr>
      </w:pPr>
    </w:p>
    <w:p w14:paraId="1D87C2A6" w14:textId="77777777" w:rsidR="00A41130" w:rsidRDefault="00A41130" w:rsidP="003618AE">
      <w:pPr>
        <w:spacing w:line="276" w:lineRule="auto"/>
        <w:ind w:left="709"/>
        <w:rPr>
          <w:rFonts w:ascii="Arial" w:hAnsi="Arial" w:cs="Arial"/>
          <w:b/>
          <w:szCs w:val="24"/>
          <w:u w:val="single"/>
        </w:rPr>
      </w:pPr>
    </w:p>
    <w:p w14:paraId="3603E5D8" w14:textId="77777777" w:rsidR="00A41130" w:rsidRDefault="00A41130" w:rsidP="003618AE">
      <w:pPr>
        <w:spacing w:line="276" w:lineRule="auto"/>
        <w:ind w:left="709"/>
        <w:rPr>
          <w:rFonts w:ascii="Arial" w:hAnsi="Arial" w:cs="Arial"/>
          <w:b/>
          <w:szCs w:val="24"/>
          <w:u w:val="single"/>
        </w:rPr>
      </w:pPr>
    </w:p>
    <w:p w14:paraId="5215EE7A" w14:textId="77777777" w:rsidR="00A41130" w:rsidRDefault="00A41130" w:rsidP="003618AE">
      <w:pPr>
        <w:spacing w:line="276" w:lineRule="auto"/>
        <w:ind w:left="709"/>
        <w:rPr>
          <w:rFonts w:ascii="Arial" w:hAnsi="Arial" w:cs="Arial"/>
          <w:b/>
          <w:szCs w:val="24"/>
          <w:u w:val="single"/>
        </w:rPr>
      </w:pPr>
    </w:p>
    <w:p w14:paraId="4D2ACE3C" w14:textId="77777777" w:rsidR="00A41130" w:rsidRDefault="00A41130" w:rsidP="003618AE">
      <w:pPr>
        <w:spacing w:line="276" w:lineRule="auto"/>
        <w:ind w:left="709"/>
        <w:rPr>
          <w:rFonts w:ascii="Arial" w:hAnsi="Arial" w:cs="Arial"/>
          <w:b/>
          <w:szCs w:val="24"/>
          <w:u w:val="single"/>
        </w:rPr>
      </w:pPr>
    </w:p>
    <w:p w14:paraId="13738F18" w14:textId="77777777" w:rsidR="00A41130" w:rsidRDefault="00A41130" w:rsidP="003618AE">
      <w:pPr>
        <w:spacing w:line="276" w:lineRule="auto"/>
        <w:ind w:left="709"/>
        <w:rPr>
          <w:rFonts w:ascii="Arial" w:hAnsi="Arial" w:cs="Arial"/>
          <w:b/>
          <w:szCs w:val="24"/>
          <w:u w:val="single"/>
        </w:rPr>
      </w:pPr>
    </w:p>
    <w:p w14:paraId="268A0551" w14:textId="77777777" w:rsidR="00A41130" w:rsidRDefault="00A41130" w:rsidP="003618AE">
      <w:pPr>
        <w:spacing w:line="276" w:lineRule="auto"/>
        <w:ind w:left="709"/>
        <w:rPr>
          <w:rFonts w:ascii="Arial" w:hAnsi="Arial" w:cs="Arial"/>
          <w:b/>
          <w:szCs w:val="24"/>
          <w:u w:val="single"/>
        </w:rPr>
      </w:pPr>
    </w:p>
    <w:p w14:paraId="070ACEF4" w14:textId="77777777" w:rsidR="00A41130" w:rsidRDefault="00A41130" w:rsidP="003618AE">
      <w:pPr>
        <w:spacing w:line="276" w:lineRule="auto"/>
        <w:ind w:left="709"/>
        <w:rPr>
          <w:rFonts w:ascii="Arial" w:hAnsi="Arial" w:cs="Arial"/>
          <w:b/>
          <w:szCs w:val="24"/>
          <w:u w:val="single"/>
        </w:rPr>
      </w:pPr>
    </w:p>
    <w:p w14:paraId="01782D5D" w14:textId="77777777" w:rsidR="00A41130" w:rsidRDefault="00A41130" w:rsidP="003618AE">
      <w:pPr>
        <w:spacing w:line="276" w:lineRule="auto"/>
        <w:ind w:left="709"/>
        <w:rPr>
          <w:rFonts w:ascii="Arial" w:hAnsi="Arial" w:cs="Arial"/>
          <w:b/>
          <w:szCs w:val="24"/>
          <w:u w:val="single"/>
        </w:rPr>
      </w:pPr>
    </w:p>
    <w:p w14:paraId="5DAC8F71" w14:textId="77777777" w:rsidR="00A41130" w:rsidRDefault="00A41130" w:rsidP="003618AE">
      <w:pPr>
        <w:spacing w:line="276" w:lineRule="auto"/>
        <w:ind w:left="709"/>
        <w:rPr>
          <w:rFonts w:ascii="Arial" w:hAnsi="Arial" w:cs="Arial"/>
          <w:b/>
          <w:szCs w:val="24"/>
          <w:u w:val="single"/>
        </w:rPr>
      </w:pPr>
    </w:p>
    <w:p w14:paraId="030DB386" w14:textId="77777777" w:rsidR="00A41130" w:rsidRDefault="00A41130" w:rsidP="003618AE">
      <w:pPr>
        <w:spacing w:line="276" w:lineRule="auto"/>
        <w:ind w:left="709"/>
        <w:rPr>
          <w:rFonts w:ascii="Arial" w:hAnsi="Arial" w:cs="Arial"/>
          <w:b/>
          <w:szCs w:val="24"/>
          <w:u w:val="single"/>
        </w:rPr>
      </w:pPr>
    </w:p>
    <w:p w14:paraId="618E9A7B" w14:textId="77777777" w:rsidR="00A41130" w:rsidRDefault="00A41130" w:rsidP="003618AE">
      <w:pPr>
        <w:spacing w:line="276" w:lineRule="auto"/>
        <w:ind w:left="709"/>
        <w:rPr>
          <w:rFonts w:ascii="Arial" w:hAnsi="Arial" w:cs="Arial"/>
          <w:b/>
          <w:szCs w:val="24"/>
          <w:u w:val="single"/>
        </w:rPr>
      </w:pPr>
    </w:p>
    <w:p w14:paraId="66269B2E" w14:textId="77777777" w:rsidR="00A41130" w:rsidRDefault="00A41130" w:rsidP="003618AE">
      <w:pPr>
        <w:spacing w:line="276" w:lineRule="auto"/>
        <w:ind w:left="709"/>
        <w:rPr>
          <w:rFonts w:ascii="Arial" w:hAnsi="Arial" w:cs="Arial"/>
          <w:b/>
          <w:szCs w:val="24"/>
          <w:u w:val="single"/>
        </w:rPr>
      </w:pPr>
    </w:p>
    <w:p w14:paraId="3A464020" w14:textId="77777777" w:rsidR="00A41130" w:rsidRDefault="00A41130" w:rsidP="003618AE">
      <w:pPr>
        <w:spacing w:line="276" w:lineRule="auto"/>
        <w:ind w:left="709"/>
        <w:rPr>
          <w:rFonts w:ascii="Arial" w:hAnsi="Arial" w:cs="Arial"/>
          <w:b/>
          <w:szCs w:val="24"/>
          <w:u w:val="single"/>
        </w:rPr>
      </w:pPr>
    </w:p>
    <w:p w14:paraId="6EAA09AD" w14:textId="77777777" w:rsidR="00A41130" w:rsidRDefault="00A41130" w:rsidP="003618AE">
      <w:pPr>
        <w:spacing w:line="276" w:lineRule="auto"/>
        <w:ind w:left="709"/>
        <w:rPr>
          <w:rFonts w:ascii="Arial" w:hAnsi="Arial" w:cs="Arial"/>
          <w:b/>
          <w:szCs w:val="24"/>
          <w:u w:val="single"/>
        </w:rPr>
      </w:pPr>
    </w:p>
    <w:p w14:paraId="5DC4254D" w14:textId="77777777" w:rsidR="00A41130" w:rsidRDefault="00A41130" w:rsidP="003618AE">
      <w:pPr>
        <w:spacing w:line="276" w:lineRule="auto"/>
        <w:ind w:left="709"/>
        <w:rPr>
          <w:rFonts w:ascii="Arial" w:hAnsi="Arial" w:cs="Arial"/>
          <w:b/>
          <w:szCs w:val="24"/>
          <w:u w:val="single"/>
        </w:rPr>
      </w:pPr>
    </w:p>
    <w:p w14:paraId="1F2AF1C6" w14:textId="77777777" w:rsidR="00A41130" w:rsidRDefault="00A41130" w:rsidP="003618AE">
      <w:pPr>
        <w:spacing w:line="276" w:lineRule="auto"/>
        <w:ind w:left="709"/>
        <w:rPr>
          <w:rFonts w:ascii="Arial" w:hAnsi="Arial" w:cs="Arial"/>
          <w:b/>
          <w:szCs w:val="24"/>
          <w:u w:val="single"/>
        </w:rPr>
      </w:pPr>
    </w:p>
    <w:p w14:paraId="427DDE14" w14:textId="77777777" w:rsidR="00A41130" w:rsidRDefault="00A41130" w:rsidP="003618AE">
      <w:pPr>
        <w:spacing w:line="276" w:lineRule="auto"/>
        <w:ind w:left="709"/>
        <w:rPr>
          <w:rFonts w:ascii="Arial" w:hAnsi="Arial" w:cs="Arial"/>
          <w:b/>
          <w:szCs w:val="24"/>
          <w:u w:val="single"/>
        </w:rPr>
      </w:pPr>
    </w:p>
    <w:p w14:paraId="0D6EA43C" w14:textId="77777777" w:rsidR="00A41130" w:rsidRDefault="00A41130" w:rsidP="003618AE">
      <w:pPr>
        <w:spacing w:line="276" w:lineRule="auto"/>
        <w:ind w:left="709"/>
        <w:rPr>
          <w:rFonts w:ascii="Arial" w:hAnsi="Arial" w:cs="Arial"/>
          <w:b/>
          <w:szCs w:val="24"/>
          <w:u w:val="single"/>
        </w:rPr>
      </w:pPr>
    </w:p>
    <w:p w14:paraId="41CC991E" w14:textId="77777777" w:rsidR="00A41130" w:rsidRDefault="00A41130" w:rsidP="003618AE">
      <w:pPr>
        <w:spacing w:line="276" w:lineRule="auto"/>
        <w:ind w:left="709"/>
        <w:rPr>
          <w:rFonts w:ascii="Arial" w:hAnsi="Arial" w:cs="Arial"/>
          <w:b/>
          <w:szCs w:val="24"/>
          <w:u w:val="single"/>
        </w:rPr>
      </w:pPr>
    </w:p>
    <w:p w14:paraId="623330EA" w14:textId="77777777" w:rsidR="00A41130" w:rsidRDefault="00A41130" w:rsidP="003618AE">
      <w:pPr>
        <w:spacing w:line="276" w:lineRule="auto"/>
        <w:ind w:left="709"/>
        <w:rPr>
          <w:rFonts w:ascii="Arial" w:hAnsi="Arial" w:cs="Arial"/>
          <w:b/>
          <w:szCs w:val="24"/>
          <w:u w:val="single"/>
        </w:rPr>
      </w:pPr>
    </w:p>
    <w:p w14:paraId="28C343AE" w14:textId="611AF4EE" w:rsidR="002A2087" w:rsidRPr="006923E8" w:rsidRDefault="002A2087" w:rsidP="003618AE">
      <w:pPr>
        <w:spacing w:line="276" w:lineRule="auto"/>
        <w:ind w:left="709"/>
        <w:rPr>
          <w:rFonts w:ascii="Arial" w:hAnsi="Arial" w:cs="Arial"/>
          <w:b/>
          <w:szCs w:val="24"/>
          <w:u w:val="single"/>
        </w:rPr>
      </w:pPr>
      <w:r w:rsidRPr="006923E8">
        <w:rPr>
          <w:rFonts w:ascii="Arial" w:hAnsi="Arial" w:cs="Arial"/>
          <w:b/>
          <w:szCs w:val="24"/>
          <w:u w:val="single"/>
        </w:rPr>
        <w:lastRenderedPageBreak/>
        <w:t xml:space="preserve">Saksfremstilling: </w:t>
      </w:r>
    </w:p>
    <w:p w14:paraId="66083F07" w14:textId="77777777" w:rsidR="002A2087" w:rsidRPr="006923E8" w:rsidRDefault="002A2087" w:rsidP="003618AE">
      <w:pPr>
        <w:ind w:left="709"/>
        <w:rPr>
          <w:rFonts w:ascii="Arial" w:hAnsi="Arial" w:cs="Arial"/>
        </w:rPr>
      </w:pPr>
      <w:r w:rsidRPr="006923E8">
        <w:rPr>
          <w:rFonts w:ascii="Arial" w:hAnsi="Arial" w:cs="Arial"/>
        </w:rPr>
        <w:t xml:space="preserve">Regnskapet for 2019 viser at avdelingen har god økonomikontroll. Avdelingen har stor overensstemmelse mellom budsjett og regnskap. Det var ikke behov for revidering av budsjettet. Fylkesavdelingen har gjennomført det meste av planlagt aktivitet. Vi hadde budsjettert med å bruke en større andel av egenkapital, men egenkapitalen har økt i løpet av året. </w:t>
      </w:r>
      <w:r>
        <w:rPr>
          <w:rFonts w:ascii="Arial" w:hAnsi="Arial" w:cs="Arial"/>
        </w:rPr>
        <w:t>Regnskapet viser at vi har vært restriktive med å beregne/forvente inntekt, samt at vi har klart å drive aktiviteten rimeligere enn det budsjettet har gitt anledning til.</w:t>
      </w:r>
    </w:p>
    <w:p w14:paraId="6566E10F" w14:textId="4DC265CD" w:rsidR="002A2087" w:rsidRPr="006923E8" w:rsidRDefault="002A2087" w:rsidP="003618AE">
      <w:pPr>
        <w:ind w:left="709"/>
        <w:rPr>
          <w:rFonts w:ascii="Arial" w:hAnsi="Arial" w:cs="Arial"/>
        </w:rPr>
      </w:pPr>
      <w:r w:rsidRPr="006923E8">
        <w:rPr>
          <w:rFonts w:ascii="Arial" w:hAnsi="Arial" w:cs="Arial"/>
        </w:rPr>
        <w:t xml:space="preserve">Det er en føring fra FO sentralt om at vi skal ha 5 % av midlene igjen til egenkapital, noe vi har med god margin. Fylkesavdelingens regnskap blir ikke revidert selvstendig, men som en del av et helhetlig regnskap for FO. Regnskapet er </w:t>
      </w:r>
      <w:r w:rsidR="00760B3B">
        <w:rPr>
          <w:rFonts w:ascii="Arial" w:hAnsi="Arial" w:cs="Arial"/>
        </w:rPr>
        <w:t xml:space="preserve">ikke </w:t>
      </w:r>
      <w:r w:rsidRPr="006923E8">
        <w:rPr>
          <w:rFonts w:ascii="Arial" w:hAnsi="Arial" w:cs="Arial"/>
        </w:rPr>
        <w:t xml:space="preserve">godkjent </w:t>
      </w:r>
      <w:r w:rsidR="00A24D6C">
        <w:rPr>
          <w:rFonts w:ascii="Arial" w:hAnsi="Arial" w:cs="Arial"/>
        </w:rPr>
        <w:t xml:space="preserve">foreløpig </w:t>
      </w:r>
      <w:r w:rsidRPr="006923E8">
        <w:rPr>
          <w:rFonts w:ascii="Arial" w:hAnsi="Arial" w:cs="Arial"/>
        </w:rPr>
        <w:t>av revisjonen og av styret i FO Trøndelag slik det foreligger.</w:t>
      </w:r>
      <w:r w:rsidR="008326C4">
        <w:rPr>
          <w:rFonts w:ascii="Arial" w:hAnsi="Arial" w:cs="Arial"/>
        </w:rPr>
        <w:t xml:space="preserve"> </w:t>
      </w:r>
      <w:r w:rsidR="00A75E0D">
        <w:rPr>
          <w:rFonts w:ascii="Arial" w:hAnsi="Arial" w:cs="Arial"/>
        </w:rPr>
        <w:t>Godkjent regnskap blir ettersendt når det foreligger.</w:t>
      </w:r>
    </w:p>
    <w:p w14:paraId="36D4DD68" w14:textId="77777777" w:rsidR="002A2087" w:rsidRPr="006923E8" w:rsidRDefault="002A2087" w:rsidP="003618AE">
      <w:pPr>
        <w:ind w:left="709"/>
        <w:rPr>
          <w:rFonts w:ascii="Arial" w:hAnsi="Arial" w:cs="Arial"/>
        </w:rPr>
      </w:pPr>
    </w:p>
    <w:p w14:paraId="1F3EBA45" w14:textId="77777777" w:rsidR="002A2087" w:rsidRPr="006923E8" w:rsidRDefault="002A2087" w:rsidP="003618AE">
      <w:pPr>
        <w:ind w:left="709"/>
        <w:rPr>
          <w:rFonts w:ascii="Arial" w:hAnsi="Arial" w:cs="Arial"/>
        </w:rPr>
      </w:pPr>
      <w:r w:rsidRPr="006923E8">
        <w:rPr>
          <w:rFonts w:ascii="Arial" w:hAnsi="Arial" w:cs="Arial"/>
        </w:rPr>
        <w:t xml:space="preserve">Vi vil kommentere noen av de største avvikene mellom budsjett og regnskap. </w:t>
      </w:r>
    </w:p>
    <w:p w14:paraId="447CBA97" w14:textId="77777777" w:rsidR="002A2087" w:rsidRPr="006923E8" w:rsidRDefault="002A2087" w:rsidP="003618AE">
      <w:pPr>
        <w:ind w:left="709"/>
        <w:rPr>
          <w:rFonts w:ascii="Arial" w:hAnsi="Arial" w:cs="Arial"/>
        </w:rPr>
      </w:pPr>
    </w:p>
    <w:p w14:paraId="000EFE50" w14:textId="77777777" w:rsidR="002A2087" w:rsidRDefault="002A2087" w:rsidP="003618AE">
      <w:pPr>
        <w:ind w:left="709"/>
        <w:rPr>
          <w:rFonts w:ascii="Arial" w:hAnsi="Arial" w:cs="Arial"/>
          <w:u w:val="single"/>
        </w:rPr>
      </w:pPr>
      <w:r w:rsidRPr="006923E8">
        <w:rPr>
          <w:rFonts w:ascii="Arial" w:hAnsi="Arial" w:cs="Arial"/>
          <w:u w:val="single"/>
        </w:rPr>
        <w:t>Inntekter</w:t>
      </w:r>
    </w:p>
    <w:p w14:paraId="5A3EF32A" w14:textId="77777777" w:rsidR="002A2087" w:rsidRDefault="002A2087" w:rsidP="003618AE">
      <w:pPr>
        <w:ind w:left="709"/>
        <w:rPr>
          <w:rFonts w:ascii="Arial" w:hAnsi="Arial" w:cs="Arial"/>
        </w:rPr>
      </w:pPr>
      <w:r w:rsidRPr="00F65DEA">
        <w:rPr>
          <w:rFonts w:ascii="Arial" w:hAnsi="Arial" w:cs="Arial"/>
        </w:rPr>
        <w:t>Avdelingen har fått</w:t>
      </w:r>
      <w:r>
        <w:rPr>
          <w:rFonts w:ascii="Arial" w:hAnsi="Arial" w:cs="Arial"/>
        </w:rPr>
        <w:t xml:space="preserve"> 985 201,- i OU-midler. Dette er litt mindre enn budsjettert. Årsaken er bl.a. lavere kostnader til tillitsvalgtskolering enn budsjettert.</w:t>
      </w:r>
    </w:p>
    <w:p w14:paraId="3C0383A0" w14:textId="77777777" w:rsidR="002A2087" w:rsidRPr="006923E8" w:rsidRDefault="002A2087" w:rsidP="003618AE">
      <w:pPr>
        <w:ind w:left="709"/>
        <w:rPr>
          <w:rFonts w:ascii="Arial" w:hAnsi="Arial" w:cs="Arial"/>
        </w:rPr>
      </w:pPr>
    </w:p>
    <w:p w14:paraId="6DDD71C8" w14:textId="77777777" w:rsidR="002A2087" w:rsidRPr="006923E8" w:rsidRDefault="002A2087" w:rsidP="003618AE">
      <w:pPr>
        <w:ind w:left="709"/>
        <w:rPr>
          <w:rFonts w:ascii="Arial" w:hAnsi="Arial" w:cs="Arial"/>
          <w:u w:val="single"/>
        </w:rPr>
      </w:pPr>
      <w:r w:rsidRPr="006923E8">
        <w:rPr>
          <w:rFonts w:ascii="Arial" w:hAnsi="Arial" w:cs="Arial"/>
          <w:u w:val="single"/>
        </w:rPr>
        <w:t>Utgifter</w:t>
      </w:r>
    </w:p>
    <w:p w14:paraId="6362EBA2" w14:textId="77777777" w:rsidR="002A2087" w:rsidRDefault="002A2087" w:rsidP="003618AE">
      <w:pPr>
        <w:ind w:left="709"/>
        <w:rPr>
          <w:rFonts w:ascii="Arial" w:hAnsi="Arial" w:cs="Arial"/>
        </w:rPr>
      </w:pPr>
      <w:r w:rsidRPr="006923E8">
        <w:rPr>
          <w:rFonts w:ascii="Arial" w:hAnsi="Arial" w:cs="Arial"/>
          <w:u w:val="single"/>
        </w:rPr>
        <w:t>Formålsgruppe 10</w:t>
      </w:r>
      <w:r w:rsidRPr="006923E8">
        <w:rPr>
          <w:rFonts w:ascii="Arial" w:hAnsi="Arial" w:cs="Arial"/>
        </w:rPr>
        <w:t xml:space="preserve"> </w:t>
      </w:r>
    </w:p>
    <w:p w14:paraId="64F687EE" w14:textId="77777777" w:rsidR="002A2087" w:rsidRPr="006923E8" w:rsidRDefault="002A2087" w:rsidP="003618AE">
      <w:pPr>
        <w:ind w:left="709"/>
        <w:rPr>
          <w:rFonts w:ascii="Arial" w:hAnsi="Arial" w:cs="Arial"/>
        </w:rPr>
      </w:pPr>
      <w:r>
        <w:rPr>
          <w:rFonts w:ascii="Arial" w:hAnsi="Arial" w:cs="Arial"/>
        </w:rPr>
        <w:t xml:space="preserve">Det har vært færre møter i utvalg og komiteer enn det budsjettet har tatt høyde for, </w:t>
      </w:r>
      <w:r w:rsidRPr="009A5E19">
        <w:rPr>
          <w:rFonts w:ascii="Arial" w:hAnsi="Arial" w:cs="Arial"/>
        </w:rPr>
        <w:t xml:space="preserve">samt at reisekostnader har vært lavere. Noe aktivitet i utvalg </w:t>
      </w:r>
      <w:r>
        <w:rPr>
          <w:rFonts w:ascii="Arial" w:hAnsi="Arial" w:cs="Arial"/>
        </w:rPr>
        <w:t xml:space="preserve">og komiteer er gjennomført som </w:t>
      </w:r>
      <w:r w:rsidRPr="009A5E19">
        <w:rPr>
          <w:rFonts w:ascii="Arial" w:hAnsi="Arial" w:cs="Arial"/>
        </w:rPr>
        <w:t>videokonferanse</w:t>
      </w:r>
      <w:r>
        <w:rPr>
          <w:rFonts w:ascii="Arial" w:hAnsi="Arial" w:cs="Arial"/>
        </w:rPr>
        <w:t>r</w:t>
      </w:r>
      <w:r w:rsidRPr="009A5E19">
        <w:rPr>
          <w:rFonts w:ascii="Arial" w:hAnsi="Arial" w:cs="Arial"/>
        </w:rPr>
        <w:t xml:space="preserve">. </w:t>
      </w:r>
      <w:r>
        <w:rPr>
          <w:rFonts w:ascii="Arial" w:hAnsi="Arial" w:cs="Arial"/>
        </w:rPr>
        <w:t xml:space="preserve">Dette medfører lavere kostnader til gjennomført aktivitet. </w:t>
      </w:r>
      <w:r w:rsidRPr="009A5E19">
        <w:rPr>
          <w:rFonts w:ascii="Arial" w:hAnsi="Arial" w:cs="Arial"/>
        </w:rPr>
        <w:t xml:space="preserve">Det har ikke vært nødvendig med adhoc-utvalg i løpet av året. Det lyktes ikke å </w:t>
      </w:r>
      <w:r>
        <w:rPr>
          <w:rFonts w:ascii="Arial" w:hAnsi="Arial" w:cs="Arial"/>
        </w:rPr>
        <w:t>gjennomføre det tradisjonelle samarbeidsmøte på FO Møre og Romsdal.</w:t>
      </w:r>
    </w:p>
    <w:p w14:paraId="60C9ACBF" w14:textId="77777777" w:rsidR="002A2087" w:rsidRPr="006923E8" w:rsidRDefault="002A2087" w:rsidP="003618AE">
      <w:pPr>
        <w:ind w:left="709"/>
        <w:rPr>
          <w:rFonts w:ascii="Arial" w:hAnsi="Arial" w:cs="Arial"/>
          <w:u w:val="single"/>
        </w:rPr>
      </w:pPr>
    </w:p>
    <w:p w14:paraId="33F4FBD2" w14:textId="77777777" w:rsidR="002A2087" w:rsidRDefault="002A2087" w:rsidP="003618AE">
      <w:pPr>
        <w:ind w:left="709"/>
        <w:rPr>
          <w:rFonts w:ascii="Arial" w:hAnsi="Arial" w:cs="Arial"/>
        </w:rPr>
      </w:pPr>
      <w:r w:rsidRPr="006923E8">
        <w:rPr>
          <w:rFonts w:ascii="Arial" w:hAnsi="Arial" w:cs="Arial"/>
          <w:u w:val="single"/>
        </w:rPr>
        <w:t>Formålsgruppe 20</w:t>
      </w:r>
      <w:r w:rsidRPr="006923E8">
        <w:rPr>
          <w:rFonts w:ascii="Arial" w:hAnsi="Arial" w:cs="Arial"/>
        </w:rPr>
        <w:t xml:space="preserve"> </w:t>
      </w:r>
    </w:p>
    <w:p w14:paraId="586D785C" w14:textId="77777777" w:rsidR="002A2087" w:rsidRPr="006923E8" w:rsidRDefault="002A2087" w:rsidP="003618AE">
      <w:pPr>
        <w:ind w:left="709"/>
        <w:rPr>
          <w:rFonts w:ascii="Arial" w:hAnsi="Arial" w:cs="Arial"/>
        </w:rPr>
      </w:pPr>
      <w:r>
        <w:rPr>
          <w:rFonts w:ascii="Arial" w:hAnsi="Arial" w:cs="Arial"/>
        </w:rPr>
        <w:t xml:space="preserve">Det har vært lavere kostnader til eksterne kurs enn forventet ut fra at interessen for å delta på slike kurs har vært lavere enn forventet. </w:t>
      </w:r>
    </w:p>
    <w:p w14:paraId="7AAF4FCA" w14:textId="77777777" w:rsidR="002A2087" w:rsidRPr="006923E8" w:rsidRDefault="002A2087" w:rsidP="003618AE">
      <w:pPr>
        <w:ind w:left="709"/>
        <w:rPr>
          <w:rFonts w:ascii="Arial" w:hAnsi="Arial" w:cs="Arial"/>
        </w:rPr>
      </w:pPr>
    </w:p>
    <w:p w14:paraId="3294E794" w14:textId="77777777" w:rsidR="002A2087" w:rsidRDefault="002A2087" w:rsidP="003618AE">
      <w:pPr>
        <w:ind w:left="709"/>
        <w:rPr>
          <w:rFonts w:ascii="Arial" w:hAnsi="Arial" w:cs="Arial"/>
        </w:rPr>
      </w:pPr>
      <w:r w:rsidRPr="006923E8">
        <w:rPr>
          <w:rFonts w:ascii="Arial" w:hAnsi="Arial" w:cs="Arial"/>
          <w:u w:val="single"/>
        </w:rPr>
        <w:t>Formålsgruppe 30</w:t>
      </w:r>
    </w:p>
    <w:p w14:paraId="1584E186" w14:textId="77777777" w:rsidR="002A2087" w:rsidRDefault="002A2087" w:rsidP="003618AE">
      <w:pPr>
        <w:ind w:left="709"/>
        <w:rPr>
          <w:rFonts w:ascii="Arial" w:hAnsi="Arial" w:cs="Arial"/>
        </w:rPr>
      </w:pPr>
      <w:r>
        <w:rPr>
          <w:rFonts w:ascii="Arial" w:hAnsi="Arial" w:cs="Arial"/>
        </w:rPr>
        <w:t>Dette formålet skulle dekke utgifter til profesjonskonferansen «Sosialfaget i midten» og to fagkonferanser arrangert sammen med bl.a. LO Stat. Utgiftene til «Sosialfaget ble lavere enn budsjettert. Ved de 2 kursene sammen med LO Stat, var det lav andel av medlemmer utover statsansatte. Dette medførte at LO Stat tok alle kostnader til kursene.</w:t>
      </w:r>
    </w:p>
    <w:p w14:paraId="25CC9378" w14:textId="77777777" w:rsidR="002A2087" w:rsidRPr="006923E8" w:rsidRDefault="002A2087" w:rsidP="003618AE">
      <w:pPr>
        <w:ind w:left="709"/>
        <w:rPr>
          <w:rFonts w:ascii="Arial" w:hAnsi="Arial" w:cs="Arial"/>
        </w:rPr>
      </w:pPr>
    </w:p>
    <w:p w14:paraId="34422881" w14:textId="77777777" w:rsidR="002A2087" w:rsidRPr="006923E8" w:rsidRDefault="002A2087" w:rsidP="003618AE">
      <w:pPr>
        <w:ind w:left="709"/>
        <w:rPr>
          <w:rFonts w:ascii="Arial" w:hAnsi="Arial" w:cs="Arial"/>
        </w:rPr>
      </w:pPr>
      <w:r w:rsidRPr="006923E8">
        <w:rPr>
          <w:rFonts w:ascii="Arial" w:hAnsi="Arial" w:cs="Arial"/>
          <w:u w:val="single"/>
        </w:rPr>
        <w:t xml:space="preserve">Formålsgruppe </w:t>
      </w:r>
      <w:r>
        <w:rPr>
          <w:rFonts w:ascii="Arial" w:hAnsi="Arial" w:cs="Arial"/>
          <w:u w:val="single"/>
        </w:rPr>
        <w:t>4</w:t>
      </w:r>
      <w:r w:rsidRPr="006923E8">
        <w:rPr>
          <w:rFonts w:ascii="Arial" w:hAnsi="Arial" w:cs="Arial"/>
          <w:u w:val="single"/>
        </w:rPr>
        <w:t>0</w:t>
      </w:r>
    </w:p>
    <w:p w14:paraId="6918A265" w14:textId="77777777" w:rsidR="002A2087" w:rsidRPr="006353DE" w:rsidRDefault="002A2087" w:rsidP="003618AE">
      <w:pPr>
        <w:ind w:left="709"/>
        <w:rPr>
          <w:rFonts w:ascii="Arial" w:hAnsi="Arial" w:cs="Arial"/>
        </w:rPr>
      </w:pPr>
      <w:r>
        <w:rPr>
          <w:rFonts w:ascii="Arial" w:hAnsi="Arial" w:cs="Arial"/>
        </w:rPr>
        <w:t xml:space="preserve">Som en del av synliggjøring og medlemspleie, hadde avdelingen lagt opp til innkjøp av mer profileringsmateriell. Dette er noe som er høyt etterspurt av medlemmer og tillitsvalgte og ved klubbesøk. Etter at det i juni ble kjent at FO skulle få ny logo, har avdelingen valgt å ha minimalt med innkjøp i påvente av nytt materiell med ny logo. Det har tatt tid før nytt </w:t>
      </w:r>
      <w:r w:rsidRPr="006353DE">
        <w:rPr>
          <w:rFonts w:ascii="Arial" w:hAnsi="Arial" w:cs="Arial"/>
        </w:rPr>
        <w:t>materiell har blitt tilgjengelig for kjøp, slik at vi nå står med nesten tom lagerbeholdning. Dette vil medføre økte utgifter neste år.</w:t>
      </w:r>
    </w:p>
    <w:p w14:paraId="711AEC1B" w14:textId="77777777" w:rsidR="002A2087" w:rsidRDefault="002A2087" w:rsidP="003618AE">
      <w:pPr>
        <w:ind w:left="709"/>
        <w:rPr>
          <w:rFonts w:ascii="Arial" w:hAnsi="Arial" w:cs="Arial"/>
          <w:u w:val="single"/>
        </w:rPr>
      </w:pPr>
    </w:p>
    <w:p w14:paraId="30E0CBD5" w14:textId="77777777" w:rsidR="002A2087" w:rsidRDefault="002A2087" w:rsidP="003618AE">
      <w:pPr>
        <w:ind w:left="709"/>
        <w:rPr>
          <w:rFonts w:ascii="Arial" w:hAnsi="Arial" w:cs="Arial"/>
        </w:rPr>
      </w:pPr>
      <w:r w:rsidRPr="006353DE">
        <w:rPr>
          <w:rFonts w:ascii="Arial" w:hAnsi="Arial" w:cs="Arial"/>
          <w:u w:val="single"/>
        </w:rPr>
        <w:lastRenderedPageBreak/>
        <w:t>Formålsgruppe 50</w:t>
      </w:r>
    </w:p>
    <w:p w14:paraId="3AF88651" w14:textId="77777777" w:rsidR="002A2087" w:rsidRDefault="002A2087" w:rsidP="003618AE">
      <w:pPr>
        <w:ind w:left="709"/>
        <w:rPr>
          <w:rFonts w:ascii="Arial" w:hAnsi="Arial" w:cs="Arial"/>
        </w:rPr>
      </w:pPr>
      <w:r>
        <w:rPr>
          <w:rFonts w:ascii="Arial" w:hAnsi="Arial" w:cs="Arial"/>
        </w:rPr>
        <w:t xml:space="preserve">På grunn av lav påmelding, ble Kvinnekurset avlyst. Avdelingen hadde pådratt seg noen kostnader som ikke var refunderbare. </w:t>
      </w:r>
    </w:p>
    <w:p w14:paraId="6B45A664" w14:textId="77777777" w:rsidR="002A2087" w:rsidRPr="006353DE" w:rsidRDefault="002A2087" w:rsidP="003618AE">
      <w:pPr>
        <w:ind w:left="709"/>
        <w:rPr>
          <w:rFonts w:ascii="Arial" w:hAnsi="Arial" w:cs="Arial"/>
        </w:rPr>
      </w:pPr>
    </w:p>
    <w:p w14:paraId="6A0D49C7" w14:textId="77777777" w:rsidR="002A2087" w:rsidRPr="006353DE" w:rsidRDefault="002A2087" w:rsidP="003618AE">
      <w:pPr>
        <w:ind w:left="709"/>
        <w:rPr>
          <w:rFonts w:ascii="Arial" w:hAnsi="Arial" w:cs="Arial"/>
        </w:rPr>
      </w:pPr>
      <w:r w:rsidRPr="006353DE">
        <w:rPr>
          <w:rFonts w:ascii="Arial" w:hAnsi="Arial" w:cs="Arial"/>
          <w:u w:val="single"/>
        </w:rPr>
        <w:t>Formålsgruppe 60</w:t>
      </w:r>
    </w:p>
    <w:p w14:paraId="1AD45673" w14:textId="77777777" w:rsidR="002A2087" w:rsidRDefault="002A2087" w:rsidP="003618AE">
      <w:pPr>
        <w:ind w:left="709"/>
        <w:rPr>
          <w:rFonts w:ascii="Arial" w:hAnsi="Arial" w:cs="Arial"/>
        </w:rPr>
      </w:pPr>
      <w:r>
        <w:rPr>
          <w:rFonts w:ascii="Arial" w:hAnsi="Arial" w:cs="Arial"/>
        </w:rPr>
        <w:t>Avdelingen har også i 2019 lagt opp til større aktivitet i klubbene enn det som er blitt gjennomført. Ut fra regnskapet virker det som at KIF-klubben (formål 6025) har brukt over budsjett. Årsaken er at ikke alle refusjoner fra andre avdelinger ble innbetalt innen årets slutt. Klubben har vært innenfor sitt budsjett. Utestående fra andre avdelinger blir inntektsført i 2020 på formål 3930. Når det gjelder utgifter til BUF-</w:t>
      </w:r>
      <w:proofErr w:type="spellStart"/>
      <w:r>
        <w:rPr>
          <w:rFonts w:ascii="Arial" w:hAnsi="Arial" w:cs="Arial"/>
        </w:rPr>
        <w:t>etatklubben</w:t>
      </w:r>
      <w:proofErr w:type="spellEnd"/>
      <w:r>
        <w:rPr>
          <w:rFonts w:ascii="Arial" w:hAnsi="Arial" w:cs="Arial"/>
        </w:rPr>
        <w:t xml:space="preserve"> (formål 6024), er avdelingen i dialog med FO Møre- og Romsdal om fordeling av kostnader til klubben. Avdelingen har ytterligere utgifter til klubben enn klubbtilskudd, slik som kontorleie m.m. ut over det arbeidsgiver refunderer. Dette medførte lavere utgifter til klubben for 2019 enn budsjettert.</w:t>
      </w:r>
    </w:p>
    <w:p w14:paraId="5F05369E" w14:textId="77777777" w:rsidR="002A2087" w:rsidRDefault="002A2087" w:rsidP="003618AE">
      <w:pPr>
        <w:ind w:left="709"/>
        <w:rPr>
          <w:rFonts w:ascii="Arial" w:hAnsi="Arial" w:cs="Arial"/>
        </w:rPr>
      </w:pPr>
    </w:p>
    <w:p w14:paraId="660D381E" w14:textId="77777777" w:rsidR="002A2087" w:rsidRPr="00FF1CC0" w:rsidRDefault="002A2087" w:rsidP="003618AE">
      <w:pPr>
        <w:ind w:left="709"/>
        <w:rPr>
          <w:rFonts w:ascii="Arial" w:hAnsi="Arial" w:cs="Arial"/>
          <w:u w:val="single"/>
        </w:rPr>
      </w:pPr>
      <w:r w:rsidRPr="00FF1CC0">
        <w:rPr>
          <w:rFonts w:ascii="Arial" w:hAnsi="Arial" w:cs="Arial"/>
          <w:u w:val="single"/>
        </w:rPr>
        <w:t>Formålsgruppe 70</w:t>
      </w:r>
    </w:p>
    <w:p w14:paraId="242EC63E" w14:textId="77777777" w:rsidR="002A2087" w:rsidRDefault="002A2087" w:rsidP="003618AE">
      <w:pPr>
        <w:ind w:left="709"/>
        <w:rPr>
          <w:rFonts w:ascii="Arial" w:hAnsi="Arial" w:cs="Arial"/>
        </w:rPr>
      </w:pPr>
      <w:r>
        <w:rPr>
          <w:rFonts w:ascii="Arial" w:hAnsi="Arial" w:cs="Arial"/>
        </w:rPr>
        <w:t xml:space="preserve">Utgiftene til telefon/mobil og EDB (formål 7031 og 7080) er lavere som følge av at avdelingen har blitt inntatt i driftsavtaler som FO sentralt har fremforhandlet. Dette medfører lavere faste utgifter. Det har ikke blitt gjennomført personalopplæring eller faglig opplæring for noen av de frikjøpte i 2019. </w:t>
      </w:r>
    </w:p>
    <w:p w14:paraId="31780F37" w14:textId="77777777" w:rsidR="002A2087" w:rsidRPr="006923E8" w:rsidRDefault="002A2087" w:rsidP="003618AE">
      <w:pPr>
        <w:ind w:left="709"/>
        <w:rPr>
          <w:rFonts w:ascii="Arial" w:hAnsi="Arial" w:cs="Arial"/>
        </w:rPr>
      </w:pPr>
    </w:p>
    <w:p w14:paraId="65EC90E3" w14:textId="77777777" w:rsidR="002A2087" w:rsidRPr="006923E8" w:rsidRDefault="002A2087" w:rsidP="003618AE">
      <w:pPr>
        <w:ind w:left="709"/>
        <w:rPr>
          <w:rFonts w:ascii="Arial" w:hAnsi="Arial" w:cs="Arial"/>
        </w:rPr>
      </w:pPr>
      <w:r w:rsidRPr="006923E8">
        <w:rPr>
          <w:rFonts w:ascii="Arial" w:hAnsi="Arial" w:cs="Arial"/>
          <w:u w:val="single"/>
        </w:rPr>
        <w:t>Formålsgruppe 80</w:t>
      </w:r>
    </w:p>
    <w:p w14:paraId="3F7F417C" w14:textId="77777777" w:rsidR="002A2087" w:rsidRPr="006923E8" w:rsidRDefault="002A2087" w:rsidP="003618AE">
      <w:pPr>
        <w:ind w:left="709"/>
        <w:rPr>
          <w:rFonts w:ascii="Arial" w:hAnsi="Arial" w:cs="Arial"/>
          <w:szCs w:val="24"/>
        </w:rPr>
      </w:pPr>
      <w:r w:rsidRPr="006923E8">
        <w:rPr>
          <w:rFonts w:ascii="Arial" w:hAnsi="Arial" w:cs="Arial"/>
        </w:rPr>
        <w:t xml:space="preserve">Det var satt av midler på formål 8011, Nepal-prosjektet, til arbeid med å inngå en samarbeidsavtale med PFPID og NTNU vernepleierutdanninga. (Dette jf. vedtak om avvikling av Nepal-prosjektet på representantskap 2/2018) Til tross for det arbeid som ble lagt ned av Internasjonalt utvalg (Nepalgruppa), strandet dette arbeidet med manglende respons fra samarbeidspartnerne. </w:t>
      </w:r>
    </w:p>
    <w:p w14:paraId="7D528D23" w14:textId="77777777" w:rsidR="00092834" w:rsidRDefault="00092834" w:rsidP="003618AE">
      <w:pPr>
        <w:ind w:left="709"/>
        <w:rPr>
          <w:u w:val="single"/>
        </w:rPr>
      </w:pPr>
    </w:p>
    <w:p w14:paraId="62FD7EF5" w14:textId="77777777" w:rsidR="00092834" w:rsidRDefault="00092834" w:rsidP="003618AE">
      <w:pPr>
        <w:ind w:left="709"/>
        <w:rPr>
          <w:u w:val="single"/>
        </w:rPr>
      </w:pPr>
    </w:p>
    <w:p w14:paraId="31FC77F6" w14:textId="77777777" w:rsidR="00092834" w:rsidRDefault="00092834" w:rsidP="00092834">
      <w:pPr>
        <w:ind w:left="708"/>
        <w:rPr>
          <w:u w:val="single"/>
        </w:rPr>
      </w:pPr>
    </w:p>
    <w:p w14:paraId="3D92F4FB" w14:textId="77777777" w:rsidR="00092834" w:rsidRDefault="00092834" w:rsidP="00092834">
      <w:pPr>
        <w:ind w:left="708"/>
        <w:rPr>
          <w:u w:val="single"/>
        </w:rPr>
      </w:pPr>
    </w:p>
    <w:p w14:paraId="49CD0824" w14:textId="77777777" w:rsidR="00092834" w:rsidRDefault="00092834" w:rsidP="00092834">
      <w:pPr>
        <w:ind w:left="708"/>
        <w:rPr>
          <w:u w:val="single"/>
        </w:rPr>
      </w:pPr>
    </w:p>
    <w:p w14:paraId="59BE2771" w14:textId="77777777" w:rsidR="00092834" w:rsidRDefault="00092834" w:rsidP="00092834">
      <w:pPr>
        <w:ind w:left="708"/>
        <w:rPr>
          <w:u w:val="single"/>
        </w:rPr>
      </w:pPr>
    </w:p>
    <w:p w14:paraId="6EFBF623" w14:textId="77777777" w:rsidR="00092834" w:rsidRDefault="00092834" w:rsidP="00092834">
      <w:pPr>
        <w:ind w:left="708"/>
        <w:rPr>
          <w:u w:val="single"/>
        </w:rPr>
      </w:pPr>
    </w:p>
    <w:p w14:paraId="531E7F9F" w14:textId="77777777" w:rsidR="00092834" w:rsidRDefault="00092834" w:rsidP="00092834">
      <w:pPr>
        <w:ind w:left="708"/>
        <w:rPr>
          <w:u w:val="single"/>
        </w:rPr>
      </w:pPr>
    </w:p>
    <w:p w14:paraId="5412C79C" w14:textId="77777777" w:rsidR="00092834" w:rsidRDefault="00092834" w:rsidP="00092834">
      <w:pPr>
        <w:ind w:left="708"/>
        <w:rPr>
          <w:u w:val="single"/>
        </w:rPr>
      </w:pPr>
    </w:p>
    <w:p w14:paraId="3A624916" w14:textId="6B518DEB" w:rsidR="001835C6" w:rsidRDefault="009000A2" w:rsidP="008E78E5">
      <w:pPr>
        <w:spacing w:after="160" w:line="259" w:lineRule="auto"/>
        <w:rPr>
          <w:u w:val="single"/>
        </w:rPr>
      </w:pPr>
      <w:r>
        <w:rPr>
          <w:u w:val="single"/>
        </w:rPr>
        <w:br w:type="page"/>
      </w:r>
    </w:p>
    <w:p w14:paraId="4F2D461F" w14:textId="77777777" w:rsidR="00092834" w:rsidRPr="00331670" w:rsidRDefault="00092834" w:rsidP="00092834">
      <w:pPr>
        <w:pStyle w:val="Listeavsnitt"/>
        <w:numPr>
          <w:ilvl w:val="1"/>
          <w:numId w:val="10"/>
        </w:numPr>
        <w:ind w:left="709" w:firstLine="0"/>
        <w:rPr>
          <w:rFonts w:ascii="Arial" w:hAnsi="Arial" w:cs="Arial"/>
          <w:b/>
        </w:rPr>
      </w:pPr>
      <w:r w:rsidRPr="00331670">
        <w:rPr>
          <w:rFonts w:ascii="Arial" w:hAnsi="Arial" w:cs="Arial"/>
          <w:b/>
        </w:rPr>
        <w:lastRenderedPageBreak/>
        <w:t>Kontrollkomiteens beretning</w:t>
      </w:r>
    </w:p>
    <w:p w14:paraId="16E7EB28" w14:textId="77777777" w:rsidR="00092834" w:rsidRDefault="00092834" w:rsidP="00092834">
      <w:pPr>
        <w:pStyle w:val="Listeavsnitt"/>
        <w:ind w:left="709"/>
        <w:rPr>
          <w:b/>
          <w:bCs/>
        </w:rPr>
      </w:pPr>
    </w:p>
    <w:p w14:paraId="5A35137A" w14:textId="77777777" w:rsidR="00092834" w:rsidRPr="00335BAC" w:rsidRDefault="00092834" w:rsidP="00092834">
      <w:pPr>
        <w:pStyle w:val="Listeavsnitt"/>
        <w:ind w:left="709"/>
        <w:rPr>
          <w:rFonts w:ascii="Arial" w:hAnsi="Arial" w:cs="Arial"/>
          <w:b/>
          <w:bCs/>
          <w:i/>
          <w:iCs/>
          <w:u w:val="single"/>
        </w:rPr>
      </w:pPr>
      <w:r w:rsidRPr="00335BAC">
        <w:rPr>
          <w:rFonts w:ascii="Arial" w:hAnsi="Arial" w:cs="Arial"/>
          <w:b/>
          <w:bCs/>
          <w:i/>
          <w:iCs/>
          <w:u w:val="single"/>
        </w:rPr>
        <w:t xml:space="preserve">Forslag til vedtak: </w:t>
      </w:r>
    </w:p>
    <w:p w14:paraId="41392722" w14:textId="77777777" w:rsidR="00092834" w:rsidRPr="00335BAC" w:rsidRDefault="00092834" w:rsidP="00092834">
      <w:pPr>
        <w:pStyle w:val="Listeavsnitt"/>
        <w:ind w:left="709"/>
        <w:rPr>
          <w:rFonts w:ascii="Arial" w:hAnsi="Arial" w:cs="Arial"/>
          <w:b/>
          <w:bCs/>
          <w:i/>
          <w:iCs/>
          <w:u w:val="single"/>
        </w:rPr>
      </w:pPr>
    </w:p>
    <w:p w14:paraId="489F07D6" w14:textId="77777777" w:rsidR="00092834" w:rsidRPr="00335BAC" w:rsidRDefault="00092834" w:rsidP="00092834">
      <w:pPr>
        <w:pStyle w:val="Listeavsnitt"/>
        <w:ind w:left="709"/>
        <w:rPr>
          <w:rFonts w:ascii="Arial" w:hAnsi="Arial" w:cs="Arial"/>
          <w:i/>
          <w:iCs/>
        </w:rPr>
      </w:pPr>
      <w:r w:rsidRPr="00335BAC">
        <w:rPr>
          <w:rFonts w:ascii="Arial" w:hAnsi="Arial" w:cs="Arial"/>
          <w:i/>
          <w:iCs/>
        </w:rPr>
        <w:t>Kontrollkomiteens beretning tas til etterretning</w:t>
      </w:r>
    </w:p>
    <w:p w14:paraId="17FC7755" w14:textId="77777777" w:rsidR="00092834" w:rsidRPr="00092834" w:rsidRDefault="00092834" w:rsidP="00092834">
      <w:pPr>
        <w:pStyle w:val="Listeavsnitt"/>
        <w:ind w:left="360"/>
        <w:rPr>
          <w:b/>
          <w:bCs/>
        </w:rPr>
      </w:pPr>
    </w:p>
    <w:p w14:paraId="639FD2B9" w14:textId="77777777" w:rsidR="00335BAC" w:rsidRDefault="00335BAC" w:rsidP="001C5533">
      <w:pPr>
        <w:ind w:left="709"/>
        <w:rPr>
          <w:rFonts w:ascii="Arial" w:hAnsi="Arial" w:cs="Arial"/>
          <w:szCs w:val="24"/>
          <w:u w:val="single"/>
        </w:rPr>
      </w:pPr>
    </w:p>
    <w:p w14:paraId="64321ADF" w14:textId="77777777" w:rsidR="00335BAC" w:rsidRDefault="00335BAC" w:rsidP="001C5533">
      <w:pPr>
        <w:ind w:left="709"/>
        <w:rPr>
          <w:rFonts w:ascii="Arial" w:hAnsi="Arial" w:cs="Arial"/>
          <w:szCs w:val="24"/>
          <w:u w:val="single"/>
        </w:rPr>
      </w:pPr>
    </w:p>
    <w:p w14:paraId="4B7AC282" w14:textId="0563E418" w:rsidR="001C5533" w:rsidRPr="00256548" w:rsidRDefault="001C5533" w:rsidP="001C5533">
      <w:pPr>
        <w:ind w:left="709"/>
        <w:rPr>
          <w:rFonts w:ascii="Arial" w:hAnsi="Arial" w:cs="Arial"/>
          <w:szCs w:val="24"/>
          <w:u w:val="single"/>
        </w:rPr>
      </w:pPr>
      <w:r w:rsidRPr="00256548">
        <w:rPr>
          <w:rFonts w:ascii="Arial" w:hAnsi="Arial" w:cs="Arial"/>
          <w:szCs w:val="24"/>
          <w:u w:val="single"/>
        </w:rPr>
        <w:t>Beretning fra Kontrollkomiteen 2019</w:t>
      </w:r>
    </w:p>
    <w:p w14:paraId="3F84CBC5" w14:textId="77777777" w:rsidR="001C5533" w:rsidRPr="00256548" w:rsidRDefault="001C5533" w:rsidP="001C5533">
      <w:pPr>
        <w:ind w:left="709"/>
        <w:rPr>
          <w:rFonts w:ascii="Arial" w:hAnsi="Arial" w:cs="Arial"/>
          <w:szCs w:val="24"/>
        </w:rPr>
      </w:pPr>
    </w:p>
    <w:p w14:paraId="648A1689" w14:textId="77777777" w:rsidR="001C5533" w:rsidRPr="00256548" w:rsidRDefault="001C5533" w:rsidP="001C5533">
      <w:pPr>
        <w:ind w:left="709"/>
        <w:rPr>
          <w:rFonts w:ascii="Arial" w:hAnsi="Arial" w:cs="Arial"/>
          <w:szCs w:val="24"/>
        </w:rPr>
      </w:pPr>
      <w:r w:rsidRPr="00256548">
        <w:rPr>
          <w:rFonts w:ascii="Arial" w:hAnsi="Arial" w:cs="Arial"/>
          <w:szCs w:val="24"/>
        </w:rPr>
        <w:t>Kontrollkomiteens medlemmer:</w:t>
      </w:r>
    </w:p>
    <w:p w14:paraId="208F7B09" w14:textId="77777777" w:rsidR="001C5533" w:rsidRPr="00256548" w:rsidRDefault="001C5533" w:rsidP="001C5533">
      <w:pPr>
        <w:ind w:left="709"/>
        <w:rPr>
          <w:rFonts w:ascii="Arial" w:hAnsi="Arial" w:cs="Arial"/>
          <w:szCs w:val="24"/>
        </w:rPr>
      </w:pPr>
      <w:r w:rsidRPr="00256548">
        <w:rPr>
          <w:rFonts w:ascii="Arial" w:hAnsi="Arial" w:cs="Arial"/>
          <w:szCs w:val="24"/>
        </w:rPr>
        <w:t>Beate Monsø (</w:t>
      </w:r>
      <w:proofErr w:type="spellStart"/>
      <w:r w:rsidRPr="00256548">
        <w:rPr>
          <w:rFonts w:ascii="Arial" w:hAnsi="Arial" w:cs="Arial"/>
          <w:szCs w:val="24"/>
        </w:rPr>
        <w:t>vpl</w:t>
      </w:r>
      <w:proofErr w:type="spellEnd"/>
      <w:r w:rsidRPr="00256548">
        <w:rPr>
          <w:rFonts w:ascii="Arial" w:hAnsi="Arial" w:cs="Arial"/>
          <w:szCs w:val="24"/>
        </w:rPr>
        <w:t>) Leder</w:t>
      </w:r>
    </w:p>
    <w:p w14:paraId="3B6FC603" w14:textId="77777777" w:rsidR="001C5533" w:rsidRPr="00256548" w:rsidRDefault="001C5533" w:rsidP="001C5533">
      <w:pPr>
        <w:ind w:left="709"/>
        <w:rPr>
          <w:rFonts w:ascii="Arial" w:hAnsi="Arial" w:cs="Arial"/>
          <w:szCs w:val="24"/>
        </w:rPr>
      </w:pPr>
      <w:r w:rsidRPr="00256548">
        <w:rPr>
          <w:rFonts w:ascii="Arial" w:hAnsi="Arial" w:cs="Arial"/>
          <w:szCs w:val="24"/>
        </w:rPr>
        <w:t>Trine S Berntsen (</w:t>
      </w:r>
      <w:proofErr w:type="spellStart"/>
      <w:r w:rsidRPr="00256548">
        <w:rPr>
          <w:rFonts w:ascii="Arial" w:hAnsi="Arial" w:cs="Arial"/>
          <w:szCs w:val="24"/>
        </w:rPr>
        <w:t>bvp</w:t>
      </w:r>
      <w:proofErr w:type="spellEnd"/>
      <w:r w:rsidRPr="00256548">
        <w:rPr>
          <w:rFonts w:ascii="Arial" w:hAnsi="Arial" w:cs="Arial"/>
          <w:szCs w:val="24"/>
        </w:rPr>
        <w:t>)</w:t>
      </w:r>
    </w:p>
    <w:p w14:paraId="4A0C2E57" w14:textId="77777777" w:rsidR="001C5533" w:rsidRPr="00256548" w:rsidRDefault="001C5533" w:rsidP="001C5533">
      <w:pPr>
        <w:ind w:left="709"/>
        <w:rPr>
          <w:rFonts w:ascii="Arial" w:hAnsi="Arial" w:cs="Arial"/>
          <w:szCs w:val="24"/>
        </w:rPr>
      </w:pPr>
      <w:r w:rsidRPr="00256548">
        <w:rPr>
          <w:rFonts w:ascii="Arial" w:hAnsi="Arial" w:cs="Arial"/>
          <w:szCs w:val="24"/>
        </w:rPr>
        <w:t>Erla Gunnarsdottir (sos)</w:t>
      </w:r>
    </w:p>
    <w:p w14:paraId="505AA3DC" w14:textId="77777777" w:rsidR="001C5533" w:rsidRPr="00256548" w:rsidRDefault="001C5533" w:rsidP="001C5533">
      <w:pPr>
        <w:ind w:left="709"/>
        <w:rPr>
          <w:rFonts w:ascii="Arial" w:hAnsi="Arial" w:cs="Arial"/>
          <w:szCs w:val="24"/>
        </w:rPr>
      </w:pPr>
    </w:p>
    <w:p w14:paraId="404D0A1C" w14:textId="77777777" w:rsidR="001C5533" w:rsidRPr="00256548" w:rsidRDefault="001C5533" w:rsidP="001C5533">
      <w:pPr>
        <w:ind w:left="709"/>
        <w:rPr>
          <w:rFonts w:ascii="Arial" w:hAnsi="Arial" w:cs="Arial"/>
          <w:szCs w:val="24"/>
        </w:rPr>
      </w:pPr>
      <w:r w:rsidRPr="00256548">
        <w:rPr>
          <w:rFonts w:ascii="Arial" w:hAnsi="Arial" w:cs="Arial"/>
          <w:szCs w:val="24"/>
        </w:rPr>
        <w:t xml:space="preserve">Kontrollkomiteen har møttes to ganger i perioden men har hatt mailkontakt utover dette. </w:t>
      </w:r>
    </w:p>
    <w:p w14:paraId="6689B02F" w14:textId="77777777" w:rsidR="001C5533" w:rsidRPr="00256548" w:rsidRDefault="001C5533" w:rsidP="001C5533">
      <w:pPr>
        <w:ind w:left="709"/>
        <w:rPr>
          <w:rFonts w:ascii="Arial" w:hAnsi="Arial" w:cs="Arial"/>
          <w:szCs w:val="24"/>
        </w:rPr>
      </w:pPr>
      <w:r w:rsidRPr="00256548">
        <w:rPr>
          <w:rFonts w:ascii="Arial" w:hAnsi="Arial" w:cs="Arial"/>
          <w:szCs w:val="24"/>
        </w:rPr>
        <w:t xml:space="preserve">Kontrollkomiteen har deltatt på et av avdelingens Representantskap møte, et av avdelingens Styremøte og et Arbeidsutvalgsmøte. </w:t>
      </w:r>
    </w:p>
    <w:p w14:paraId="4B38D703" w14:textId="77777777" w:rsidR="001C5533" w:rsidRPr="00256548" w:rsidRDefault="001C5533" w:rsidP="001C5533">
      <w:pPr>
        <w:ind w:left="709"/>
        <w:rPr>
          <w:rFonts w:ascii="Arial" w:hAnsi="Arial" w:cs="Arial"/>
          <w:szCs w:val="24"/>
        </w:rPr>
      </w:pPr>
      <w:r w:rsidRPr="00256548">
        <w:rPr>
          <w:rFonts w:ascii="Arial" w:hAnsi="Arial" w:cs="Arial"/>
          <w:szCs w:val="24"/>
        </w:rPr>
        <w:t xml:space="preserve">Kontrollkomiteen ser at avdelingen har arbeidet etter vedtatt handlingsplan for perioden og har ingen merknader til protokollerte vedtak. </w:t>
      </w:r>
    </w:p>
    <w:p w14:paraId="5E9D630F" w14:textId="3244CB82" w:rsidR="001C5533" w:rsidRPr="00256548" w:rsidRDefault="001C5533" w:rsidP="001C5533">
      <w:pPr>
        <w:ind w:left="709"/>
        <w:rPr>
          <w:rFonts w:ascii="Arial" w:hAnsi="Arial" w:cs="Arial"/>
          <w:szCs w:val="24"/>
        </w:rPr>
      </w:pPr>
      <w:r w:rsidRPr="00256548">
        <w:rPr>
          <w:rFonts w:ascii="Arial" w:hAnsi="Arial" w:cs="Arial"/>
          <w:szCs w:val="24"/>
        </w:rPr>
        <w:t>Kontrollkomiteen ser at avdelingen har jobbet smidig med å sette inn vikar i forbindelse med at avdelingsleder slutte</w:t>
      </w:r>
      <w:r w:rsidR="00256548" w:rsidRPr="00256548">
        <w:rPr>
          <w:rFonts w:ascii="Arial" w:hAnsi="Arial" w:cs="Arial"/>
          <w:szCs w:val="24"/>
        </w:rPr>
        <w:t xml:space="preserve">t </w:t>
      </w:r>
      <w:r w:rsidRPr="00256548">
        <w:rPr>
          <w:rFonts w:ascii="Arial" w:hAnsi="Arial" w:cs="Arial"/>
          <w:szCs w:val="24"/>
        </w:rPr>
        <w:t xml:space="preserve">på grunn av valgt til annet tillitsverv. </w:t>
      </w:r>
    </w:p>
    <w:p w14:paraId="56EE0F8A" w14:textId="77777777" w:rsidR="001C5533" w:rsidRPr="00256548" w:rsidRDefault="001C5533" w:rsidP="001C5533">
      <w:pPr>
        <w:ind w:left="709"/>
        <w:rPr>
          <w:rFonts w:ascii="Arial" w:hAnsi="Arial" w:cs="Arial"/>
          <w:szCs w:val="24"/>
        </w:rPr>
      </w:pPr>
      <w:r w:rsidRPr="00256548">
        <w:rPr>
          <w:rFonts w:ascii="Arial" w:hAnsi="Arial" w:cs="Arial"/>
          <w:szCs w:val="24"/>
        </w:rPr>
        <w:t xml:space="preserve">Kontrollkomiteen har hatt et møte med avdelingsleder for å bli orientert om utfordringer i arbeidsmiljøet. Kontrollkomiteen har ingen merknader til jobben som blir gjort for å løse dette. </w:t>
      </w:r>
    </w:p>
    <w:p w14:paraId="05D6F9DA" w14:textId="77777777" w:rsidR="001C5533" w:rsidRPr="00256548" w:rsidRDefault="001C5533" w:rsidP="001C5533">
      <w:pPr>
        <w:ind w:left="709"/>
        <w:rPr>
          <w:rFonts w:ascii="Arial" w:hAnsi="Arial" w:cs="Arial"/>
          <w:szCs w:val="24"/>
        </w:rPr>
      </w:pPr>
      <w:r w:rsidRPr="00256548">
        <w:rPr>
          <w:rFonts w:ascii="Arial" w:hAnsi="Arial" w:cs="Arial"/>
          <w:szCs w:val="24"/>
        </w:rPr>
        <w:t xml:space="preserve">Kontrollkomiteen har ingen merknader til avdelingens forvaltning av de økonomiske ressursene. </w:t>
      </w:r>
    </w:p>
    <w:p w14:paraId="233BD612" w14:textId="77777777" w:rsidR="001C5533" w:rsidRPr="00256548" w:rsidRDefault="001C5533" w:rsidP="001C5533">
      <w:pPr>
        <w:ind w:left="709"/>
        <w:rPr>
          <w:rFonts w:ascii="Arial" w:hAnsi="Arial" w:cs="Arial"/>
          <w:szCs w:val="24"/>
        </w:rPr>
      </w:pPr>
    </w:p>
    <w:p w14:paraId="49903B04" w14:textId="77777777" w:rsidR="001C5533" w:rsidRPr="00256548" w:rsidRDefault="001C5533" w:rsidP="001C5533">
      <w:pPr>
        <w:ind w:left="709"/>
        <w:rPr>
          <w:rFonts w:ascii="Arial" w:hAnsi="Arial" w:cs="Arial"/>
          <w:szCs w:val="24"/>
        </w:rPr>
      </w:pPr>
    </w:p>
    <w:p w14:paraId="3D34F76C" w14:textId="77777777" w:rsidR="001C5533" w:rsidRPr="00256548" w:rsidRDefault="001C5533" w:rsidP="001C5533">
      <w:pPr>
        <w:ind w:left="709"/>
        <w:rPr>
          <w:rFonts w:ascii="Arial" w:hAnsi="Arial" w:cs="Arial"/>
          <w:szCs w:val="24"/>
        </w:rPr>
      </w:pPr>
      <w:r w:rsidRPr="00256548">
        <w:rPr>
          <w:rFonts w:ascii="Arial" w:hAnsi="Arial" w:cs="Arial"/>
          <w:szCs w:val="24"/>
        </w:rPr>
        <w:t>Fannrem 27.01.2020</w:t>
      </w:r>
    </w:p>
    <w:p w14:paraId="3404C473" w14:textId="77777777" w:rsidR="001C5533" w:rsidRPr="00256548" w:rsidRDefault="001C5533" w:rsidP="001C5533">
      <w:pPr>
        <w:ind w:left="709"/>
        <w:rPr>
          <w:rFonts w:ascii="Arial" w:hAnsi="Arial" w:cs="Arial"/>
          <w:szCs w:val="24"/>
        </w:rPr>
      </w:pPr>
      <w:r w:rsidRPr="00256548">
        <w:rPr>
          <w:rFonts w:ascii="Arial" w:hAnsi="Arial" w:cs="Arial"/>
          <w:szCs w:val="24"/>
        </w:rPr>
        <w:t>Beate Monsø      Erla Gunnarsdottir      Trine Susann Berntsen</w:t>
      </w:r>
    </w:p>
    <w:p w14:paraId="35F13DEE" w14:textId="77777777" w:rsidR="00092834" w:rsidRPr="00256548" w:rsidRDefault="00092834" w:rsidP="00092834">
      <w:pPr>
        <w:pStyle w:val="Listeavsnitt"/>
        <w:ind w:left="709"/>
        <w:rPr>
          <w:rFonts w:ascii="Arial" w:hAnsi="Arial" w:cs="Arial"/>
          <w:b/>
          <w:bCs/>
          <w:szCs w:val="24"/>
        </w:rPr>
      </w:pPr>
      <w:r w:rsidRPr="00256548">
        <w:rPr>
          <w:rFonts w:ascii="Arial" w:hAnsi="Arial" w:cs="Arial"/>
          <w:b/>
          <w:bCs/>
          <w:szCs w:val="24"/>
        </w:rPr>
        <w:tab/>
      </w:r>
    </w:p>
    <w:p w14:paraId="02E19840" w14:textId="77777777" w:rsidR="001C5533" w:rsidRDefault="001C5533" w:rsidP="00092834">
      <w:pPr>
        <w:pStyle w:val="Listeavsnitt"/>
        <w:ind w:left="709"/>
        <w:rPr>
          <w:b/>
          <w:bCs/>
        </w:rPr>
      </w:pPr>
    </w:p>
    <w:p w14:paraId="239A78FD" w14:textId="77777777" w:rsidR="001C5533" w:rsidRDefault="001C5533" w:rsidP="00092834">
      <w:pPr>
        <w:pStyle w:val="Listeavsnitt"/>
        <w:ind w:left="709"/>
        <w:rPr>
          <w:b/>
          <w:bCs/>
        </w:rPr>
      </w:pPr>
    </w:p>
    <w:p w14:paraId="78203C0E" w14:textId="77777777" w:rsidR="001C5533" w:rsidRDefault="001C5533" w:rsidP="00092834">
      <w:pPr>
        <w:pStyle w:val="Listeavsnitt"/>
        <w:ind w:left="709"/>
        <w:rPr>
          <w:b/>
          <w:bCs/>
        </w:rPr>
      </w:pPr>
    </w:p>
    <w:p w14:paraId="07ACD422" w14:textId="77777777" w:rsidR="001C5533" w:rsidRDefault="001C5533" w:rsidP="00092834">
      <w:pPr>
        <w:pStyle w:val="Listeavsnitt"/>
        <w:ind w:left="709"/>
        <w:rPr>
          <w:b/>
          <w:bCs/>
        </w:rPr>
      </w:pPr>
    </w:p>
    <w:p w14:paraId="0C52D753" w14:textId="77777777" w:rsidR="001C5533" w:rsidRDefault="001C5533" w:rsidP="00092834">
      <w:pPr>
        <w:pStyle w:val="Listeavsnitt"/>
        <w:ind w:left="709"/>
        <w:rPr>
          <w:b/>
          <w:bCs/>
        </w:rPr>
      </w:pPr>
    </w:p>
    <w:p w14:paraId="611B3CC1" w14:textId="77777777" w:rsidR="001C5533" w:rsidRDefault="001C5533" w:rsidP="00092834">
      <w:pPr>
        <w:pStyle w:val="Listeavsnitt"/>
        <w:ind w:left="709"/>
        <w:rPr>
          <w:b/>
          <w:bCs/>
        </w:rPr>
      </w:pPr>
    </w:p>
    <w:p w14:paraId="6CF69B64" w14:textId="77777777" w:rsidR="001C5533" w:rsidRDefault="001C5533" w:rsidP="00092834">
      <w:pPr>
        <w:pStyle w:val="Listeavsnitt"/>
        <w:ind w:left="709"/>
        <w:rPr>
          <w:b/>
          <w:bCs/>
        </w:rPr>
      </w:pPr>
    </w:p>
    <w:p w14:paraId="4BB43F04" w14:textId="77777777" w:rsidR="001C5533" w:rsidRDefault="001C5533" w:rsidP="00092834">
      <w:pPr>
        <w:pStyle w:val="Listeavsnitt"/>
        <w:ind w:left="709"/>
        <w:rPr>
          <w:b/>
          <w:bCs/>
        </w:rPr>
      </w:pPr>
    </w:p>
    <w:p w14:paraId="5CE267AD" w14:textId="77777777" w:rsidR="001C5533" w:rsidRDefault="001C5533" w:rsidP="00092834">
      <w:pPr>
        <w:pStyle w:val="Listeavsnitt"/>
        <w:ind w:left="709"/>
        <w:rPr>
          <w:b/>
          <w:bCs/>
        </w:rPr>
      </w:pPr>
    </w:p>
    <w:p w14:paraId="74B02EE9" w14:textId="77777777" w:rsidR="001C5533" w:rsidRDefault="001C5533" w:rsidP="00092834">
      <w:pPr>
        <w:pStyle w:val="Listeavsnitt"/>
        <w:ind w:left="709"/>
        <w:rPr>
          <w:b/>
          <w:bCs/>
        </w:rPr>
      </w:pPr>
    </w:p>
    <w:p w14:paraId="0A765DC0" w14:textId="77777777" w:rsidR="00256548" w:rsidRDefault="00256548" w:rsidP="00092834">
      <w:pPr>
        <w:pStyle w:val="Listeavsnitt"/>
        <w:ind w:left="709"/>
        <w:rPr>
          <w:b/>
          <w:bCs/>
        </w:rPr>
      </w:pPr>
    </w:p>
    <w:p w14:paraId="1B7E3639" w14:textId="77777777" w:rsidR="00256548" w:rsidRDefault="00256548" w:rsidP="00092834">
      <w:pPr>
        <w:pStyle w:val="Listeavsnitt"/>
        <w:ind w:left="709"/>
        <w:rPr>
          <w:b/>
          <w:bCs/>
        </w:rPr>
      </w:pPr>
    </w:p>
    <w:p w14:paraId="27D5FEA9" w14:textId="77777777" w:rsidR="00256548" w:rsidRDefault="00256548" w:rsidP="00092834">
      <w:pPr>
        <w:pStyle w:val="Listeavsnitt"/>
        <w:ind w:left="709"/>
        <w:rPr>
          <w:b/>
          <w:bCs/>
        </w:rPr>
      </w:pPr>
    </w:p>
    <w:p w14:paraId="65EDB055" w14:textId="77777777" w:rsidR="00256548" w:rsidRDefault="00256548" w:rsidP="00092834">
      <w:pPr>
        <w:pStyle w:val="Listeavsnitt"/>
        <w:ind w:left="709"/>
        <w:rPr>
          <w:b/>
          <w:bCs/>
        </w:rPr>
      </w:pPr>
    </w:p>
    <w:p w14:paraId="14FEB339" w14:textId="77777777" w:rsidR="00256548" w:rsidRDefault="00256548" w:rsidP="00092834">
      <w:pPr>
        <w:pStyle w:val="Listeavsnitt"/>
        <w:ind w:left="709"/>
        <w:rPr>
          <w:b/>
          <w:bCs/>
        </w:rPr>
      </w:pPr>
    </w:p>
    <w:p w14:paraId="2604A365" w14:textId="77777777" w:rsidR="001C5533" w:rsidRDefault="001C5533" w:rsidP="00092834">
      <w:pPr>
        <w:pStyle w:val="Listeavsnitt"/>
        <w:ind w:left="709"/>
        <w:rPr>
          <w:b/>
          <w:bCs/>
        </w:rPr>
      </w:pPr>
    </w:p>
    <w:p w14:paraId="1AFD322F" w14:textId="77777777" w:rsidR="001C5533" w:rsidRDefault="001C5533" w:rsidP="00092834">
      <w:pPr>
        <w:pStyle w:val="Listeavsnitt"/>
        <w:ind w:left="709"/>
        <w:rPr>
          <w:b/>
          <w:bCs/>
        </w:rPr>
      </w:pPr>
    </w:p>
    <w:p w14:paraId="4F31F89F" w14:textId="77777777" w:rsidR="001C5533" w:rsidRPr="0066469D" w:rsidRDefault="001C5533" w:rsidP="001C5533">
      <w:pPr>
        <w:pStyle w:val="Listeavsnitt"/>
        <w:numPr>
          <w:ilvl w:val="0"/>
          <w:numId w:val="10"/>
        </w:numPr>
        <w:rPr>
          <w:rFonts w:ascii="Arial" w:hAnsi="Arial" w:cs="Arial"/>
          <w:b/>
          <w:bCs/>
        </w:rPr>
      </w:pPr>
      <w:r w:rsidRPr="0066469D">
        <w:rPr>
          <w:rFonts w:ascii="Arial" w:hAnsi="Arial" w:cs="Arial"/>
          <w:b/>
          <w:bCs/>
        </w:rPr>
        <w:lastRenderedPageBreak/>
        <w:t>INNKOMNE SAKER</w:t>
      </w:r>
    </w:p>
    <w:p w14:paraId="4B1BD9AE" w14:textId="77777777" w:rsidR="001C5533" w:rsidRDefault="001C5533" w:rsidP="001C5533">
      <w:pPr>
        <w:ind w:left="708"/>
        <w:rPr>
          <w:b/>
          <w:bCs/>
        </w:rPr>
      </w:pPr>
    </w:p>
    <w:p w14:paraId="067AD3F6" w14:textId="77777777" w:rsidR="001C5533" w:rsidRPr="00C03F25" w:rsidRDefault="001C5533" w:rsidP="001C5533">
      <w:pPr>
        <w:pStyle w:val="Listeavsnitt"/>
        <w:numPr>
          <w:ilvl w:val="1"/>
          <w:numId w:val="10"/>
        </w:numPr>
        <w:ind w:left="709" w:firstLine="0"/>
        <w:rPr>
          <w:rFonts w:ascii="Arial" w:hAnsi="Arial" w:cs="Arial"/>
          <w:b/>
        </w:rPr>
      </w:pPr>
      <w:r w:rsidRPr="00C03F25">
        <w:rPr>
          <w:rFonts w:ascii="Arial" w:hAnsi="Arial" w:cs="Arial"/>
          <w:b/>
        </w:rPr>
        <w:t>Overordna målsetninger for perioden 2020-2021</w:t>
      </w:r>
    </w:p>
    <w:p w14:paraId="31223F7D" w14:textId="77777777" w:rsidR="001C5533" w:rsidRDefault="001C5533" w:rsidP="001C5533">
      <w:pPr>
        <w:pStyle w:val="Listeavsnitt"/>
        <w:ind w:left="709"/>
        <w:rPr>
          <w:b/>
          <w:bCs/>
        </w:rPr>
      </w:pPr>
    </w:p>
    <w:p w14:paraId="09EA5DF4" w14:textId="1662EF13" w:rsidR="001C5533" w:rsidRPr="001C5533" w:rsidRDefault="00C03F25" w:rsidP="001C5533">
      <w:pPr>
        <w:ind w:firstLine="708"/>
        <w:jc w:val="both"/>
        <w:rPr>
          <w:rFonts w:ascii="Arial" w:hAnsi="Arial" w:cs="Arial"/>
          <w:b/>
          <w:bCs/>
          <w:i/>
          <w:iCs/>
          <w:szCs w:val="24"/>
        </w:rPr>
      </w:pPr>
      <w:r>
        <w:rPr>
          <w:rFonts w:ascii="Arial" w:hAnsi="Arial" w:cs="Arial"/>
          <w:b/>
          <w:bCs/>
          <w:i/>
          <w:iCs/>
          <w:szCs w:val="24"/>
          <w:u w:val="single"/>
        </w:rPr>
        <w:t>F</w:t>
      </w:r>
      <w:r w:rsidR="001C5533" w:rsidRPr="001C5533">
        <w:rPr>
          <w:rFonts w:ascii="Arial" w:hAnsi="Arial" w:cs="Arial"/>
          <w:b/>
          <w:bCs/>
          <w:i/>
          <w:iCs/>
          <w:szCs w:val="24"/>
          <w:u w:val="single"/>
        </w:rPr>
        <w:t>orslag til vedtak:</w:t>
      </w:r>
    </w:p>
    <w:p w14:paraId="7F230E50" w14:textId="77777777" w:rsidR="001C5533" w:rsidRDefault="001C5533" w:rsidP="001C5533">
      <w:pPr>
        <w:ind w:left="708"/>
        <w:jc w:val="both"/>
        <w:rPr>
          <w:rFonts w:ascii="Arial" w:hAnsi="Arial" w:cs="Arial"/>
          <w:i/>
          <w:szCs w:val="24"/>
        </w:rPr>
      </w:pPr>
    </w:p>
    <w:p w14:paraId="7EE9077F" w14:textId="77777777" w:rsidR="001C5533" w:rsidRPr="008362AF" w:rsidRDefault="001C5533" w:rsidP="001C5533">
      <w:pPr>
        <w:ind w:left="708"/>
        <w:jc w:val="both"/>
        <w:rPr>
          <w:rFonts w:ascii="Arial" w:hAnsi="Arial" w:cs="Arial"/>
          <w:i/>
          <w:szCs w:val="24"/>
        </w:rPr>
      </w:pPr>
      <w:r w:rsidRPr="008362AF">
        <w:rPr>
          <w:rFonts w:ascii="Arial" w:hAnsi="Arial" w:cs="Arial"/>
          <w:i/>
          <w:szCs w:val="24"/>
        </w:rPr>
        <w:t>FO Trøndelag vedtar følgende målsetninger for sitt arbeid i årsmøteperioden 2020 – 2021</w:t>
      </w:r>
    </w:p>
    <w:p w14:paraId="4CD19DD4" w14:textId="77777777" w:rsidR="001C5533" w:rsidRPr="008362AF" w:rsidRDefault="001C5533" w:rsidP="001C5533">
      <w:pPr>
        <w:jc w:val="both"/>
        <w:rPr>
          <w:rFonts w:ascii="Arial" w:hAnsi="Arial" w:cs="Arial"/>
          <w:szCs w:val="24"/>
        </w:rPr>
      </w:pPr>
    </w:p>
    <w:p w14:paraId="20A0B040" w14:textId="77777777" w:rsidR="001C5533" w:rsidRPr="001C5533" w:rsidRDefault="001C5533" w:rsidP="001C5533">
      <w:pPr>
        <w:spacing w:line="276" w:lineRule="auto"/>
        <w:ind w:left="708"/>
        <w:rPr>
          <w:rFonts w:ascii="Arial" w:hAnsi="Arial" w:cs="Arial"/>
          <w:i/>
          <w:szCs w:val="24"/>
          <w:u w:val="single"/>
        </w:rPr>
      </w:pPr>
      <w:r w:rsidRPr="001C5533">
        <w:rPr>
          <w:rFonts w:ascii="Arial" w:hAnsi="Arial" w:cs="Arial"/>
          <w:i/>
          <w:szCs w:val="24"/>
          <w:u w:val="single"/>
        </w:rPr>
        <w:t>Overordna målsetning:</w:t>
      </w:r>
    </w:p>
    <w:p w14:paraId="4F963FBF" w14:textId="77777777" w:rsidR="001C5533" w:rsidRPr="001C5533" w:rsidRDefault="001C5533" w:rsidP="001C5533">
      <w:pPr>
        <w:spacing w:line="276" w:lineRule="auto"/>
        <w:ind w:left="708"/>
        <w:jc w:val="both"/>
        <w:rPr>
          <w:rFonts w:ascii="Arial" w:hAnsi="Arial" w:cs="Arial"/>
          <w:i/>
          <w:iCs/>
          <w:szCs w:val="24"/>
        </w:rPr>
      </w:pPr>
      <w:r w:rsidRPr="001C5533">
        <w:rPr>
          <w:rFonts w:ascii="Arial" w:hAnsi="Arial" w:cs="Arial"/>
          <w:i/>
          <w:iCs/>
          <w:szCs w:val="24"/>
        </w:rPr>
        <w:t xml:space="preserve">Mål: FO Trøndelag skal legge til rette for godt tillitsvalgtarbeid og sørge for god medlemsservice. Vi vil legge til grunn en solidarisk og rettferdig lønnspolitikk. Vi skal styrke og ivareta medlemmenes profesjonsfaglige interesser. </w:t>
      </w:r>
    </w:p>
    <w:p w14:paraId="52185A94" w14:textId="1CAFD89C" w:rsidR="001C5533" w:rsidRPr="001C5533" w:rsidRDefault="001C5533" w:rsidP="008F387C">
      <w:pPr>
        <w:spacing w:line="276" w:lineRule="auto"/>
        <w:ind w:left="708"/>
        <w:rPr>
          <w:rFonts w:ascii="Arial" w:hAnsi="Arial" w:cs="Arial"/>
          <w:i/>
          <w:iCs/>
          <w:szCs w:val="24"/>
        </w:rPr>
      </w:pPr>
      <w:r w:rsidRPr="001C5533">
        <w:rPr>
          <w:rFonts w:ascii="Arial" w:hAnsi="Arial" w:cs="Arial"/>
          <w:i/>
          <w:iCs/>
          <w:szCs w:val="24"/>
        </w:rPr>
        <w:t>FO Trøndelag skal være en politisk pådriver innen helse- og sosialpolitisk arbeid,</w:t>
      </w:r>
      <w:r w:rsidR="008F387C">
        <w:rPr>
          <w:rFonts w:ascii="Arial" w:hAnsi="Arial" w:cs="Arial"/>
          <w:i/>
          <w:iCs/>
          <w:szCs w:val="24"/>
        </w:rPr>
        <w:t xml:space="preserve"> </w:t>
      </w:r>
      <w:r w:rsidRPr="001C5533">
        <w:rPr>
          <w:rFonts w:ascii="Arial" w:hAnsi="Arial" w:cs="Arial"/>
          <w:i/>
          <w:iCs/>
          <w:szCs w:val="24"/>
        </w:rPr>
        <w:t>kvinnepolitisk arbeid, likestillingsarbeid og internasjonalt solidaritetsarbeid. FO Trøndelag skal være med på å arbeide for å styrke velferdsstaten.</w:t>
      </w:r>
    </w:p>
    <w:p w14:paraId="0B57B197" w14:textId="77777777" w:rsidR="001C5533" w:rsidRPr="001C5533" w:rsidRDefault="001C5533" w:rsidP="001C5533">
      <w:pPr>
        <w:spacing w:line="276" w:lineRule="auto"/>
        <w:jc w:val="both"/>
        <w:rPr>
          <w:rFonts w:ascii="Arial" w:hAnsi="Arial" w:cs="Arial"/>
          <w:i/>
          <w:iCs/>
          <w:szCs w:val="24"/>
          <w:u w:val="single"/>
        </w:rPr>
      </w:pPr>
    </w:p>
    <w:p w14:paraId="3E44AED2" w14:textId="27C3EC97" w:rsidR="001C5533" w:rsidRPr="00DE1862" w:rsidRDefault="00280ADA" w:rsidP="00280ADA">
      <w:pPr>
        <w:spacing w:line="276" w:lineRule="auto"/>
        <w:ind w:firstLine="708"/>
        <w:jc w:val="both"/>
        <w:rPr>
          <w:rFonts w:ascii="Arial" w:hAnsi="Arial" w:cs="Arial"/>
          <w:i/>
          <w:iCs/>
          <w:szCs w:val="24"/>
          <w:u w:val="single"/>
        </w:rPr>
      </w:pPr>
      <w:r>
        <w:rPr>
          <w:rFonts w:ascii="Arial" w:hAnsi="Arial" w:cs="Arial"/>
          <w:i/>
          <w:iCs/>
          <w:szCs w:val="24"/>
          <w:u w:val="single"/>
        </w:rPr>
        <w:t>1.</w:t>
      </w:r>
      <w:r w:rsidR="001C5533" w:rsidRPr="00DE1862">
        <w:rPr>
          <w:rFonts w:ascii="Arial" w:hAnsi="Arial" w:cs="Arial"/>
          <w:i/>
          <w:iCs/>
          <w:szCs w:val="24"/>
          <w:u w:val="single"/>
        </w:rPr>
        <w:t xml:space="preserve">Lønns, arbeidsforhold og arbeidsmiljø: </w:t>
      </w:r>
    </w:p>
    <w:p w14:paraId="6BF37445" w14:textId="77777777" w:rsidR="001C5533" w:rsidRPr="001C5533" w:rsidRDefault="001C5533" w:rsidP="001C5533">
      <w:pPr>
        <w:spacing w:line="276" w:lineRule="auto"/>
        <w:ind w:left="708"/>
        <w:jc w:val="both"/>
        <w:rPr>
          <w:rFonts w:ascii="Arial" w:hAnsi="Arial" w:cs="Arial"/>
          <w:i/>
          <w:iCs/>
          <w:szCs w:val="24"/>
        </w:rPr>
      </w:pPr>
      <w:r w:rsidRPr="001C5533">
        <w:rPr>
          <w:rFonts w:ascii="Arial" w:hAnsi="Arial" w:cs="Arial"/>
          <w:i/>
          <w:iCs/>
          <w:szCs w:val="24"/>
        </w:rPr>
        <w:t xml:space="preserve">Mål: Arbeide for bedring av medlemmenes lønns- og arbeidsvilkår. </w:t>
      </w:r>
    </w:p>
    <w:p w14:paraId="75C06DEE" w14:textId="77777777" w:rsidR="001C5533" w:rsidRPr="001C5533" w:rsidRDefault="001C5533" w:rsidP="001C5533">
      <w:pPr>
        <w:ind w:left="600"/>
        <w:rPr>
          <w:rFonts w:ascii="Arial" w:hAnsi="Arial" w:cs="Arial"/>
          <w:i/>
          <w:szCs w:val="24"/>
        </w:rPr>
      </w:pPr>
    </w:p>
    <w:p w14:paraId="72462ED5" w14:textId="77777777" w:rsidR="001C5533" w:rsidRPr="001C5533" w:rsidRDefault="001C5533" w:rsidP="001C5533">
      <w:pPr>
        <w:spacing w:line="276" w:lineRule="auto"/>
        <w:ind w:left="708"/>
        <w:jc w:val="both"/>
        <w:rPr>
          <w:rFonts w:ascii="Arial" w:hAnsi="Arial" w:cs="Arial"/>
          <w:i/>
          <w:iCs/>
          <w:szCs w:val="24"/>
          <w:u w:val="single"/>
        </w:rPr>
      </w:pPr>
      <w:r w:rsidRPr="001C5533">
        <w:rPr>
          <w:rFonts w:ascii="Arial" w:hAnsi="Arial" w:cs="Arial"/>
          <w:i/>
          <w:iCs/>
          <w:szCs w:val="24"/>
          <w:u w:val="single"/>
        </w:rPr>
        <w:t>2. Profesjonspolitisk arbeid:</w:t>
      </w:r>
    </w:p>
    <w:p w14:paraId="097F8676" w14:textId="77777777" w:rsidR="001C5533" w:rsidRPr="001C5533" w:rsidRDefault="001C5533" w:rsidP="001C5533">
      <w:pPr>
        <w:spacing w:line="276" w:lineRule="auto"/>
        <w:ind w:left="708"/>
        <w:rPr>
          <w:rFonts w:ascii="Arial" w:hAnsi="Arial" w:cs="Arial"/>
          <w:i/>
          <w:iCs/>
          <w:szCs w:val="24"/>
        </w:rPr>
      </w:pPr>
      <w:r w:rsidRPr="001C5533">
        <w:rPr>
          <w:rFonts w:ascii="Arial" w:hAnsi="Arial" w:cs="Arial"/>
          <w:i/>
          <w:iCs/>
          <w:szCs w:val="24"/>
        </w:rPr>
        <w:t xml:space="preserve">Mål: Arbeide for en stadig utvikling og synliggjøring av profesjonene og utdanningene. </w:t>
      </w:r>
    </w:p>
    <w:p w14:paraId="7C5611B0" w14:textId="77777777" w:rsidR="001C5533" w:rsidRPr="001C5533" w:rsidRDefault="001C5533" w:rsidP="001C5533">
      <w:pPr>
        <w:rPr>
          <w:rFonts w:ascii="Arial" w:hAnsi="Arial" w:cs="Arial"/>
          <w:i/>
          <w:szCs w:val="24"/>
        </w:rPr>
      </w:pPr>
      <w:r w:rsidRPr="001C5533">
        <w:rPr>
          <w:rFonts w:ascii="Arial" w:hAnsi="Arial" w:cs="Arial"/>
          <w:i/>
          <w:szCs w:val="24"/>
        </w:rPr>
        <w:t xml:space="preserve"> </w:t>
      </w:r>
    </w:p>
    <w:p w14:paraId="0CF18F51" w14:textId="3936DE2B" w:rsidR="001C5533" w:rsidRPr="003E1F44" w:rsidRDefault="003E1F44" w:rsidP="003E1F44">
      <w:pPr>
        <w:spacing w:line="259" w:lineRule="auto"/>
        <w:ind w:left="708"/>
        <w:rPr>
          <w:rFonts w:ascii="Arial" w:hAnsi="Arial" w:cs="Arial"/>
          <w:i/>
          <w:szCs w:val="24"/>
          <w:u w:val="single"/>
        </w:rPr>
      </w:pPr>
      <w:r>
        <w:rPr>
          <w:rFonts w:ascii="Arial" w:hAnsi="Arial" w:cs="Arial"/>
          <w:i/>
          <w:iCs/>
          <w:szCs w:val="24"/>
          <w:u w:val="single"/>
        </w:rPr>
        <w:t>3.</w:t>
      </w:r>
      <w:r w:rsidR="00C003BE">
        <w:rPr>
          <w:rFonts w:ascii="Arial" w:hAnsi="Arial" w:cs="Arial"/>
          <w:i/>
          <w:iCs/>
          <w:szCs w:val="24"/>
          <w:u w:val="single"/>
        </w:rPr>
        <w:t xml:space="preserve"> </w:t>
      </w:r>
      <w:r w:rsidR="001C5533" w:rsidRPr="003E1F44">
        <w:rPr>
          <w:rFonts w:ascii="Arial" w:hAnsi="Arial" w:cs="Arial"/>
          <w:i/>
          <w:iCs/>
          <w:szCs w:val="24"/>
          <w:u w:val="single"/>
        </w:rPr>
        <w:t>Helse- og sosialpolitikk:</w:t>
      </w:r>
      <w:r w:rsidR="001C5533" w:rsidRPr="003E1F44">
        <w:rPr>
          <w:rFonts w:ascii="Arial" w:hAnsi="Arial" w:cs="Arial"/>
          <w:i/>
          <w:szCs w:val="24"/>
          <w:u w:val="single"/>
        </w:rPr>
        <w:t xml:space="preserve">  </w:t>
      </w:r>
    </w:p>
    <w:p w14:paraId="2A13CC00" w14:textId="2478E213" w:rsidR="001C5533" w:rsidRPr="001C5533" w:rsidRDefault="001C5533" w:rsidP="001C5533">
      <w:pPr>
        <w:ind w:left="708"/>
        <w:rPr>
          <w:rFonts w:ascii="Arial" w:hAnsi="Arial" w:cs="Arial"/>
          <w:i/>
          <w:iCs/>
          <w:szCs w:val="24"/>
        </w:rPr>
      </w:pPr>
      <w:r w:rsidRPr="001C5533">
        <w:rPr>
          <w:rFonts w:ascii="Arial" w:hAnsi="Arial" w:cs="Arial"/>
          <w:i/>
          <w:iCs/>
          <w:szCs w:val="24"/>
        </w:rPr>
        <w:t xml:space="preserve">Mål: </w:t>
      </w:r>
      <w:r w:rsidR="00BC5BE4">
        <w:rPr>
          <w:rFonts w:ascii="Arial" w:hAnsi="Arial" w:cs="Arial"/>
          <w:i/>
          <w:iCs/>
          <w:szCs w:val="24"/>
        </w:rPr>
        <w:t>Synliggjøre og m</w:t>
      </w:r>
      <w:r w:rsidRPr="001C5533">
        <w:rPr>
          <w:rFonts w:ascii="Arial" w:hAnsi="Arial" w:cs="Arial"/>
          <w:i/>
          <w:iCs/>
          <w:szCs w:val="24"/>
        </w:rPr>
        <w:t xml:space="preserve">otvirke utviklingen av samfunnsstrukturer som skaper økte forskjeller, fattigdom, sosial ulikhet, uverdige livsvilkår og sosial utstøting. </w:t>
      </w:r>
    </w:p>
    <w:p w14:paraId="5485F0F8" w14:textId="77777777" w:rsidR="001C5533" w:rsidRPr="001C5533" w:rsidRDefault="001C5533" w:rsidP="001C5533">
      <w:pPr>
        <w:rPr>
          <w:rFonts w:ascii="Arial" w:hAnsi="Arial" w:cs="Arial"/>
          <w:i/>
          <w:iCs/>
          <w:szCs w:val="24"/>
        </w:rPr>
      </w:pPr>
    </w:p>
    <w:p w14:paraId="317A332F" w14:textId="77777777" w:rsidR="001C5533" w:rsidRPr="001C5533" w:rsidRDefault="001C5533" w:rsidP="001C5533">
      <w:pPr>
        <w:rPr>
          <w:rFonts w:ascii="Arial" w:hAnsi="Arial" w:cs="Arial"/>
          <w:i/>
          <w:iCs/>
          <w:szCs w:val="24"/>
          <w:u w:val="single"/>
        </w:rPr>
      </w:pPr>
      <w:r w:rsidRPr="001C5533">
        <w:rPr>
          <w:rFonts w:ascii="Arial" w:hAnsi="Arial" w:cs="Arial"/>
          <w:i/>
          <w:iCs/>
          <w:szCs w:val="24"/>
        </w:rPr>
        <w:tab/>
      </w:r>
      <w:r w:rsidRPr="002B06B8">
        <w:rPr>
          <w:rFonts w:ascii="Arial" w:hAnsi="Arial" w:cs="Arial"/>
          <w:i/>
          <w:iCs/>
          <w:szCs w:val="24"/>
          <w:u w:val="single"/>
        </w:rPr>
        <w:t>4. Organisasjon</w:t>
      </w:r>
      <w:r w:rsidRPr="001C5533">
        <w:rPr>
          <w:rFonts w:ascii="Arial" w:hAnsi="Arial" w:cs="Arial"/>
          <w:i/>
          <w:iCs/>
          <w:szCs w:val="24"/>
          <w:u w:val="single"/>
        </w:rPr>
        <w:t>, oppfølging av tillitsvalgte og klubbene:</w:t>
      </w:r>
    </w:p>
    <w:p w14:paraId="380A6ACA" w14:textId="3C3EA9F0" w:rsidR="001C5533" w:rsidRPr="001C5533" w:rsidRDefault="001C5533" w:rsidP="001C5533">
      <w:pPr>
        <w:ind w:left="708"/>
        <w:rPr>
          <w:rFonts w:ascii="Arial" w:hAnsi="Arial" w:cs="Arial"/>
          <w:i/>
          <w:iCs/>
          <w:szCs w:val="24"/>
        </w:rPr>
      </w:pPr>
      <w:r w:rsidRPr="001C5533">
        <w:rPr>
          <w:rFonts w:ascii="Arial" w:hAnsi="Arial" w:cs="Arial"/>
          <w:i/>
          <w:iCs/>
          <w:szCs w:val="24"/>
        </w:rPr>
        <w:t>Mål: Organisasjonen skal være åpen og synlig, og være rustet til å møte faglige og politiske utfordringer</w:t>
      </w:r>
      <w:r w:rsidR="002E4221">
        <w:rPr>
          <w:rFonts w:ascii="Arial" w:hAnsi="Arial" w:cs="Arial"/>
          <w:i/>
          <w:iCs/>
          <w:szCs w:val="24"/>
        </w:rPr>
        <w:t>.</w:t>
      </w:r>
      <w:r w:rsidRPr="001C5533">
        <w:rPr>
          <w:rFonts w:ascii="Arial" w:hAnsi="Arial" w:cs="Arial"/>
          <w:i/>
          <w:iCs/>
          <w:szCs w:val="24"/>
        </w:rPr>
        <w:t xml:space="preserve"> </w:t>
      </w:r>
    </w:p>
    <w:p w14:paraId="02AFA3A0" w14:textId="77777777" w:rsidR="001C5533" w:rsidRPr="001C5533" w:rsidRDefault="001C5533" w:rsidP="001C5533">
      <w:pPr>
        <w:rPr>
          <w:rFonts w:ascii="Arial" w:hAnsi="Arial" w:cs="Arial"/>
          <w:i/>
          <w:szCs w:val="24"/>
        </w:rPr>
      </w:pPr>
    </w:p>
    <w:p w14:paraId="2724D53E" w14:textId="77777777" w:rsidR="001C5533" w:rsidRPr="001C5533" w:rsidRDefault="001C5533" w:rsidP="001C5533">
      <w:pPr>
        <w:ind w:left="708"/>
        <w:rPr>
          <w:rFonts w:ascii="Arial" w:hAnsi="Arial" w:cs="Arial"/>
          <w:i/>
          <w:iCs/>
          <w:szCs w:val="24"/>
          <w:u w:val="single"/>
        </w:rPr>
      </w:pPr>
      <w:r w:rsidRPr="001C5533">
        <w:rPr>
          <w:rFonts w:ascii="Arial" w:hAnsi="Arial" w:cs="Arial"/>
          <w:i/>
          <w:iCs/>
          <w:szCs w:val="24"/>
          <w:u w:val="single"/>
        </w:rPr>
        <w:t>5. Kvinnepolitikk:</w:t>
      </w:r>
    </w:p>
    <w:p w14:paraId="4B157422" w14:textId="4B0A2937" w:rsidR="001C5533" w:rsidRPr="001C5533" w:rsidRDefault="001C5533" w:rsidP="001C5533">
      <w:pPr>
        <w:ind w:left="708"/>
        <w:rPr>
          <w:rFonts w:ascii="Arial" w:hAnsi="Arial" w:cs="Arial"/>
          <w:i/>
          <w:iCs/>
          <w:szCs w:val="24"/>
        </w:rPr>
      </w:pPr>
      <w:r w:rsidRPr="001C5533">
        <w:rPr>
          <w:rFonts w:ascii="Arial" w:hAnsi="Arial" w:cs="Arial"/>
          <w:i/>
          <w:iCs/>
          <w:szCs w:val="24"/>
        </w:rPr>
        <w:t>Mål: Ha særlig fokus på kvinne- og likestillingspolitikk</w:t>
      </w:r>
      <w:r w:rsidR="002E4221">
        <w:rPr>
          <w:rFonts w:ascii="Arial" w:hAnsi="Arial" w:cs="Arial"/>
          <w:i/>
          <w:iCs/>
          <w:szCs w:val="24"/>
        </w:rPr>
        <w:t>.</w:t>
      </w:r>
    </w:p>
    <w:p w14:paraId="11150735" w14:textId="77777777" w:rsidR="001C5533" w:rsidRPr="001C5533" w:rsidRDefault="001C5533" w:rsidP="001C5533">
      <w:pPr>
        <w:ind w:left="708"/>
        <w:rPr>
          <w:rFonts w:ascii="Arial" w:hAnsi="Arial" w:cs="Arial"/>
          <w:i/>
          <w:iCs/>
          <w:szCs w:val="24"/>
        </w:rPr>
      </w:pPr>
    </w:p>
    <w:p w14:paraId="6EC24156" w14:textId="77777777" w:rsidR="001C5533" w:rsidRPr="001C5533" w:rsidRDefault="001C5533" w:rsidP="001C5533">
      <w:pPr>
        <w:spacing w:line="276" w:lineRule="auto"/>
        <w:ind w:left="708"/>
        <w:rPr>
          <w:rFonts w:ascii="Arial" w:hAnsi="Arial" w:cs="Arial"/>
          <w:i/>
          <w:szCs w:val="24"/>
          <w:u w:val="single"/>
        </w:rPr>
      </w:pPr>
      <w:r w:rsidRPr="001C5533">
        <w:rPr>
          <w:rFonts w:ascii="Arial" w:hAnsi="Arial" w:cs="Arial"/>
          <w:i/>
          <w:szCs w:val="24"/>
          <w:u w:val="single"/>
        </w:rPr>
        <w:t>6. Internasjonal arbeid</w:t>
      </w:r>
    </w:p>
    <w:p w14:paraId="2D516C37" w14:textId="5FDBF254" w:rsidR="001C5533" w:rsidRPr="001C5533" w:rsidRDefault="001C5533" w:rsidP="001C5533">
      <w:pPr>
        <w:ind w:left="708"/>
        <w:rPr>
          <w:rFonts w:ascii="Arial" w:hAnsi="Arial" w:cs="Arial"/>
          <w:i/>
          <w:szCs w:val="24"/>
        </w:rPr>
      </w:pPr>
      <w:r w:rsidRPr="001C5533">
        <w:rPr>
          <w:rFonts w:ascii="Arial" w:hAnsi="Arial" w:cs="Arial"/>
          <w:i/>
          <w:szCs w:val="24"/>
        </w:rPr>
        <w:t>Mål: Opprettholde og videreføre avdelingas/FO Trøndelags engasjement i internasjonale solidaritets arbeid</w:t>
      </w:r>
      <w:r w:rsidR="002E4221">
        <w:rPr>
          <w:rFonts w:ascii="Arial" w:hAnsi="Arial" w:cs="Arial"/>
          <w:i/>
          <w:szCs w:val="24"/>
        </w:rPr>
        <w:t>.</w:t>
      </w:r>
    </w:p>
    <w:p w14:paraId="27B14A15" w14:textId="77777777" w:rsidR="001C5533" w:rsidRPr="001C5533" w:rsidRDefault="001C5533" w:rsidP="001C5533">
      <w:pPr>
        <w:spacing w:line="276" w:lineRule="auto"/>
        <w:rPr>
          <w:rFonts w:ascii="Arial" w:hAnsi="Arial" w:cs="Arial"/>
          <w:iCs/>
          <w:szCs w:val="24"/>
          <w:lang w:eastAsia="en-US"/>
        </w:rPr>
      </w:pPr>
    </w:p>
    <w:p w14:paraId="5773C1C6" w14:textId="77777777" w:rsidR="001C5533" w:rsidRDefault="001C5533" w:rsidP="001C5533">
      <w:pPr>
        <w:pStyle w:val="Listeavsnitt"/>
        <w:ind w:left="709"/>
        <w:rPr>
          <w:b/>
          <w:bCs/>
        </w:rPr>
      </w:pPr>
    </w:p>
    <w:p w14:paraId="0EDDA0F9" w14:textId="4D569263" w:rsidR="001C5533" w:rsidRDefault="001C5533" w:rsidP="001C5533">
      <w:pPr>
        <w:pStyle w:val="Listeavsnitt"/>
        <w:ind w:left="360"/>
        <w:rPr>
          <w:b/>
          <w:bCs/>
        </w:rPr>
      </w:pPr>
    </w:p>
    <w:p w14:paraId="0D3ACC77" w14:textId="77777777" w:rsidR="00704F12" w:rsidRDefault="00704F12" w:rsidP="001C5533">
      <w:pPr>
        <w:pStyle w:val="Listeavsnitt"/>
        <w:ind w:left="360"/>
        <w:rPr>
          <w:b/>
          <w:bCs/>
        </w:rPr>
      </w:pPr>
    </w:p>
    <w:p w14:paraId="67753457" w14:textId="77777777" w:rsidR="001C5533" w:rsidRDefault="001C5533" w:rsidP="001C5533">
      <w:pPr>
        <w:pStyle w:val="Listeavsnitt"/>
        <w:ind w:left="360"/>
        <w:rPr>
          <w:b/>
          <w:bCs/>
        </w:rPr>
      </w:pPr>
    </w:p>
    <w:p w14:paraId="1665DD2D" w14:textId="77777777" w:rsidR="008B4CFA" w:rsidRPr="008B4CFA" w:rsidRDefault="008B4CFA" w:rsidP="008B4CFA">
      <w:pPr>
        <w:pStyle w:val="Listeavsnitt"/>
        <w:ind w:left="360"/>
        <w:rPr>
          <w:b/>
          <w:bCs/>
        </w:rPr>
      </w:pPr>
    </w:p>
    <w:p w14:paraId="16C41F49" w14:textId="77777777" w:rsidR="005100D1" w:rsidRDefault="005100D1" w:rsidP="001C5533">
      <w:pPr>
        <w:pStyle w:val="Listeavsnitt"/>
        <w:ind w:left="360"/>
        <w:rPr>
          <w:b/>
          <w:bCs/>
        </w:rPr>
      </w:pPr>
    </w:p>
    <w:p w14:paraId="5CE2CC94" w14:textId="77777777" w:rsidR="001C5533" w:rsidRDefault="001C5533" w:rsidP="001C5533">
      <w:pPr>
        <w:pStyle w:val="Listeavsnitt"/>
        <w:ind w:left="360"/>
        <w:rPr>
          <w:b/>
          <w:bCs/>
        </w:rPr>
      </w:pPr>
    </w:p>
    <w:p w14:paraId="03CF43AE" w14:textId="77777777" w:rsidR="001C5533" w:rsidRDefault="001C5533" w:rsidP="001C5533">
      <w:pPr>
        <w:pStyle w:val="Listeavsnitt"/>
        <w:ind w:left="360"/>
        <w:rPr>
          <w:b/>
          <w:bCs/>
        </w:rPr>
      </w:pPr>
    </w:p>
    <w:p w14:paraId="3B4B783E" w14:textId="77777777" w:rsidR="009B07B4" w:rsidRPr="00353DE3" w:rsidRDefault="001D7D9C" w:rsidP="00F8000D">
      <w:pPr>
        <w:pStyle w:val="Listeavsnitt"/>
        <w:numPr>
          <w:ilvl w:val="1"/>
          <w:numId w:val="12"/>
        </w:numPr>
        <w:ind w:hanging="11"/>
        <w:rPr>
          <w:rFonts w:ascii="Arial" w:hAnsi="Arial" w:cs="Arial"/>
          <w:b/>
          <w:bCs/>
        </w:rPr>
      </w:pPr>
      <w:r w:rsidRPr="00353DE3">
        <w:rPr>
          <w:rFonts w:ascii="Arial" w:hAnsi="Arial" w:cs="Arial"/>
          <w:b/>
          <w:bCs/>
        </w:rPr>
        <w:lastRenderedPageBreak/>
        <w:t>UTTALELSER</w:t>
      </w:r>
      <w:r w:rsidR="00F8000D" w:rsidRPr="00353DE3">
        <w:rPr>
          <w:rFonts w:ascii="Arial" w:hAnsi="Arial" w:cs="Arial"/>
          <w:b/>
          <w:bCs/>
        </w:rPr>
        <w:t xml:space="preserve"> </w:t>
      </w:r>
    </w:p>
    <w:p w14:paraId="09822B85" w14:textId="2C4EFF63" w:rsidR="009B07B4" w:rsidRPr="00774E5D" w:rsidRDefault="009B07B4" w:rsidP="009B07B4">
      <w:pPr>
        <w:pStyle w:val="Listeavsnitt"/>
        <w:rPr>
          <w:rFonts w:ascii="Arial" w:hAnsi="Arial" w:cs="Arial"/>
          <w:b/>
          <w:bCs/>
        </w:rPr>
      </w:pPr>
    </w:p>
    <w:p w14:paraId="707AADFC" w14:textId="6D246A2A" w:rsidR="002903F7" w:rsidRPr="00774E5D" w:rsidRDefault="00774E5D" w:rsidP="009B07B4">
      <w:pPr>
        <w:pStyle w:val="Listeavsnitt"/>
        <w:rPr>
          <w:rFonts w:ascii="Arial" w:hAnsi="Arial" w:cs="Arial"/>
          <w:b/>
          <w:bCs/>
        </w:rPr>
      </w:pPr>
      <w:r w:rsidRPr="00774E5D">
        <w:rPr>
          <w:rFonts w:ascii="Arial" w:hAnsi="Arial" w:cs="Arial"/>
          <w:b/>
          <w:bCs/>
        </w:rPr>
        <w:t>Uttalelser vil bli lagt frem ved årsmøtets start.</w:t>
      </w:r>
    </w:p>
    <w:p w14:paraId="6DA849A9" w14:textId="6C1ECA48" w:rsidR="009339A2" w:rsidRDefault="009339A2" w:rsidP="009B07B4">
      <w:pPr>
        <w:pStyle w:val="Listeavsnitt"/>
        <w:rPr>
          <w:b/>
          <w:bCs/>
        </w:rPr>
      </w:pPr>
    </w:p>
    <w:p w14:paraId="74432FF4" w14:textId="509390F6" w:rsidR="009339A2" w:rsidRDefault="009339A2" w:rsidP="009B07B4">
      <w:pPr>
        <w:pStyle w:val="Listeavsnitt"/>
        <w:rPr>
          <w:b/>
          <w:bCs/>
        </w:rPr>
      </w:pPr>
    </w:p>
    <w:p w14:paraId="482D07CE" w14:textId="02914CE5" w:rsidR="009339A2" w:rsidRDefault="009339A2" w:rsidP="009B07B4">
      <w:pPr>
        <w:pStyle w:val="Listeavsnitt"/>
        <w:rPr>
          <w:b/>
          <w:bCs/>
        </w:rPr>
      </w:pPr>
    </w:p>
    <w:p w14:paraId="1B3FA59D" w14:textId="73C14942" w:rsidR="009339A2" w:rsidRDefault="009339A2" w:rsidP="009B07B4">
      <w:pPr>
        <w:pStyle w:val="Listeavsnitt"/>
        <w:rPr>
          <w:b/>
          <w:bCs/>
        </w:rPr>
      </w:pPr>
    </w:p>
    <w:p w14:paraId="592455EC" w14:textId="62011CC5" w:rsidR="009339A2" w:rsidRDefault="009339A2" w:rsidP="009B07B4">
      <w:pPr>
        <w:pStyle w:val="Listeavsnitt"/>
        <w:rPr>
          <w:b/>
          <w:bCs/>
        </w:rPr>
      </w:pPr>
    </w:p>
    <w:p w14:paraId="5FB989D5" w14:textId="6BE9892B" w:rsidR="009339A2" w:rsidRDefault="009339A2" w:rsidP="009B07B4">
      <w:pPr>
        <w:pStyle w:val="Listeavsnitt"/>
        <w:rPr>
          <w:b/>
          <w:bCs/>
        </w:rPr>
      </w:pPr>
    </w:p>
    <w:p w14:paraId="794019D3" w14:textId="2B2BA060" w:rsidR="009339A2" w:rsidRDefault="009339A2" w:rsidP="009B07B4">
      <w:pPr>
        <w:pStyle w:val="Listeavsnitt"/>
        <w:rPr>
          <w:b/>
          <w:bCs/>
        </w:rPr>
      </w:pPr>
    </w:p>
    <w:p w14:paraId="43B44BEE" w14:textId="76D1C71E" w:rsidR="009339A2" w:rsidRDefault="009339A2" w:rsidP="009B07B4">
      <w:pPr>
        <w:pStyle w:val="Listeavsnitt"/>
        <w:rPr>
          <w:b/>
          <w:bCs/>
        </w:rPr>
      </w:pPr>
    </w:p>
    <w:p w14:paraId="68D0CC0C" w14:textId="2D30D5D5" w:rsidR="009339A2" w:rsidRDefault="009339A2" w:rsidP="009B07B4">
      <w:pPr>
        <w:pStyle w:val="Listeavsnitt"/>
        <w:rPr>
          <w:b/>
          <w:bCs/>
        </w:rPr>
      </w:pPr>
    </w:p>
    <w:p w14:paraId="45880E51" w14:textId="0F9A0D46" w:rsidR="009339A2" w:rsidRDefault="009339A2" w:rsidP="009B07B4">
      <w:pPr>
        <w:pStyle w:val="Listeavsnitt"/>
        <w:rPr>
          <w:b/>
          <w:bCs/>
        </w:rPr>
      </w:pPr>
    </w:p>
    <w:p w14:paraId="23FBF3B9" w14:textId="13C1CA04" w:rsidR="009339A2" w:rsidRDefault="009339A2" w:rsidP="009B07B4">
      <w:pPr>
        <w:pStyle w:val="Listeavsnitt"/>
        <w:rPr>
          <w:b/>
          <w:bCs/>
        </w:rPr>
      </w:pPr>
    </w:p>
    <w:p w14:paraId="0C6FABB6" w14:textId="331B17B2" w:rsidR="009339A2" w:rsidRDefault="009339A2" w:rsidP="009B07B4">
      <w:pPr>
        <w:pStyle w:val="Listeavsnitt"/>
        <w:rPr>
          <w:b/>
          <w:bCs/>
        </w:rPr>
      </w:pPr>
    </w:p>
    <w:p w14:paraId="3168D272" w14:textId="1D5E1D88" w:rsidR="009339A2" w:rsidRDefault="009339A2" w:rsidP="009B07B4">
      <w:pPr>
        <w:pStyle w:val="Listeavsnitt"/>
        <w:rPr>
          <w:b/>
          <w:bCs/>
        </w:rPr>
      </w:pPr>
    </w:p>
    <w:p w14:paraId="3E9FB423" w14:textId="0FCE725E" w:rsidR="009339A2" w:rsidRDefault="009339A2" w:rsidP="009B07B4">
      <w:pPr>
        <w:pStyle w:val="Listeavsnitt"/>
        <w:rPr>
          <w:b/>
          <w:bCs/>
        </w:rPr>
      </w:pPr>
    </w:p>
    <w:p w14:paraId="7E0636D8" w14:textId="4F72ED3C" w:rsidR="009339A2" w:rsidRDefault="009339A2" w:rsidP="009B07B4">
      <w:pPr>
        <w:pStyle w:val="Listeavsnitt"/>
        <w:rPr>
          <w:b/>
          <w:bCs/>
        </w:rPr>
      </w:pPr>
    </w:p>
    <w:p w14:paraId="0703FEE0" w14:textId="3F559651" w:rsidR="009339A2" w:rsidRDefault="009339A2" w:rsidP="009B07B4">
      <w:pPr>
        <w:pStyle w:val="Listeavsnitt"/>
        <w:rPr>
          <w:b/>
          <w:bCs/>
        </w:rPr>
      </w:pPr>
    </w:p>
    <w:p w14:paraId="51746B14" w14:textId="7A3CCD4E" w:rsidR="009339A2" w:rsidRDefault="009339A2" w:rsidP="009B07B4">
      <w:pPr>
        <w:pStyle w:val="Listeavsnitt"/>
        <w:rPr>
          <w:b/>
          <w:bCs/>
        </w:rPr>
      </w:pPr>
    </w:p>
    <w:p w14:paraId="099D30E3" w14:textId="6E691834" w:rsidR="009339A2" w:rsidRDefault="009339A2" w:rsidP="009B07B4">
      <w:pPr>
        <w:pStyle w:val="Listeavsnitt"/>
        <w:rPr>
          <w:b/>
          <w:bCs/>
        </w:rPr>
      </w:pPr>
    </w:p>
    <w:p w14:paraId="50D27561" w14:textId="34EDF90F" w:rsidR="009339A2" w:rsidRDefault="009339A2" w:rsidP="009B07B4">
      <w:pPr>
        <w:pStyle w:val="Listeavsnitt"/>
        <w:rPr>
          <w:b/>
          <w:bCs/>
        </w:rPr>
      </w:pPr>
    </w:p>
    <w:p w14:paraId="287880BA" w14:textId="31EF35F7" w:rsidR="009339A2" w:rsidRDefault="009339A2" w:rsidP="009B07B4">
      <w:pPr>
        <w:pStyle w:val="Listeavsnitt"/>
        <w:rPr>
          <w:b/>
          <w:bCs/>
        </w:rPr>
      </w:pPr>
    </w:p>
    <w:p w14:paraId="40F608C4" w14:textId="39BB1E58" w:rsidR="009339A2" w:rsidRDefault="009339A2" w:rsidP="009B07B4">
      <w:pPr>
        <w:pStyle w:val="Listeavsnitt"/>
        <w:rPr>
          <w:b/>
          <w:bCs/>
        </w:rPr>
      </w:pPr>
    </w:p>
    <w:p w14:paraId="5A87F953" w14:textId="2D74B973" w:rsidR="009339A2" w:rsidRDefault="009339A2" w:rsidP="009B07B4">
      <w:pPr>
        <w:pStyle w:val="Listeavsnitt"/>
        <w:rPr>
          <w:b/>
          <w:bCs/>
        </w:rPr>
      </w:pPr>
    </w:p>
    <w:p w14:paraId="71FB3183" w14:textId="4CA76C65" w:rsidR="009339A2" w:rsidRDefault="009339A2" w:rsidP="009B07B4">
      <w:pPr>
        <w:pStyle w:val="Listeavsnitt"/>
        <w:rPr>
          <w:b/>
          <w:bCs/>
        </w:rPr>
      </w:pPr>
    </w:p>
    <w:p w14:paraId="4DF637A1" w14:textId="79C10CA0" w:rsidR="009339A2" w:rsidRDefault="009339A2" w:rsidP="009B07B4">
      <w:pPr>
        <w:pStyle w:val="Listeavsnitt"/>
        <w:rPr>
          <w:b/>
          <w:bCs/>
        </w:rPr>
      </w:pPr>
    </w:p>
    <w:p w14:paraId="7E0E60F7" w14:textId="08AAD3E7" w:rsidR="009339A2" w:rsidRDefault="009339A2" w:rsidP="009B07B4">
      <w:pPr>
        <w:pStyle w:val="Listeavsnitt"/>
        <w:rPr>
          <w:b/>
          <w:bCs/>
        </w:rPr>
      </w:pPr>
    </w:p>
    <w:p w14:paraId="1C8FF540" w14:textId="59C051CB" w:rsidR="009339A2" w:rsidRDefault="009339A2" w:rsidP="009B07B4">
      <w:pPr>
        <w:pStyle w:val="Listeavsnitt"/>
        <w:rPr>
          <w:b/>
          <w:bCs/>
        </w:rPr>
      </w:pPr>
    </w:p>
    <w:p w14:paraId="420EC5C4" w14:textId="4BC5D50E" w:rsidR="009339A2" w:rsidRDefault="009339A2" w:rsidP="009B07B4">
      <w:pPr>
        <w:pStyle w:val="Listeavsnitt"/>
        <w:rPr>
          <w:b/>
          <w:bCs/>
        </w:rPr>
      </w:pPr>
    </w:p>
    <w:p w14:paraId="7F8B66A7" w14:textId="21EE1C71" w:rsidR="009339A2" w:rsidRDefault="009339A2" w:rsidP="009B07B4">
      <w:pPr>
        <w:pStyle w:val="Listeavsnitt"/>
        <w:rPr>
          <w:b/>
          <w:bCs/>
        </w:rPr>
      </w:pPr>
    </w:p>
    <w:p w14:paraId="46C5D39F" w14:textId="2E5459EC" w:rsidR="009339A2" w:rsidRDefault="009339A2" w:rsidP="009B07B4">
      <w:pPr>
        <w:pStyle w:val="Listeavsnitt"/>
        <w:rPr>
          <w:b/>
          <w:bCs/>
        </w:rPr>
      </w:pPr>
    </w:p>
    <w:p w14:paraId="750A806F" w14:textId="2EEE0A07" w:rsidR="009339A2" w:rsidRDefault="009339A2" w:rsidP="009B07B4">
      <w:pPr>
        <w:pStyle w:val="Listeavsnitt"/>
        <w:rPr>
          <w:b/>
          <w:bCs/>
        </w:rPr>
      </w:pPr>
    </w:p>
    <w:p w14:paraId="7D037100" w14:textId="081311A0" w:rsidR="009339A2" w:rsidRDefault="009339A2" w:rsidP="009B07B4">
      <w:pPr>
        <w:pStyle w:val="Listeavsnitt"/>
        <w:rPr>
          <w:b/>
          <w:bCs/>
        </w:rPr>
      </w:pPr>
    </w:p>
    <w:p w14:paraId="5E97EE15" w14:textId="059575FF" w:rsidR="009339A2" w:rsidRDefault="009339A2" w:rsidP="009B07B4">
      <w:pPr>
        <w:pStyle w:val="Listeavsnitt"/>
        <w:rPr>
          <w:b/>
          <w:bCs/>
        </w:rPr>
      </w:pPr>
    </w:p>
    <w:p w14:paraId="51DC6D5C" w14:textId="105C4555" w:rsidR="009339A2" w:rsidRDefault="009339A2" w:rsidP="009B07B4">
      <w:pPr>
        <w:pStyle w:val="Listeavsnitt"/>
        <w:rPr>
          <w:b/>
          <w:bCs/>
        </w:rPr>
      </w:pPr>
    </w:p>
    <w:p w14:paraId="3EDC785D" w14:textId="2B026140" w:rsidR="009339A2" w:rsidRDefault="009339A2" w:rsidP="009B07B4">
      <w:pPr>
        <w:pStyle w:val="Listeavsnitt"/>
        <w:rPr>
          <w:b/>
          <w:bCs/>
        </w:rPr>
      </w:pPr>
    </w:p>
    <w:p w14:paraId="1559A972" w14:textId="2BC6420C" w:rsidR="009339A2" w:rsidRDefault="009339A2" w:rsidP="009B07B4">
      <w:pPr>
        <w:pStyle w:val="Listeavsnitt"/>
        <w:rPr>
          <w:b/>
          <w:bCs/>
        </w:rPr>
      </w:pPr>
    </w:p>
    <w:p w14:paraId="6FE092B5" w14:textId="15692D7B" w:rsidR="009339A2" w:rsidRDefault="009339A2" w:rsidP="009B07B4">
      <w:pPr>
        <w:pStyle w:val="Listeavsnitt"/>
        <w:rPr>
          <w:b/>
          <w:bCs/>
        </w:rPr>
      </w:pPr>
    </w:p>
    <w:p w14:paraId="7F0287BE" w14:textId="1F1E8FD8" w:rsidR="009339A2" w:rsidRDefault="009339A2" w:rsidP="009B07B4">
      <w:pPr>
        <w:pStyle w:val="Listeavsnitt"/>
        <w:rPr>
          <w:b/>
          <w:bCs/>
        </w:rPr>
      </w:pPr>
    </w:p>
    <w:p w14:paraId="728102D8" w14:textId="5A570D35" w:rsidR="009339A2" w:rsidRDefault="009339A2" w:rsidP="009B07B4">
      <w:pPr>
        <w:pStyle w:val="Listeavsnitt"/>
        <w:rPr>
          <w:b/>
          <w:bCs/>
        </w:rPr>
      </w:pPr>
    </w:p>
    <w:p w14:paraId="58A28417" w14:textId="6DB25E63" w:rsidR="009339A2" w:rsidRDefault="009339A2" w:rsidP="009B07B4">
      <w:pPr>
        <w:pStyle w:val="Listeavsnitt"/>
        <w:rPr>
          <w:b/>
          <w:bCs/>
        </w:rPr>
      </w:pPr>
    </w:p>
    <w:p w14:paraId="6EDBFBB7" w14:textId="08549026" w:rsidR="009339A2" w:rsidRDefault="009339A2" w:rsidP="009B07B4">
      <w:pPr>
        <w:pStyle w:val="Listeavsnitt"/>
        <w:rPr>
          <w:b/>
          <w:bCs/>
        </w:rPr>
      </w:pPr>
    </w:p>
    <w:p w14:paraId="2F2AAE3D" w14:textId="136B28FD" w:rsidR="009339A2" w:rsidRDefault="009339A2" w:rsidP="009B07B4">
      <w:pPr>
        <w:pStyle w:val="Listeavsnitt"/>
        <w:rPr>
          <w:b/>
          <w:bCs/>
        </w:rPr>
      </w:pPr>
    </w:p>
    <w:p w14:paraId="111028B0" w14:textId="33F592F3" w:rsidR="009339A2" w:rsidRDefault="009339A2" w:rsidP="009B07B4">
      <w:pPr>
        <w:pStyle w:val="Listeavsnitt"/>
        <w:rPr>
          <w:b/>
          <w:bCs/>
        </w:rPr>
      </w:pPr>
    </w:p>
    <w:p w14:paraId="6F1331CA" w14:textId="4E6A1774" w:rsidR="009339A2" w:rsidRDefault="009339A2" w:rsidP="009B07B4">
      <w:pPr>
        <w:pStyle w:val="Listeavsnitt"/>
        <w:rPr>
          <w:b/>
          <w:bCs/>
        </w:rPr>
      </w:pPr>
    </w:p>
    <w:p w14:paraId="5712ADC2" w14:textId="02A0C58B" w:rsidR="009339A2" w:rsidRDefault="009339A2" w:rsidP="009B07B4">
      <w:pPr>
        <w:pStyle w:val="Listeavsnitt"/>
        <w:rPr>
          <w:b/>
          <w:bCs/>
        </w:rPr>
      </w:pPr>
    </w:p>
    <w:p w14:paraId="6CC725B5" w14:textId="2EFE8426" w:rsidR="009339A2" w:rsidRDefault="009339A2" w:rsidP="009B07B4">
      <w:pPr>
        <w:pStyle w:val="Listeavsnitt"/>
        <w:rPr>
          <w:b/>
          <w:bCs/>
        </w:rPr>
      </w:pPr>
    </w:p>
    <w:p w14:paraId="10DEBA24" w14:textId="77777777" w:rsidR="00335BAC" w:rsidRDefault="00335BAC" w:rsidP="009B07B4">
      <w:pPr>
        <w:pStyle w:val="Listeavsnitt"/>
        <w:rPr>
          <w:b/>
          <w:bCs/>
        </w:rPr>
      </w:pPr>
    </w:p>
    <w:p w14:paraId="12FB6C55" w14:textId="77777777" w:rsidR="00335BAC" w:rsidRDefault="00335BAC" w:rsidP="009B07B4">
      <w:pPr>
        <w:pStyle w:val="Listeavsnitt"/>
        <w:rPr>
          <w:b/>
          <w:bCs/>
        </w:rPr>
      </w:pPr>
    </w:p>
    <w:p w14:paraId="77489807" w14:textId="10B844B3" w:rsidR="009D28FD" w:rsidRDefault="009D28FD" w:rsidP="009D28FD">
      <w:pPr>
        <w:ind w:left="709"/>
        <w:rPr>
          <w:rFonts w:ascii="Arial" w:hAnsi="Arial" w:cs="Arial"/>
          <w:b/>
          <w:szCs w:val="24"/>
        </w:rPr>
      </w:pPr>
      <w:r w:rsidRPr="00F937B2">
        <w:rPr>
          <w:rFonts w:ascii="Arial" w:hAnsi="Arial" w:cs="Arial"/>
          <w:b/>
        </w:rPr>
        <w:lastRenderedPageBreak/>
        <w:t>5.</w:t>
      </w:r>
      <w:r w:rsidR="00331670">
        <w:rPr>
          <w:rFonts w:ascii="Arial" w:hAnsi="Arial" w:cs="Arial"/>
          <w:b/>
        </w:rPr>
        <w:t>3</w:t>
      </w:r>
      <w:r w:rsidRPr="00F937B2">
        <w:rPr>
          <w:rFonts w:ascii="Arial" w:hAnsi="Arial" w:cs="Arial"/>
          <w:b/>
        </w:rPr>
        <w:t xml:space="preserve"> </w:t>
      </w:r>
      <w:r>
        <w:rPr>
          <w:rFonts w:ascii="Arial" w:hAnsi="Arial" w:cs="Arial"/>
          <w:b/>
        </w:rPr>
        <w:tab/>
      </w:r>
      <w:r w:rsidRPr="00F937B2">
        <w:rPr>
          <w:rFonts w:ascii="Arial" w:hAnsi="Arial" w:cs="Arial"/>
          <w:b/>
          <w:szCs w:val="24"/>
        </w:rPr>
        <w:t>Fylkes</w:t>
      </w:r>
      <w:r>
        <w:rPr>
          <w:rFonts w:ascii="Arial" w:hAnsi="Arial" w:cs="Arial"/>
          <w:b/>
          <w:szCs w:val="24"/>
        </w:rPr>
        <w:t>avdelingsstyret</w:t>
      </w:r>
      <w:r w:rsidRPr="00F937B2">
        <w:rPr>
          <w:rFonts w:ascii="Arial" w:hAnsi="Arial" w:cs="Arial"/>
          <w:b/>
          <w:szCs w:val="24"/>
        </w:rPr>
        <w:t>s</w:t>
      </w:r>
      <w:r w:rsidRPr="00872B4A">
        <w:rPr>
          <w:rFonts w:ascii="Arial" w:hAnsi="Arial" w:cs="Arial"/>
          <w:b/>
          <w:szCs w:val="24"/>
        </w:rPr>
        <w:t xml:space="preserve"> sammensetning</w:t>
      </w:r>
      <w:r>
        <w:rPr>
          <w:rFonts w:ascii="Arial" w:hAnsi="Arial" w:cs="Arial"/>
          <w:b/>
          <w:szCs w:val="24"/>
        </w:rPr>
        <w:t xml:space="preserve"> og utvalgsstruktur</w:t>
      </w:r>
    </w:p>
    <w:p w14:paraId="36FD3B4E" w14:textId="77777777" w:rsidR="009D28FD" w:rsidRDefault="009D28FD" w:rsidP="009D28FD">
      <w:pPr>
        <w:ind w:left="709" w:hanging="709"/>
        <w:rPr>
          <w:rFonts w:ascii="Arial" w:hAnsi="Arial" w:cs="Arial"/>
          <w:b/>
          <w:szCs w:val="24"/>
        </w:rPr>
      </w:pPr>
    </w:p>
    <w:p w14:paraId="3D4C4B7C" w14:textId="77777777" w:rsidR="009D28FD" w:rsidRPr="00872B4A" w:rsidRDefault="009D28FD" w:rsidP="009D28FD">
      <w:pPr>
        <w:rPr>
          <w:rFonts w:ascii="Arial" w:hAnsi="Arial" w:cs="Arial"/>
          <w:b/>
          <w:szCs w:val="24"/>
          <w:u w:val="single"/>
        </w:rPr>
      </w:pPr>
    </w:p>
    <w:p w14:paraId="32F8BBAC" w14:textId="77777777" w:rsidR="009D28FD" w:rsidRPr="00325106" w:rsidRDefault="009D28FD" w:rsidP="009D28FD">
      <w:pPr>
        <w:spacing w:line="360" w:lineRule="auto"/>
        <w:ind w:left="709"/>
        <w:rPr>
          <w:rFonts w:ascii="Arial" w:hAnsi="Arial" w:cs="Arial"/>
          <w:b/>
          <w:i/>
          <w:szCs w:val="24"/>
          <w:u w:val="single"/>
        </w:rPr>
      </w:pPr>
      <w:r w:rsidRPr="00325106">
        <w:rPr>
          <w:rFonts w:ascii="Arial" w:hAnsi="Arial" w:cs="Arial"/>
          <w:b/>
          <w:i/>
          <w:szCs w:val="24"/>
          <w:u w:val="single"/>
        </w:rPr>
        <w:t>Forslag til vedtak:</w:t>
      </w:r>
    </w:p>
    <w:p w14:paraId="0B449758" w14:textId="46D75DD8" w:rsidR="009D28FD" w:rsidRPr="00325106" w:rsidRDefault="009D28FD" w:rsidP="009F1CB1">
      <w:pPr>
        <w:pStyle w:val="Listeavsnitt"/>
        <w:numPr>
          <w:ilvl w:val="0"/>
          <w:numId w:val="17"/>
        </w:numPr>
        <w:ind w:left="1418" w:hanging="709"/>
        <w:rPr>
          <w:rFonts w:ascii="Arial" w:hAnsi="Arial" w:cs="Arial"/>
          <w:i/>
          <w:szCs w:val="24"/>
        </w:rPr>
      </w:pPr>
      <w:r w:rsidRPr="00325106">
        <w:rPr>
          <w:rFonts w:ascii="Arial" w:hAnsi="Arial" w:cs="Arial"/>
          <w:i/>
          <w:szCs w:val="24"/>
        </w:rPr>
        <w:t xml:space="preserve">Fylkesavdelingsstyret består av </w:t>
      </w:r>
      <w:r>
        <w:rPr>
          <w:rFonts w:ascii="Arial" w:hAnsi="Arial" w:cs="Arial"/>
          <w:i/>
          <w:szCs w:val="24"/>
        </w:rPr>
        <w:t>13</w:t>
      </w:r>
      <w:r w:rsidRPr="00325106">
        <w:rPr>
          <w:rFonts w:ascii="Arial" w:hAnsi="Arial" w:cs="Arial"/>
          <w:i/>
          <w:szCs w:val="24"/>
        </w:rPr>
        <w:t xml:space="preserve"> stemmeberettigede; leder, nestleder, </w:t>
      </w:r>
      <w:r w:rsidR="00367AC1">
        <w:rPr>
          <w:rFonts w:ascii="Arial" w:hAnsi="Arial" w:cs="Arial"/>
          <w:i/>
          <w:szCs w:val="24"/>
        </w:rPr>
        <w:t xml:space="preserve">3 </w:t>
      </w:r>
      <w:r w:rsidRPr="00325106">
        <w:rPr>
          <w:rFonts w:ascii="Arial" w:hAnsi="Arial" w:cs="Arial"/>
          <w:i/>
          <w:szCs w:val="24"/>
        </w:rPr>
        <w:t>fylkessekretærer, 3 profesjonsfaglig ansvarlig, 2 utvalgsledere, landsstyrerepresentant, styremedlem og</w:t>
      </w:r>
      <w:r>
        <w:rPr>
          <w:rFonts w:ascii="Arial" w:hAnsi="Arial" w:cs="Arial"/>
          <w:i/>
          <w:szCs w:val="24"/>
        </w:rPr>
        <w:t xml:space="preserve"> </w:t>
      </w:r>
      <w:r w:rsidRPr="00325106">
        <w:rPr>
          <w:rFonts w:ascii="Arial" w:hAnsi="Arial" w:cs="Arial"/>
          <w:i/>
          <w:szCs w:val="24"/>
        </w:rPr>
        <w:t>2 FO studenter</w:t>
      </w:r>
      <w:r w:rsidR="00C61A8F">
        <w:rPr>
          <w:rFonts w:ascii="Arial" w:hAnsi="Arial" w:cs="Arial"/>
          <w:i/>
          <w:szCs w:val="24"/>
        </w:rPr>
        <w:t>,</w:t>
      </w:r>
      <w:r w:rsidRPr="00325106">
        <w:rPr>
          <w:rFonts w:ascii="Arial" w:hAnsi="Arial" w:cs="Arial"/>
          <w:i/>
          <w:szCs w:val="24"/>
        </w:rPr>
        <w:t xml:space="preserve"> hvorav den ene</w:t>
      </w:r>
      <w:r>
        <w:rPr>
          <w:rFonts w:ascii="Arial" w:hAnsi="Arial" w:cs="Arial"/>
          <w:i/>
          <w:szCs w:val="24"/>
        </w:rPr>
        <w:t xml:space="preserve"> </w:t>
      </w:r>
      <w:r w:rsidRPr="00325106">
        <w:rPr>
          <w:rFonts w:ascii="Arial" w:hAnsi="Arial" w:cs="Arial"/>
          <w:i/>
          <w:szCs w:val="24"/>
        </w:rPr>
        <w:t>kun</w:t>
      </w:r>
      <w:r>
        <w:rPr>
          <w:rFonts w:ascii="Arial" w:hAnsi="Arial" w:cs="Arial"/>
          <w:i/>
          <w:szCs w:val="24"/>
        </w:rPr>
        <w:t xml:space="preserve"> har</w:t>
      </w:r>
      <w:r w:rsidRPr="00325106">
        <w:rPr>
          <w:rFonts w:ascii="Arial" w:hAnsi="Arial" w:cs="Arial"/>
          <w:i/>
          <w:szCs w:val="24"/>
        </w:rPr>
        <w:t xml:space="preserve"> tale- og forslagsrett. </w:t>
      </w:r>
    </w:p>
    <w:p w14:paraId="616EC6FC" w14:textId="77777777" w:rsidR="009D28FD" w:rsidRPr="00325106" w:rsidRDefault="009D28FD" w:rsidP="009F1CB1">
      <w:pPr>
        <w:pStyle w:val="Listeavsnitt"/>
        <w:numPr>
          <w:ilvl w:val="0"/>
          <w:numId w:val="17"/>
        </w:numPr>
        <w:ind w:hanging="11"/>
        <w:rPr>
          <w:rFonts w:ascii="Arial" w:hAnsi="Arial" w:cs="Arial"/>
          <w:i/>
          <w:szCs w:val="24"/>
        </w:rPr>
      </w:pPr>
      <w:r w:rsidRPr="00325106">
        <w:rPr>
          <w:rFonts w:ascii="Arial" w:hAnsi="Arial" w:cs="Arial"/>
          <w:i/>
          <w:szCs w:val="24"/>
        </w:rPr>
        <w:t>Avdelingen har følgende rådgivende utvalg hvor leder sitter i styret:</w:t>
      </w:r>
    </w:p>
    <w:p w14:paraId="71D49E57" w14:textId="77777777" w:rsidR="009D28FD" w:rsidRPr="00325106" w:rsidRDefault="009D28FD" w:rsidP="009F1CB1">
      <w:pPr>
        <w:ind w:left="1980"/>
        <w:rPr>
          <w:rFonts w:ascii="Arial" w:hAnsi="Arial" w:cs="Arial"/>
          <w:i/>
          <w:szCs w:val="24"/>
        </w:rPr>
      </w:pPr>
      <w:r w:rsidRPr="00325106">
        <w:rPr>
          <w:rFonts w:ascii="Arial" w:hAnsi="Arial" w:cs="Arial"/>
          <w:i/>
          <w:szCs w:val="24"/>
        </w:rPr>
        <w:t>1.Tariffpolitisk utvalg</w:t>
      </w:r>
    </w:p>
    <w:p w14:paraId="0A11BB05" w14:textId="2870EE34" w:rsidR="009D28FD" w:rsidRDefault="009D28FD" w:rsidP="009F1CB1">
      <w:pPr>
        <w:ind w:left="1272" w:firstLine="708"/>
        <w:rPr>
          <w:rFonts w:ascii="Arial" w:hAnsi="Arial" w:cs="Arial"/>
          <w:i/>
          <w:szCs w:val="24"/>
        </w:rPr>
      </w:pPr>
      <w:r w:rsidRPr="00325106">
        <w:rPr>
          <w:rFonts w:ascii="Arial" w:hAnsi="Arial" w:cs="Arial"/>
          <w:i/>
          <w:szCs w:val="24"/>
        </w:rPr>
        <w:t>2. Internasjonalt utvalg</w:t>
      </w:r>
    </w:p>
    <w:p w14:paraId="71E1603D" w14:textId="5D53BEBD" w:rsidR="00BA3E67" w:rsidRPr="009D28FD" w:rsidRDefault="00BA3E67" w:rsidP="00BA3E67">
      <w:pPr>
        <w:rPr>
          <w:rFonts w:ascii="Arial" w:hAnsi="Arial" w:cs="Arial"/>
          <w:i/>
          <w:szCs w:val="24"/>
        </w:rPr>
      </w:pPr>
      <w:r>
        <w:rPr>
          <w:rFonts w:ascii="Arial" w:hAnsi="Arial" w:cs="Arial"/>
          <w:i/>
          <w:szCs w:val="24"/>
        </w:rPr>
        <w:tab/>
      </w:r>
      <w:r>
        <w:rPr>
          <w:rFonts w:ascii="Arial" w:hAnsi="Arial" w:cs="Arial"/>
          <w:i/>
          <w:szCs w:val="24"/>
        </w:rPr>
        <w:tab/>
      </w:r>
      <w:r w:rsidR="0060293F">
        <w:rPr>
          <w:rFonts w:ascii="Arial" w:hAnsi="Arial" w:cs="Arial"/>
          <w:i/>
          <w:szCs w:val="24"/>
        </w:rPr>
        <w:t xml:space="preserve">Det velges maks </w:t>
      </w:r>
      <w:r w:rsidR="006A5138">
        <w:rPr>
          <w:rFonts w:ascii="Arial" w:hAnsi="Arial" w:cs="Arial"/>
          <w:i/>
          <w:szCs w:val="24"/>
        </w:rPr>
        <w:t>9 medlemmer i hvert utvalg</w:t>
      </w:r>
      <w:r w:rsidR="00320BB9">
        <w:rPr>
          <w:rFonts w:ascii="Arial" w:hAnsi="Arial" w:cs="Arial"/>
          <w:i/>
          <w:szCs w:val="24"/>
        </w:rPr>
        <w:t>.</w:t>
      </w:r>
    </w:p>
    <w:p w14:paraId="65406FB4" w14:textId="49AAC10F" w:rsidR="009D28FD" w:rsidRPr="00325106" w:rsidRDefault="009D28FD" w:rsidP="009F1CB1">
      <w:pPr>
        <w:pStyle w:val="Listeavsnitt"/>
        <w:numPr>
          <w:ilvl w:val="0"/>
          <w:numId w:val="17"/>
        </w:numPr>
        <w:ind w:left="1418" w:hanging="709"/>
        <w:rPr>
          <w:rFonts w:ascii="Arial" w:hAnsi="Arial" w:cs="Arial"/>
          <w:i/>
          <w:szCs w:val="24"/>
        </w:rPr>
      </w:pPr>
      <w:r w:rsidRPr="00325106">
        <w:rPr>
          <w:rFonts w:ascii="Arial" w:hAnsi="Arial" w:cs="Arial"/>
          <w:i/>
          <w:szCs w:val="24"/>
        </w:rPr>
        <w:t xml:space="preserve">Det velges ett profesjonsutvalg som består av </w:t>
      </w:r>
      <w:r w:rsidR="006268B8">
        <w:rPr>
          <w:rFonts w:ascii="Arial" w:hAnsi="Arial" w:cs="Arial"/>
          <w:i/>
          <w:szCs w:val="24"/>
        </w:rPr>
        <w:t xml:space="preserve">3 </w:t>
      </w:r>
      <w:r w:rsidRPr="00325106">
        <w:rPr>
          <w:rFonts w:ascii="Arial" w:hAnsi="Arial" w:cs="Arial"/>
          <w:i/>
          <w:szCs w:val="24"/>
        </w:rPr>
        <w:t>medlemmer fra hver profesjon.</w:t>
      </w:r>
      <w:r w:rsidR="00C24A1B">
        <w:rPr>
          <w:rFonts w:ascii="Arial" w:hAnsi="Arial" w:cs="Arial"/>
          <w:i/>
          <w:szCs w:val="24"/>
        </w:rPr>
        <w:t xml:space="preserve"> </w:t>
      </w:r>
      <w:r w:rsidR="005820F3">
        <w:rPr>
          <w:rFonts w:ascii="Arial" w:hAnsi="Arial" w:cs="Arial"/>
          <w:i/>
          <w:szCs w:val="24"/>
        </w:rPr>
        <w:t>Det velges en leder av fellesprofesjonsfaglig utvalg.</w:t>
      </w:r>
      <w:r w:rsidRPr="00325106">
        <w:rPr>
          <w:rFonts w:ascii="Arial" w:hAnsi="Arial" w:cs="Arial"/>
          <w:i/>
          <w:szCs w:val="24"/>
        </w:rPr>
        <w:t xml:space="preserve"> Et av medlemmene fra hver profesjon velges som profesjonsfaglig ansvarlig. </w:t>
      </w:r>
    </w:p>
    <w:p w14:paraId="740A31C4" w14:textId="6E1EC267" w:rsidR="009D28FD" w:rsidRPr="00325106" w:rsidRDefault="009D28FD" w:rsidP="009F1CB1">
      <w:pPr>
        <w:pStyle w:val="Listeavsnitt"/>
        <w:numPr>
          <w:ilvl w:val="0"/>
          <w:numId w:val="17"/>
        </w:numPr>
        <w:ind w:left="1418" w:hanging="709"/>
        <w:rPr>
          <w:rFonts w:ascii="Arial" w:hAnsi="Arial" w:cs="Arial"/>
          <w:i/>
          <w:szCs w:val="24"/>
        </w:rPr>
      </w:pPr>
      <w:r w:rsidRPr="00325106">
        <w:rPr>
          <w:rFonts w:ascii="Arial" w:hAnsi="Arial" w:cs="Arial"/>
          <w:i/>
          <w:szCs w:val="24"/>
        </w:rPr>
        <w:t>Arbeidsutvalget i avdelingen består av leder, nestleder</w:t>
      </w:r>
      <w:r w:rsidR="00BA6FE1">
        <w:rPr>
          <w:rFonts w:ascii="Arial" w:hAnsi="Arial" w:cs="Arial"/>
          <w:i/>
          <w:szCs w:val="24"/>
        </w:rPr>
        <w:t xml:space="preserve"> og</w:t>
      </w:r>
      <w:r w:rsidRPr="00325106">
        <w:rPr>
          <w:rFonts w:ascii="Arial" w:hAnsi="Arial" w:cs="Arial"/>
          <w:i/>
          <w:szCs w:val="24"/>
        </w:rPr>
        <w:t xml:space="preserve"> </w:t>
      </w:r>
      <w:r w:rsidR="008D2A63">
        <w:rPr>
          <w:rFonts w:ascii="Arial" w:hAnsi="Arial" w:cs="Arial"/>
          <w:i/>
          <w:szCs w:val="24"/>
        </w:rPr>
        <w:t>3</w:t>
      </w:r>
      <w:r w:rsidRPr="00325106">
        <w:rPr>
          <w:rFonts w:ascii="Arial" w:hAnsi="Arial" w:cs="Arial"/>
          <w:i/>
          <w:szCs w:val="24"/>
        </w:rPr>
        <w:t xml:space="preserve"> fylkessekretær</w:t>
      </w:r>
      <w:r>
        <w:rPr>
          <w:rFonts w:ascii="Arial" w:hAnsi="Arial" w:cs="Arial"/>
          <w:i/>
          <w:szCs w:val="24"/>
        </w:rPr>
        <w:t>e</w:t>
      </w:r>
      <w:r w:rsidR="00240B80">
        <w:rPr>
          <w:rFonts w:ascii="Arial" w:hAnsi="Arial" w:cs="Arial"/>
          <w:i/>
          <w:szCs w:val="24"/>
        </w:rPr>
        <w:t>r</w:t>
      </w:r>
      <w:r w:rsidRPr="00325106">
        <w:rPr>
          <w:rFonts w:ascii="Arial" w:hAnsi="Arial" w:cs="Arial"/>
          <w:i/>
          <w:szCs w:val="24"/>
        </w:rPr>
        <w:t>. Kassererfunksjonen vil</w:t>
      </w:r>
      <w:r>
        <w:rPr>
          <w:rFonts w:ascii="Arial" w:hAnsi="Arial" w:cs="Arial"/>
          <w:i/>
          <w:szCs w:val="24"/>
        </w:rPr>
        <w:t xml:space="preserve"> </w:t>
      </w:r>
      <w:r w:rsidRPr="00325106">
        <w:rPr>
          <w:rFonts w:ascii="Arial" w:hAnsi="Arial" w:cs="Arial"/>
          <w:i/>
          <w:szCs w:val="24"/>
        </w:rPr>
        <w:t>bli ivaretatt etter oppgavefordeling i arbeidsutvalget.</w:t>
      </w:r>
    </w:p>
    <w:p w14:paraId="46242330" w14:textId="77777777" w:rsidR="009D28FD" w:rsidRPr="00325106" w:rsidRDefault="009D28FD" w:rsidP="009F1CB1">
      <w:pPr>
        <w:pStyle w:val="Listeavsnitt"/>
        <w:numPr>
          <w:ilvl w:val="0"/>
          <w:numId w:val="17"/>
        </w:numPr>
        <w:ind w:left="1418" w:hanging="709"/>
        <w:rPr>
          <w:rFonts w:ascii="Arial" w:hAnsi="Arial" w:cs="Arial"/>
          <w:i/>
          <w:szCs w:val="24"/>
        </w:rPr>
      </w:pPr>
      <w:r w:rsidRPr="00325106">
        <w:rPr>
          <w:rFonts w:ascii="Arial" w:hAnsi="Arial" w:cs="Arial"/>
          <w:i/>
          <w:szCs w:val="24"/>
        </w:rPr>
        <w:t>Klubbleder i FO-klubben Trondheim kommune sitter fast som styremedlem i fylkesavdelingsstyret.</w:t>
      </w:r>
    </w:p>
    <w:p w14:paraId="7366D35B" w14:textId="77777777" w:rsidR="009D28FD" w:rsidRDefault="009D28FD" w:rsidP="009F1CB1">
      <w:pPr>
        <w:pStyle w:val="Listeavsnitt"/>
        <w:numPr>
          <w:ilvl w:val="0"/>
          <w:numId w:val="17"/>
        </w:numPr>
        <w:ind w:hanging="11"/>
        <w:rPr>
          <w:rFonts w:ascii="Arial" w:hAnsi="Arial" w:cs="Arial"/>
          <w:i/>
          <w:szCs w:val="24"/>
        </w:rPr>
      </w:pPr>
      <w:r w:rsidRPr="00325106">
        <w:rPr>
          <w:rFonts w:ascii="Arial" w:hAnsi="Arial" w:cs="Arial"/>
          <w:i/>
          <w:szCs w:val="24"/>
        </w:rPr>
        <w:t xml:space="preserve">Det velges 3 frie vararepresentanter. </w:t>
      </w:r>
    </w:p>
    <w:p w14:paraId="4AC751FA" w14:textId="77777777" w:rsidR="009D28FD" w:rsidRDefault="009D28FD" w:rsidP="009D28FD">
      <w:pPr>
        <w:spacing w:line="360" w:lineRule="auto"/>
        <w:rPr>
          <w:rFonts w:ascii="Arial" w:hAnsi="Arial" w:cs="Arial"/>
          <w:i/>
          <w:szCs w:val="24"/>
        </w:rPr>
      </w:pPr>
    </w:p>
    <w:p w14:paraId="5BA0D0D7" w14:textId="77777777" w:rsidR="009D28FD" w:rsidRDefault="009D28FD" w:rsidP="009D28FD">
      <w:pPr>
        <w:ind w:firstLine="708"/>
        <w:rPr>
          <w:rFonts w:ascii="Arial" w:hAnsi="Arial" w:cs="Arial"/>
          <w:b/>
          <w:szCs w:val="24"/>
        </w:rPr>
      </w:pPr>
      <w:r w:rsidRPr="00087CFE">
        <w:rPr>
          <w:rFonts w:ascii="Arial" w:hAnsi="Arial" w:cs="Arial"/>
          <w:b/>
          <w:szCs w:val="24"/>
          <w:u w:val="single"/>
        </w:rPr>
        <w:t>Saksframstilling:</w:t>
      </w:r>
      <w:r>
        <w:rPr>
          <w:rFonts w:ascii="Arial" w:hAnsi="Arial" w:cs="Arial"/>
          <w:b/>
          <w:szCs w:val="24"/>
        </w:rPr>
        <w:t xml:space="preserve"> </w:t>
      </w:r>
    </w:p>
    <w:p w14:paraId="4378ACF6" w14:textId="77777777" w:rsidR="009D28FD" w:rsidRDefault="009D28FD" w:rsidP="009D28FD">
      <w:pPr>
        <w:ind w:firstLine="708"/>
        <w:rPr>
          <w:rFonts w:ascii="Arial" w:hAnsi="Arial" w:cs="Arial"/>
          <w:b/>
          <w:szCs w:val="24"/>
        </w:rPr>
      </w:pPr>
    </w:p>
    <w:p w14:paraId="3F182BCF" w14:textId="6AFC74F8" w:rsidR="009D28FD" w:rsidRPr="00CF1958" w:rsidRDefault="009D28FD" w:rsidP="00CF1958">
      <w:pPr>
        <w:ind w:left="709"/>
        <w:rPr>
          <w:rFonts w:ascii="Arial" w:hAnsi="Arial" w:cs="Arial"/>
          <w:szCs w:val="24"/>
        </w:rPr>
      </w:pPr>
      <w:r w:rsidRPr="009F42F7">
        <w:rPr>
          <w:rFonts w:ascii="Arial" w:hAnsi="Arial" w:cs="Arial"/>
          <w:szCs w:val="24"/>
        </w:rPr>
        <w:t>Jamfør vedtektene § 11.</w:t>
      </w:r>
      <w:r>
        <w:rPr>
          <w:rFonts w:ascii="Arial" w:hAnsi="Arial" w:cs="Arial"/>
          <w:szCs w:val="24"/>
        </w:rPr>
        <w:t>5</w:t>
      </w:r>
      <w:r w:rsidRPr="009F42F7">
        <w:rPr>
          <w:rFonts w:ascii="Arial" w:hAnsi="Arial" w:cs="Arial"/>
          <w:szCs w:val="24"/>
        </w:rPr>
        <w:t xml:space="preserve"> er fylkesavdelingsstyret fylkesavdelingens utøvende organ. Fylkesavdelingsstyret skal være sammensatt slik at ingen profesjon har flertall alene. Fylkesavdelingsstyrets medlemmer har tale-, forslags- og stemmerett. </w:t>
      </w:r>
      <w:r w:rsidR="00AE22CD">
        <w:rPr>
          <w:rFonts w:ascii="Arial" w:hAnsi="Arial" w:cs="Arial"/>
          <w:szCs w:val="24"/>
        </w:rPr>
        <w:t>Med bakgrunn i vedtak gjort på landsmøtet vil FO Trøndelag sine landsstyrerepresentanter i kommende årsmøteperiode være fylkesleder og en ikke-frikjøpt tillitsvalgt – denne landsstyrerepresentanten ble valgt på landsmøtet og møter fast i fylkesavdelingsstyret med tale-, forslags- og stemmerett.</w:t>
      </w:r>
      <w:r w:rsidR="001468B3">
        <w:rPr>
          <w:rFonts w:ascii="Arial" w:hAnsi="Arial" w:cs="Arial"/>
          <w:szCs w:val="24"/>
        </w:rPr>
        <w:t xml:space="preserve"> </w:t>
      </w:r>
      <w:r w:rsidRPr="00CF1958">
        <w:rPr>
          <w:rFonts w:ascii="Arial" w:hAnsi="Arial" w:cs="Arial"/>
          <w:szCs w:val="24"/>
        </w:rPr>
        <w:t>FO-Studentene velger to representanter til fylkesavdelingsstyret, hvorav den ene har tale- forslags- og stemmerett. Den andre representanten har tale- og forslagsrett. Der fylkesavdelingen omfatter flere enn ett lokallag, velges det en representant med tale- og forslagsrett for hvert av de øvrige lokallagene.</w:t>
      </w:r>
    </w:p>
    <w:p w14:paraId="2FFEB962" w14:textId="77777777" w:rsidR="00DF13D4" w:rsidRDefault="00DF13D4" w:rsidP="001379B5">
      <w:pPr>
        <w:ind w:left="709"/>
        <w:rPr>
          <w:rFonts w:ascii="Arial" w:hAnsi="Arial" w:cs="Arial"/>
          <w:szCs w:val="24"/>
        </w:rPr>
      </w:pPr>
    </w:p>
    <w:p w14:paraId="1D558323" w14:textId="6A7F481F" w:rsidR="009D28FD" w:rsidRPr="00872B4A" w:rsidRDefault="009D28FD" w:rsidP="001379B5">
      <w:pPr>
        <w:ind w:left="709"/>
        <w:rPr>
          <w:rFonts w:ascii="Arial" w:hAnsi="Arial" w:cs="Arial"/>
          <w:szCs w:val="24"/>
        </w:rPr>
      </w:pPr>
      <w:r>
        <w:rPr>
          <w:rFonts w:ascii="Arial" w:hAnsi="Arial" w:cs="Arial"/>
          <w:szCs w:val="24"/>
        </w:rPr>
        <w:t>Arbeidsutvalget</w:t>
      </w:r>
      <w:r w:rsidRPr="00872B4A">
        <w:rPr>
          <w:rFonts w:ascii="Arial" w:hAnsi="Arial" w:cs="Arial"/>
          <w:szCs w:val="24"/>
        </w:rPr>
        <w:t xml:space="preserve"> fungerer mellom styremøtene etter fullmakter gitt av </w:t>
      </w:r>
      <w:r>
        <w:rPr>
          <w:rFonts w:ascii="Arial" w:hAnsi="Arial" w:cs="Arial"/>
          <w:szCs w:val="24"/>
        </w:rPr>
        <w:t>fylkes</w:t>
      </w:r>
      <w:r w:rsidRPr="00872B4A">
        <w:rPr>
          <w:rFonts w:ascii="Arial" w:hAnsi="Arial" w:cs="Arial"/>
          <w:szCs w:val="24"/>
        </w:rPr>
        <w:t>avdelingsstyret.</w:t>
      </w:r>
    </w:p>
    <w:p w14:paraId="74948E82" w14:textId="77777777" w:rsidR="009D28FD" w:rsidRPr="00872B4A" w:rsidRDefault="009D28FD" w:rsidP="001379B5">
      <w:pPr>
        <w:ind w:left="709"/>
        <w:rPr>
          <w:rFonts w:ascii="Arial" w:hAnsi="Arial" w:cs="Arial"/>
          <w:szCs w:val="24"/>
        </w:rPr>
      </w:pPr>
    </w:p>
    <w:p w14:paraId="022C054B" w14:textId="77777777" w:rsidR="009D28FD" w:rsidRPr="00872B4A" w:rsidRDefault="009D28FD" w:rsidP="001379B5">
      <w:pPr>
        <w:ind w:left="709"/>
        <w:rPr>
          <w:rFonts w:ascii="Arial" w:hAnsi="Arial" w:cs="Arial"/>
          <w:szCs w:val="24"/>
        </w:rPr>
      </w:pPr>
      <w:r>
        <w:rPr>
          <w:rFonts w:ascii="Arial" w:hAnsi="Arial" w:cs="Arial"/>
          <w:szCs w:val="24"/>
        </w:rPr>
        <w:t>Fylkesa</w:t>
      </w:r>
      <w:r w:rsidRPr="00872B4A">
        <w:rPr>
          <w:rFonts w:ascii="Arial" w:hAnsi="Arial" w:cs="Arial"/>
          <w:szCs w:val="24"/>
        </w:rPr>
        <w:t>vdelingsstyret er vedtaksfør når minst halvparten er til stede.</w:t>
      </w:r>
    </w:p>
    <w:p w14:paraId="2C4D42DF" w14:textId="77777777" w:rsidR="009D28FD" w:rsidRDefault="009D28FD" w:rsidP="001379B5">
      <w:pPr>
        <w:ind w:left="709"/>
        <w:rPr>
          <w:rFonts w:ascii="Arial" w:hAnsi="Arial" w:cs="Arial"/>
          <w:szCs w:val="24"/>
        </w:rPr>
      </w:pPr>
    </w:p>
    <w:p w14:paraId="2B0B2A2C" w14:textId="75376D4A" w:rsidR="009D28FD" w:rsidRDefault="009D28FD" w:rsidP="001379B5">
      <w:pPr>
        <w:ind w:left="709"/>
        <w:rPr>
          <w:rFonts w:ascii="Arial" w:hAnsi="Arial" w:cs="Arial"/>
          <w:szCs w:val="24"/>
        </w:rPr>
      </w:pPr>
      <w:r>
        <w:rPr>
          <w:rFonts w:ascii="Arial" w:hAnsi="Arial" w:cs="Arial"/>
          <w:szCs w:val="24"/>
        </w:rPr>
        <w:t xml:space="preserve">Det har vært utfordrende </w:t>
      </w:r>
      <w:r w:rsidR="0085486A">
        <w:rPr>
          <w:rFonts w:ascii="Arial" w:hAnsi="Arial" w:cs="Arial"/>
          <w:szCs w:val="24"/>
        </w:rPr>
        <w:t xml:space="preserve">i noen </w:t>
      </w:r>
      <w:r>
        <w:rPr>
          <w:rFonts w:ascii="Arial" w:hAnsi="Arial" w:cs="Arial"/>
          <w:szCs w:val="24"/>
        </w:rPr>
        <w:t xml:space="preserve">utvalg å </w:t>
      </w:r>
      <w:r w:rsidR="0085486A">
        <w:rPr>
          <w:rFonts w:ascii="Arial" w:hAnsi="Arial" w:cs="Arial"/>
          <w:szCs w:val="24"/>
        </w:rPr>
        <w:t xml:space="preserve">få til </w:t>
      </w:r>
      <w:r>
        <w:rPr>
          <w:rFonts w:ascii="Arial" w:hAnsi="Arial" w:cs="Arial"/>
          <w:szCs w:val="24"/>
        </w:rPr>
        <w:t>planlagt aktivitet. For å få utvalgsstrukturen til å fungere bedre må styret ta et større ansvar for dette gjennom tydeligere forventninger og fordeling av oppgaver til utvalgene.</w:t>
      </w:r>
    </w:p>
    <w:p w14:paraId="665DA68F" w14:textId="10508DB4" w:rsidR="009D28FD" w:rsidRDefault="009D28FD" w:rsidP="001379B5">
      <w:pPr>
        <w:ind w:left="709"/>
        <w:rPr>
          <w:rFonts w:ascii="Arial" w:hAnsi="Arial" w:cs="Arial"/>
        </w:rPr>
      </w:pPr>
    </w:p>
    <w:p w14:paraId="413A2791" w14:textId="10508DB4" w:rsidR="00261A32" w:rsidRDefault="009D28FD" w:rsidP="001379B5">
      <w:pPr>
        <w:ind w:left="709"/>
        <w:rPr>
          <w:rFonts w:ascii="Arial" w:hAnsi="Arial" w:cs="Arial"/>
        </w:rPr>
      </w:pPr>
      <w:r w:rsidRPr="6DE8125A">
        <w:rPr>
          <w:rFonts w:ascii="Arial" w:hAnsi="Arial" w:cs="Arial"/>
        </w:rPr>
        <w:t xml:space="preserve">Det foreslås å opprettholde </w:t>
      </w:r>
      <w:r w:rsidR="00227E27" w:rsidRPr="6DE8125A">
        <w:rPr>
          <w:rFonts w:ascii="Arial" w:hAnsi="Arial" w:cs="Arial"/>
        </w:rPr>
        <w:t xml:space="preserve">tariffpolitisk utvalg og internasjonalt utvalg </w:t>
      </w:r>
      <w:r w:rsidRPr="6DE8125A">
        <w:rPr>
          <w:rFonts w:ascii="Arial" w:hAnsi="Arial" w:cs="Arial"/>
        </w:rPr>
        <w:t>som rådgivende utvalg i kommende årsmøteperiode</w:t>
      </w:r>
      <w:r w:rsidR="00A91F3E" w:rsidRPr="6DE8125A">
        <w:rPr>
          <w:rFonts w:ascii="Arial" w:hAnsi="Arial" w:cs="Arial"/>
        </w:rPr>
        <w:t xml:space="preserve">. </w:t>
      </w:r>
      <w:r w:rsidR="00114ED7" w:rsidRPr="6DE8125A">
        <w:rPr>
          <w:rFonts w:ascii="Arial" w:hAnsi="Arial" w:cs="Arial"/>
        </w:rPr>
        <w:t>S</w:t>
      </w:r>
      <w:r w:rsidR="00AE59AD" w:rsidRPr="6DE8125A">
        <w:rPr>
          <w:rFonts w:ascii="Arial" w:hAnsi="Arial" w:cs="Arial"/>
        </w:rPr>
        <w:t>eniorpolitisk utvalg fore</w:t>
      </w:r>
      <w:r w:rsidR="00D57AB0" w:rsidRPr="6DE8125A">
        <w:rPr>
          <w:rFonts w:ascii="Arial" w:hAnsi="Arial" w:cs="Arial"/>
        </w:rPr>
        <w:t xml:space="preserve">slås </w:t>
      </w:r>
      <w:r w:rsidR="00261A32" w:rsidRPr="6DE8125A">
        <w:rPr>
          <w:rFonts w:ascii="Arial" w:hAnsi="Arial" w:cs="Arial"/>
        </w:rPr>
        <w:t>avviklet</w:t>
      </w:r>
      <w:r w:rsidRPr="6DE8125A">
        <w:rPr>
          <w:rFonts w:ascii="Arial" w:hAnsi="Arial" w:cs="Arial"/>
        </w:rPr>
        <w:t xml:space="preserve">. </w:t>
      </w:r>
    </w:p>
    <w:p w14:paraId="553BF239" w14:textId="10508DB4" w:rsidR="00261A32" w:rsidRDefault="00261A32" w:rsidP="001379B5">
      <w:pPr>
        <w:ind w:left="709"/>
        <w:rPr>
          <w:rFonts w:ascii="Arial" w:hAnsi="Arial" w:cs="Arial"/>
        </w:rPr>
      </w:pPr>
    </w:p>
    <w:p w14:paraId="31CBAE37" w14:textId="6D38D4C3" w:rsidR="009D28FD" w:rsidRDefault="009D28FD" w:rsidP="001379B5">
      <w:pPr>
        <w:ind w:left="709"/>
        <w:rPr>
          <w:rFonts w:ascii="Arial" w:hAnsi="Arial" w:cs="Arial"/>
          <w:szCs w:val="24"/>
        </w:rPr>
      </w:pPr>
      <w:r>
        <w:rPr>
          <w:rFonts w:ascii="Arial" w:hAnsi="Arial" w:cs="Arial"/>
          <w:szCs w:val="24"/>
        </w:rPr>
        <w:t xml:space="preserve">Det har vært utfordrende å opprettholde møtevirksomheten i </w:t>
      </w:r>
      <w:r w:rsidR="001A19C3">
        <w:rPr>
          <w:rFonts w:ascii="Arial" w:hAnsi="Arial" w:cs="Arial"/>
          <w:szCs w:val="24"/>
        </w:rPr>
        <w:t xml:space="preserve">seniorpolitisk </w:t>
      </w:r>
      <w:r>
        <w:rPr>
          <w:rFonts w:ascii="Arial" w:hAnsi="Arial" w:cs="Arial"/>
          <w:szCs w:val="24"/>
        </w:rPr>
        <w:t>utvalg grunnet mye forfall til utvalgsmøtene. Det har også vært vanskelig å finne konkrete oppgaver som seniorpolitisk utvalg har kunnet ivareta opp mot fylkesavdelingsstyret. Oppgavene som seniorpolitisk utvalg har hatt</w:t>
      </w:r>
      <w:r w:rsidR="00A85015">
        <w:rPr>
          <w:rFonts w:ascii="Arial" w:hAnsi="Arial" w:cs="Arial"/>
          <w:szCs w:val="24"/>
        </w:rPr>
        <w:t>,</w:t>
      </w:r>
      <w:r>
        <w:rPr>
          <w:rFonts w:ascii="Arial" w:hAnsi="Arial" w:cs="Arial"/>
          <w:szCs w:val="24"/>
        </w:rPr>
        <w:t xml:space="preserve"> foreslås lagt til fylkesavdelingsstyret og seniorpolitisk utvalget foreslås lagt ned som rådgivende utvalg i kommende årsmøteperiode. </w:t>
      </w:r>
    </w:p>
    <w:p w14:paraId="6DE74DE4" w14:textId="77777777" w:rsidR="009D28FD" w:rsidRDefault="009D28FD" w:rsidP="001379B5">
      <w:pPr>
        <w:ind w:left="709"/>
        <w:rPr>
          <w:rFonts w:ascii="Arial" w:hAnsi="Arial" w:cs="Arial"/>
          <w:szCs w:val="24"/>
        </w:rPr>
      </w:pPr>
    </w:p>
    <w:p w14:paraId="5DA422D5" w14:textId="77777777" w:rsidR="009D28FD" w:rsidRDefault="009D28FD" w:rsidP="001379B5">
      <w:pPr>
        <w:ind w:left="709"/>
        <w:rPr>
          <w:rFonts w:ascii="Arial" w:hAnsi="Arial" w:cs="Arial"/>
          <w:szCs w:val="24"/>
        </w:rPr>
      </w:pPr>
      <w:r>
        <w:rPr>
          <w:rFonts w:ascii="Arial" w:hAnsi="Arial" w:cs="Arial"/>
          <w:szCs w:val="24"/>
        </w:rPr>
        <w:t xml:space="preserve">Det foreslås at det velges ett profesjonsutvalg, jf. vedtektenes § 11.6.4. </w:t>
      </w:r>
    </w:p>
    <w:p w14:paraId="2FE300C7" w14:textId="480E2099" w:rsidR="009D28FD" w:rsidRDefault="009D28FD" w:rsidP="001379B5">
      <w:pPr>
        <w:ind w:left="709"/>
        <w:rPr>
          <w:rFonts w:ascii="Arial" w:hAnsi="Arial" w:cs="Arial"/>
          <w:szCs w:val="24"/>
        </w:rPr>
      </w:pPr>
      <w:r>
        <w:rPr>
          <w:rFonts w:ascii="Arial" w:hAnsi="Arial" w:cs="Arial"/>
          <w:szCs w:val="24"/>
        </w:rPr>
        <w:t xml:space="preserve">En fra hver profesjon velges som </w:t>
      </w:r>
      <w:r w:rsidR="00145EE1">
        <w:rPr>
          <w:rFonts w:ascii="Arial" w:hAnsi="Arial" w:cs="Arial"/>
          <w:szCs w:val="24"/>
        </w:rPr>
        <w:t>p</w:t>
      </w:r>
      <w:r w:rsidR="00F10315">
        <w:rPr>
          <w:rFonts w:ascii="Arial" w:hAnsi="Arial" w:cs="Arial"/>
          <w:szCs w:val="24"/>
        </w:rPr>
        <w:t>rofesjonsfaglig</w:t>
      </w:r>
      <w:r>
        <w:rPr>
          <w:rFonts w:ascii="Arial" w:hAnsi="Arial" w:cs="Arial"/>
          <w:szCs w:val="24"/>
        </w:rPr>
        <w:t xml:space="preserve"> ansvarlig for sin profesjon og sitter i fylkesavdelingsstyret. En av de profesjonsfaglige ansvarlige velges som leder av utvalget. </w:t>
      </w:r>
    </w:p>
    <w:p w14:paraId="7C198B44" w14:textId="77777777" w:rsidR="009D28FD" w:rsidRDefault="009D28FD" w:rsidP="001379B5">
      <w:pPr>
        <w:ind w:left="709"/>
        <w:rPr>
          <w:rFonts w:ascii="Arial" w:hAnsi="Arial" w:cs="Arial"/>
          <w:szCs w:val="24"/>
        </w:rPr>
      </w:pPr>
    </w:p>
    <w:p w14:paraId="7FF185FD" w14:textId="77777777" w:rsidR="00B8603A" w:rsidRDefault="009D28FD" w:rsidP="001379B5">
      <w:pPr>
        <w:ind w:left="709"/>
        <w:rPr>
          <w:rFonts w:ascii="Arial" w:hAnsi="Arial" w:cs="Arial"/>
          <w:szCs w:val="24"/>
        </w:rPr>
      </w:pPr>
      <w:r>
        <w:rPr>
          <w:rFonts w:ascii="Arial" w:hAnsi="Arial" w:cs="Arial"/>
          <w:szCs w:val="24"/>
        </w:rPr>
        <w:t xml:space="preserve">Fylkesavdelingen har i årsmøteperioden hatt frikjøpt </w:t>
      </w:r>
      <w:r w:rsidR="00A85D31">
        <w:rPr>
          <w:rFonts w:ascii="Arial" w:hAnsi="Arial" w:cs="Arial"/>
          <w:szCs w:val="24"/>
        </w:rPr>
        <w:t>o</w:t>
      </w:r>
      <w:r>
        <w:rPr>
          <w:rFonts w:ascii="Arial" w:hAnsi="Arial" w:cs="Arial"/>
          <w:szCs w:val="24"/>
        </w:rPr>
        <w:t xml:space="preserve">rganisasjonstillitsvalgt som har vært valgt til kasserer for å ha en plass i styret/AU. Det foreslås nå at </w:t>
      </w:r>
      <w:r w:rsidR="00A85D31">
        <w:rPr>
          <w:rFonts w:ascii="Arial" w:hAnsi="Arial" w:cs="Arial"/>
          <w:szCs w:val="24"/>
        </w:rPr>
        <w:t>o</w:t>
      </w:r>
      <w:r>
        <w:rPr>
          <w:rFonts w:ascii="Arial" w:hAnsi="Arial" w:cs="Arial"/>
          <w:szCs w:val="24"/>
        </w:rPr>
        <w:t xml:space="preserve">rganisasjonstillitsvalgt </w:t>
      </w:r>
      <w:r w:rsidR="00D57FE3">
        <w:rPr>
          <w:rFonts w:ascii="Arial" w:hAnsi="Arial" w:cs="Arial"/>
          <w:szCs w:val="24"/>
        </w:rPr>
        <w:t>endres til fylkessekretær</w:t>
      </w:r>
      <w:r w:rsidR="000D74EE">
        <w:rPr>
          <w:rFonts w:ascii="Arial" w:hAnsi="Arial" w:cs="Arial"/>
          <w:szCs w:val="24"/>
        </w:rPr>
        <w:t xml:space="preserve">. </w:t>
      </w:r>
      <w:r w:rsidR="000548D0">
        <w:rPr>
          <w:rFonts w:ascii="Arial" w:hAnsi="Arial" w:cs="Arial"/>
          <w:szCs w:val="24"/>
        </w:rPr>
        <w:t xml:space="preserve">Det vi ser er at </w:t>
      </w:r>
      <w:r w:rsidR="00C805D3">
        <w:rPr>
          <w:rFonts w:ascii="Arial" w:hAnsi="Arial" w:cs="Arial"/>
          <w:szCs w:val="24"/>
        </w:rPr>
        <w:t>oppgave</w:t>
      </w:r>
      <w:r w:rsidR="00535049">
        <w:rPr>
          <w:rFonts w:ascii="Arial" w:hAnsi="Arial" w:cs="Arial"/>
          <w:szCs w:val="24"/>
        </w:rPr>
        <w:t xml:space="preserve">ne </w:t>
      </w:r>
      <w:r w:rsidR="00F34111">
        <w:rPr>
          <w:rFonts w:ascii="Arial" w:hAnsi="Arial" w:cs="Arial"/>
          <w:szCs w:val="24"/>
        </w:rPr>
        <w:t>overlappe</w:t>
      </w:r>
      <w:r w:rsidR="00535049">
        <w:rPr>
          <w:rFonts w:ascii="Arial" w:hAnsi="Arial" w:cs="Arial"/>
          <w:szCs w:val="24"/>
        </w:rPr>
        <w:t xml:space="preserve">r hverandre </w:t>
      </w:r>
      <w:r w:rsidR="00F34111">
        <w:rPr>
          <w:rFonts w:ascii="Arial" w:hAnsi="Arial" w:cs="Arial"/>
          <w:szCs w:val="24"/>
        </w:rPr>
        <w:t xml:space="preserve">og </w:t>
      </w:r>
      <w:r w:rsidR="008C2E02">
        <w:rPr>
          <w:rFonts w:ascii="Arial" w:hAnsi="Arial" w:cs="Arial"/>
          <w:szCs w:val="24"/>
        </w:rPr>
        <w:t xml:space="preserve">er </w:t>
      </w:r>
      <w:r w:rsidR="00F34111">
        <w:rPr>
          <w:rFonts w:ascii="Arial" w:hAnsi="Arial" w:cs="Arial"/>
          <w:szCs w:val="24"/>
        </w:rPr>
        <w:t xml:space="preserve">vanskelig å skille. </w:t>
      </w:r>
      <w:r w:rsidR="00E57D5C">
        <w:rPr>
          <w:rFonts w:ascii="Arial" w:hAnsi="Arial" w:cs="Arial"/>
          <w:szCs w:val="24"/>
        </w:rPr>
        <w:t xml:space="preserve">Vi </w:t>
      </w:r>
      <w:r w:rsidR="006605A8">
        <w:rPr>
          <w:rFonts w:ascii="Arial" w:hAnsi="Arial" w:cs="Arial"/>
          <w:szCs w:val="24"/>
        </w:rPr>
        <w:t xml:space="preserve">tenker at den totale oppgavefordelingen </w:t>
      </w:r>
      <w:r w:rsidR="00AB5A0F">
        <w:rPr>
          <w:rFonts w:ascii="Arial" w:hAnsi="Arial" w:cs="Arial"/>
          <w:szCs w:val="24"/>
        </w:rPr>
        <w:t xml:space="preserve">bør </w:t>
      </w:r>
      <w:r w:rsidR="00920301">
        <w:rPr>
          <w:rFonts w:ascii="Arial" w:hAnsi="Arial" w:cs="Arial"/>
          <w:szCs w:val="24"/>
        </w:rPr>
        <w:t>fordeles ut fra kompetanse og erfaring og at vervene likestilles og blir bene</w:t>
      </w:r>
      <w:r w:rsidR="007F7D1C">
        <w:rPr>
          <w:rFonts w:ascii="Arial" w:hAnsi="Arial" w:cs="Arial"/>
          <w:szCs w:val="24"/>
        </w:rPr>
        <w:t>v</w:t>
      </w:r>
      <w:r w:rsidR="00920301">
        <w:rPr>
          <w:rFonts w:ascii="Arial" w:hAnsi="Arial" w:cs="Arial"/>
          <w:szCs w:val="24"/>
        </w:rPr>
        <w:t>nt som fylkessekretær</w:t>
      </w:r>
      <w:r w:rsidR="007F7D1C">
        <w:rPr>
          <w:rFonts w:ascii="Arial" w:hAnsi="Arial" w:cs="Arial"/>
          <w:szCs w:val="24"/>
        </w:rPr>
        <w:t xml:space="preserve">. </w:t>
      </w:r>
    </w:p>
    <w:p w14:paraId="0755B95C" w14:textId="77777777" w:rsidR="00B8603A" w:rsidRDefault="00B8603A" w:rsidP="001379B5">
      <w:pPr>
        <w:ind w:left="709"/>
        <w:rPr>
          <w:rFonts w:ascii="Arial" w:hAnsi="Arial" w:cs="Arial"/>
          <w:szCs w:val="24"/>
        </w:rPr>
      </w:pPr>
    </w:p>
    <w:p w14:paraId="7B00AD0E" w14:textId="6FAE2887" w:rsidR="009D28FD" w:rsidRDefault="009D28FD" w:rsidP="001379B5">
      <w:pPr>
        <w:ind w:left="709"/>
        <w:rPr>
          <w:rFonts w:ascii="Arial" w:hAnsi="Arial" w:cs="Arial"/>
          <w:szCs w:val="24"/>
        </w:rPr>
      </w:pPr>
      <w:r>
        <w:rPr>
          <w:rFonts w:ascii="Arial" w:hAnsi="Arial" w:cs="Arial"/>
          <w:szCs w:val="24"/>
        </w:rPr>
        <w:t>Kassererfunksjonen vil bli ivaretatt av arbeidsutvalget etter oppgavefordeling.</w:t>
      </w:r>
    </w:p>
    <w:p w14:paraId="63FBEDF1" w14:textId="77777777" w:rsidR="009D28FD" w:rsidRDefault="009D28FD" w:rsidP="001379B5">
      <w:pPr>
        <w:ind w:left="709"/>
        <w:rPr>
          <w:rFonts w:ascii="Arial" w:hAnsi="Arial" w:cs="Arial"/>
          <w:szCs w:val="24"/>
        </w:rPr>
      </w:pPr>
    </w:p>
    <w:p w14:paraId="13CB4D31" w14:textId="75E807CA" w:rsidR="009D28FD" w:rsidRPr="00872B4A" w:rsidRDefault="009D28FD" w:rsidP="00843BAF">
      <w:pPr>
        <w:ind w:left="709"/>
        <w:rPr>
          <w:rFonts w:ascii="Arial" w:hAnsi="Arial" w:cs="Arial"/>
          <w:szCs w:val="24"/>
        </w:rPr>
      </w:pPr>
      <w:r w:rsidRPr="00872B4A">
        <w:rPr>
          <w:rFonts w:ascii="Arial" w:hAnsi="Arial" w:cs="Arial"/>
          <w:szCs w:val="24"/>
        </w:rPr>
        <w:t>FO Trondheim er den største klubben i FO</w:t>
      </w:r>
      <w:r>
        <w:rPr>
          <w:rFonts w:ascii="Arial" w:hAnsi="Arial" w:cs="Arial"/>
          <w:szCs w:val="24"/>
        </w:rPr>
        <w:t xml:space="preserve"> </w:t>
      </w:r>
      <w:r w:rsidRPr="00872B4A">
        <w:rPr>
          <w:rFonts w:ascii="Arial" w:hAnsi="Arial" w:cs="Arial"/>
          <w:szCs w:val="24"/>
        </w:rPr>
        <w:t xml:space="preserve">Trøndelag </w:t>
      </w:r>
      <w:r>
        <w:rPr>
          <w:rFonts w:ascii="Arial" w:hAnsi="Arial" w:cs="Arial"/>
          <w:szCs w:val="24"/>
        </w:rPr>
        <w:t xml:space="preserve">og organiserer over 900 medlemmer. </w:t>
      </w:r>
      <w:r w:rsidRPr="00872B4A">
        <w:rPr>
          <w:rFonts w:ascii="Arial" w:hAnsi="Arial" w:cs="Arial"/>
          <w:szCs w:val="24"/>
        </w:rPr>
        <w:t xml:space="preserve">Det har derfor vært naturlig at klubbleder i FO Trondheim har hatt en plass i </w:t>
      </w:r>
      <w:r>
        <w:rPr>
          <w:rFonts w:ascii="Arial" w:hAnsi="Arial" w:cs="Arial"/>
          <w:szCs w:val="24"/>
        </w:rPr>
        <w:t>fylkes</w:t>
      </w:r>
      <w:r w:rsidRPr="00872B4A">
        <w:rPr>
          <w:rFonts w:ascii="Arial" w:hAnsi="Arial" w:cs="Arial"/>
          <w:szCs w:val="24"/>
        </w:rPr>
        <w:t xml:space="preserve">avdelingens styre. Vi </w:t>
      </w:r>
      <w:r>
        <w:rPr>
          <w:rFonts w:ascii="Arial" w:hAnsi="Arial" w:cs="Arial"/>
          <w:szCs w:val="24"/>
        </w:rPr>
        <w:t xml:space="preserve">ønsker å videreføre </w:t>
      </w:r>
      <w:r w:rsidR="00843BAF">
        <w:rPr>
          <w:rFonts w:ascii="Arial" w:hAnsi="Arial" w:cs="Arial"/>
          <w:szCs w:val="24"/>
        </w:rPr>
        <w:t>denne praksisen</w:t>
      </w:r>
    </w:p>
    <w:p w14:paraId="795D052C" w14:textId="77777777" w:rsidR="009D28FD" w:rsidRPr="00930690" w:rsidRDefault="009D28FD" w:rsidP="009D28FD">
      <w:pPr>
        <w:ind w:firstLine="708"/>
        <w:rPr>
          <w:rFonts w:ascii="Arial" w:hAnsi="Arial" w:cs="Arial"/>
          <w:szCs w:val="24"/>
        </w:rPr>
      </w:pPr>
    </w:p>
    <w:p w14:paraId="5513259C" w14:textId="77777777" w:rsidR="00335BAC" w:rsidRDefault="00335BAC" w:rsidP="009B07B4">
      <w:pPr>
        <w:pStyle w:val="Listeavsnitt"/>
        <w:rPr>
          <w:b/>
          <w:bCs/>
        </w:rPr>
      </w:pPr>
    </w:p>
    <w:p w14:paraId="12CAF540" w14:textId="77777777" w:rsidR="005171FE" w:rsidRDefault="005171FE" w:rsidP="009B07B4">
      <w:pPr>
        <w:pStyle w:val="Listeavsnitt"/>
        <w:rPr>
          <w:b/>
          <w:bCs/>
        </w:rPr>
      </w:pPr>
    </w:p>
    <w:p w14:paraId="752065DE" w14:textId="76F0DB19" w:rsidR="009339A2" w:rsidRDefault="009339A2" w:rsidP="009B07B4">
      <w:pPr>
        <w:pStyle w:val="Listeavsnitt"/>
        <w:rPr>
          <w:b/>
          <w:bCs/>
        </w:rPr>
      </w:pPr>
    </w:p>
    <w:p w14:paraId="1E57C432" w14:textId="77777777" w:rsidR="00612F67" w:rsidRDefault="00612F67" w:rsidP="009B07B4">
      <w:pPr>
        <w:pStyle w:val="Listeavsnitt"/>
        <w:rPr>
          <w:b/>
          <w:bCs/>
        </w:rPr>
      </w:pPr>
    </w:p>
    <w:p w14:paraId="4C160DF9" w14:textId="77777777" w:rsidR="00612F67" w:rsidRDefault="00612F67" w:rsidP="009B07B4">
      <w:pPr>
        <w:pStyle w:val="Listeavsnitt"/>
        <w:rPr>
          <w:b/>
          <w:bCs/>
        </w:rPr>
      </w:pPr>
    </w:p>
    <w:p w14:paraId="271D64C8" w14:textId="77777777" w:rsidR="00612F67" w:rsidRDefault="00612F67" w:rsidP="009B07B4">
      <w:pPr>
        <w:pStyle w:val="Listeavsnitt"/>
        <w:rPr>
          <w:b/>
          <w:bCs/>
        </w:rPr>
      </w:pPr>
    </w:p>
    <w:p w14:paraId="585D37D8" w14:textId="77777777" w:rsidR="00612F67" w:rsidRDefault="00612F67" w:rsidP="009B07B4">
      <w:pPr>
        <w:pStyle w:val="Listeavsnitt"/>
        <w:rPr>
          <w:b/>
          <w:bCs/>
        </w:rPr>
      </w:pPr>
    </w:p>
    <w:p w14:paraId="6E675AEF" w14:textId="77777777" w:rsidR="00612F67" w:rsidRDefault="00612F67" w:rsidP="009B07B4">
      <w:pPr>
        <w:pStyle w:val="Listeavsnitt"/>
        <w:rPr>
          <w:b/>
          <w:bCs/>
        </w:rPr>
      </w:pPr>
    </w:p>
    <w:p w14:paraId="5D7E7441" w14:textId="77777777" w:rsidR="00612F67" w:rsidRDefault="00612F67" w:rsidP="009B07B4">
      <w:pPr>
        <w:pStyle w:val="Listeavsnitt"/>
        <w:rPr>
          <w:b/>
          <w:bCs/>
        </w:rPr>
      </w:pPr>
    </w:p>
    <w:p w14:paraId="1E732E41" w14:textId="77777777" w:rsidR="00612F67" w:rsidRDefault="00612F67" w:rsidP="009B07B4">
      <w:pPr>
        <w:pStyle w:val="Listeavsnitt"/>
        <w:rPr>
          <w:b/>
          <w:bCs/>
        </w:rPr>
      </w:pPr>
    </w:p>
    <w:p w14:paraId="09DB551C" w14:textId="77777777" w:rsidR="00612F67" w:rsidRDefault="00612F67" w:rsidP="009B07B4">
      <w:pPr>
        <w:pStyle w:val="Listeavsnitt"/>
        <w:rPr>
          <w:b/>
          <w:bCs/>
        </w:rPr>
      </w:pPr>
    </w:p>
    <w:p w14:paraId="11124C31" w14:textId="06019BE4" w:rsidR="009339A2" w:rsidRDefault="009339A2" w:rsidP="009B07B4">
      <w:pPr>
        <w:pStyle w:val="Listeavsnitt"/>
        <w:rPr>
          <w:b/>
          <w:bCs/>
        </w:rPr>
      </w:pPr>
    </w:p>
    <w:p w14:paraId="06C63420" w14:textId="77777777" w:rsidR="009339A2" w:rsidRDefault="009339A2" w:rsidP="009B07B4">
      <w:pPr>
        <w:pStyle w:val="Listeavsnitt"/>
        <w:rPr>
          <w:b/>
          <w:bCs/>
        </w:rPr>
      </w:pPr>
    </w:p>
    <w:p w14:paraId="08743D86" w14:textId="77777777" w:rsidR="00612F67" w:rsidRDefault="00612F67" w:rsidP="009B07B4">
      <w:pPr>
        <w:pStyle w:val="Listeavsnitt"/>
        <w:rPr>
          <w:b/>
          <w:bCs/>
        </w:rPr>
      </w:pPr>
    </w:p>
    <w:p w14:paraId="4AAAC0B2" w14:textId="77777777" w:rsidR="00612F67" w:rsidRDefault="00612F67" w:rsidP="009B07B4">
      <w:pPr>
        <w:pStyle w:val="Listeavsnitt"/>
        <w:rPr>
          <w:b/>
          <w:bCs/>
        </w:rPr>
      </w:pPr>
    </w:p>
    <w:p w14:paraId="458F9BC7" w14:textId="77777777" w:rsidR="00612F67" w:rsidRDefault="00612F67" w:rsidP="009B07B4">
      <w:pPr>
        <w:pStyle w:val="Listeavsnitt"/>
        <w:rPr>
          <w:b/>
          <w:bCs/>
        </w:rPr>
      </w:pPr>
    </w:p>
    <w:p w14:paraId="174FD8C4" w14:textId="77777777" w:rsidR="00612F67" w:rsidRDefault="00612F67" w:rsidP="009B07B4">
      <w:pPr>
        <w:pStyle w:val="Listeavsnitt"/>
        <w:rPr>
          <w:b/>
          <w:bCs/>
        </w:rPr>
      </w:pPr>
    </w:p>
    <w:p w14:paraId="24B653AC" w14:textId="77777777" w:rsidR="00612F67" w:rsidRDefault="00612F67" w:rsidP="009B07B4">
      <w:pPr>
        <w:pStyle w:val="Listeavsnitt"/>
        <w:rPr>
          <w:b/>
          <w:bCs/>
        </w:rPr>
      </w:pPr>
    </w:p>
    <w:p w14:paraId="0C2AB10A" w14:textId="77777777" w:rsidR="00612F67" w:rsidRDefault="00612F67" w:rsidP="009B07B4">
      <w:pPr>
        <w:pStyle w:val="Listeavsnitt"/>
        <w:rPr>
          <w:b/>
          <w:bCs/>
        </w:rPr>
      </w:pPr>
    </w:p>
    <w:p w14:paraId="2C5F5671" w14:textId="77777777" w:rsidR="00612F67" w:rsidRDefault="00612F67" w:rsidP="009B07B4">
      <w:pPr>
        <w:pStyle w:val="Listeavsnitt"/>
        <w:rPr>
          <w:b/>
          <w:bCs/>
        </w:rPr>
      </w:pPr>
    </w:p>
    <w:p w14:paraId="42515E49" w14:textId="77777777" w:rsidR="00612F67" w:rsidRDefault="00612F67" w:rsidP="009B07B4">
      <w:pPr>
        <w:pStyle w:val="Listeavsnitt"/>
        <w:rPr>
          <w:b/>
          <w:bCs/>
        </w:rPr>
      </w:pPr>
    </w:p>
    <w:p w14:paraId="3B2CEBF0" w14:textId="77777777" w:rsidR="009D7F8A" w:rsidRDefault="009D7F8A">
      <w:pPr>
        <w:spacing w:after="160" w:line="259" w:lineRule="auto"/>
        <w:rPr>
          <w:b/>
          <w:bCs/>
        </w:rPr>
      </w:pPr>
      <w:r>
        <w:rPr>
          <w:b/>
          <w:bCs/>
        </w:rPr>
        <w:br w:type="page"/>
      </w:r>
    </w:p>
    <w:p w14:paraId="30558C21" w14:textId="64D0D94B" w:rsidR="00F8000D" w:rsidRPr="009D5EED" w:rsidRDefault="009B07B4" w:rsidP="009B07B4">
      <w:pPr>
        <w:pStyle w:val="Listeavsnitt"/>
        <w:rPr>
          <w:rFonts w:ascii="Arial" w:hAnsi="Arial" w:cs="Arial"/>
          <w:b/>
          <w:bCs/>
        </w:rPr>
      </w:pPr>
      <w:r w:rsidRPr="009D5EED">
        <w:rPr>
          <w:rFonts w:ascii="Arial" w:hAnsi="Arial" w:cs="Arial"/>
          <w:b/>
          <w:bCs/>
        </w:rPr>
        <w:lastRenderedPageBreak/>
        <w:t>6. ØKONOMI</w:t>
      </w:r>
    </w:p>
    <w:p w14:paraId="2AE72815" w14:textId="7CCA6F3C" w:rsidR="00FB3450" w:rsidRDefault="00FB3450" w:rsidP="00F8000D">
      <w:pPr>
        <w:pStyle w:val="Listeavsnitt"/>
        <w:rPr>
          <w:b/>
          <w:bCs/>
        </w:rPr>
      </w:pPr>
    </w:p>
    <w:p w14:paraId="76DB9093" w14:textId="77777777" w:rsidR="009339A2" w:rsidRPr="009339A2" w:rsidRDefault="009339A2" w:rsidP="009339A2">
      <w:pPr>
        <w:spacing w:line="259" w:lineRule="auto"/>
        <w:ind w:left="709"/>
        <w:rPr>
          <w:rFonts w:ascii="Arial" w:eastAsiaTheme="minorHAnsi" w:hAnsi="Arial" w:cs="Arial"/>
          <w:b/>
          <w:szCs w:val="24"/>
          <w:lang w:eastAsia="en-US"/>
        </w:rPr>
      </w:pPr>
      <w:r w:rsidRPr="009339A2">
        <w:rPr>
          <w:rFonts w:ascii="Arial" w:eastAsiaTheme="minorHAnsi" w:hAnsi="Arial" w:cs="Arial"/>
          <w:b/>
          <w:szCs w:val="24"/>
          <w:lang w:eastAsia="en-US"/>
        </w:rPr>
        <w:t>6.1. Økonomiske prioriteringer for årsmøteperioden 2020 -2021</w:t>
      </w:r>
    </w:p>
    <w:p w14:paraId="60463C08" w14:textId="77777777" w:rsidR="009339A2" w:rsidRPr="009339A2" w:rsidRDefault="009339A2" w:rsidP="009339A2">
      <w:pPr>
        <w:spacing w:line="259" w:lineRule="auto"/>
        <w:ind w:left="709"/>
        <w:rPr>
          <w:rFonts w:ascii="Arial" w:eastAsiaTheme="minorHAnsi" w:hAnsi="Arial" w:cs="Arial"/>
          <w:szCs w:val="24"/>
          <w:lang w:eastAsia="en-US"/>
        </w:rPr>
      </w:pPr>
    </w:p>
    <w:p w14:paraId="0179D6A7" w14:textId="77777777" w:rsidR="009339A2" w:rsidRPr="00C03F25" w:rsidRDefault="009339A2" w:rsidP="009339A2">
      <w:pPr>
        <w:spacing w:line="259" w:lineRule="auto"/>
        <w:ind w:left="709"/>
        <w:rPr>
          <w:rFonts w:ascii="Arial" w:eastAsiaTheme="minorHAnsi" w:hAnsi="Arial" w:cs="Arial"/>
          <w:b/>
          <w:i/>
          <w:szCs w:val="24"/>
          <w:u w:val="single"/>
          <w:lang w:eastAsia="en-US"/>
        </w:rPr>
      </w:pPr>
      <w:r w:rsidRPr="00C03F25">
        <w:rPr>
          <w:rFonts w:ascii="Arial" w:eastAsiaTheme="minorHAnsi" w:hAnsi="Arial" w:cs="Arial"/>
          <w:b/>
          <w:i/>
          <w:szCs w:val="24"/>
          <w:u w:val="single"/>
          <w:lang w:eastAsia="en-US"/>
        </w:rPr>
        <w:t>Forslag til vedtak:</w:t>
      </w:r>
    </w:p>
    <w:p w14:paraId="3A2C6CAE" w14:textId="77777777" w:rsidR="009339A2" w:rsidRPr="009339A2" w:rsidRDefault="009339A2" w:rsidP="009339A2">
      <w:pPr>
        <w:spacing w:line="259" w:lineRule="auto"/>
        <w:ind w:left="709"/>
        <w:rPr>
          <w:rFonts w:ascii="Arial" w:eastAsiaTheme="minorHAnsi" w:hAnsi="Arial" w:cs="Arial"/>
          <w:b/>
          <w:szCs w:val="24"/>
          <w:u w:val="single"/>
          <w:lang w:eastAsia="en-US"/>
        </w:rPr>
      </w:pPr>
    </w:p>
    <w:p w14:paraId="555228E6" w14:textId="080C9292" w:rsidR="009339A2" w:rsidRPr="009339A2" w:rsidRDefault="009339A2" w:rsidP="009339A2">
      <w:pPr>
        <w:ind w:left="709"/>
        <w:contextualSpacing/>
        <w:rPr>
          <w:rFonts w:ascii="Arial" w:eastAsiaTheme="minorHAnsi" w:hAnsi="Arial" w:cs="Arial"/>
          <w:i/>
          <w:szCs w:val="24"/>
          <w:lang w:eastAsia="en-US"/>
        </w:rPr>
      </w:pPr>
      <w:r w:rsidRPr="009339A2">
        <w:rPr>
          <w:rFonts w:ascii="Arial" w:eastAsiaTheme="minorHAnsi" w:hAnsi="Arial" w:cs="Arial"/>
          <w:i/>
          <w:szCs w:val="24"/>
          <w:lang w:eastAsia="en-US"/>
        </w:rPr>
        <w:t xml:space="preserve">1. FO Trøndelag avsetter midler til frikjøp av leder, nestleder og </w:t>
      </w:r>
      <w:r w:rsidR="00C67419">
        <w:rPr>
          <w:rFonts w:ascii="Arial" w:eastAsiaTheme="minorHAnsi" w:hAnsi="Arial" w:cs="Arial"/>
          <w:i/>
          <w:szCs w:val="24"/>
          <w:lang w:eastAsia="en-US"/>
        </w:rPr>
        <w:t>en fyl</w:t>
      </w:r>
      <w:r w:rsidR="007C402F">
        <w:rPr>
          <w:rFonts w:ascii="Arial" w:eastAsiaTheme="minorHAnsi" w:hAnsi="Arial" w:cs="Arial"/>
          <w:i/>
          <w:szCs w:val="24"/>
          <w:lang w:eastAsia="en-US"/>
        </w:rPr>
        <w:t>kessekretær</w:t>
      </w:r>
      <w:r w:rsidR="00CE1A37">
        <w:rPr>
          <w:rFonts w:ascii="Arial" w:eastAsiaTheme="minorHAnsi" w:hAnsi="Arial" w:cs="Arial"/>
          <w:i/>
          <w:szCs w:val="24"/>
          <w:lang w:eastAsia="en-US"/>
        </w:rPr>
        <w:t xml:space="preserve"> </w:t>
      </w:r>
      <w:r w:rsidRPr="009339A2">
        <w:rPr>
          <w:rFonts w:ascii="Arial" w:eastAsiaTheme="minorHAnsi" w:hAnsi="Arial" w:cs="Arial"/>
          <w:i/>
          <w:szCs w:val="24"/>
          <w:lang w:eastAsia="en-US"/>
        </w:rPr>
        <w:t>i 100 % stilling i årsmøteperioden 2020 – 2021.</w:t>
      </w:r>
    </w:p>
    <w:p w14:paraId="4BF7F51E" w14:textId="77777777" w:rsidR="009339A2" w:rsidRPr="009339A2" w:rsidRDefault="009339A2" w:rsidP="009339A2">
      <w:pPr>
        <w:ind w:left="709"/>
        <w:contextualSpacing/>
        <w:rPr>
          <w:rFonts w:ascii="Arial" w:eastAsiaTheme="minorHAnsi" w:hAnsi="Arial" w:cs="Arial"/>
          <w:i/>
          <w:szCs w:val="24"/>
          <w:lang w:eastAsia="en-US"/>
        </w:rPr>
      </w:pPr>
      <w:r w:rsidRPr="009339A2">
        <w:rPr>
          <w:rFonts w:ascii="Arial" w:eastAsiaTheme="minorHAnsi" w:hAnsi="Arial" w:cs="Arial"/>
          <w:i/>
          <w:szCs w:val="24"/>
          <w:lang w:eastAsia="en-US"/>
        </w:rPr>
        <w:t>2. FO Trøndelag skal prioritere økt medlemsaktivitet gjennom tilføring av midler til klubber, klubbesøk og målrettede medlemsaktiviteter.</w:t>
      </w:r>
    </w:p>
    <w:p w14:paraId="02835984" w14:textId="77777777" w:rsidR="009339A2" w:rsidRPr="009339A2" w:rsidRDefault="009339A2" w:rsidP="009339A2">
      <w:pPr>
        <w:ind w:left="709"/>
        <w:contextualSpacing/>
        <w:rPr>
          <w:rFonts w:ascii="Arial" w:eastAsiaTheme="minorHAnsi" w:hAnsi="Arial" w:cs="Arial"/>
          <w:i/>
          <w:szCs w:val="24"/>
          <w:lang w:eastAsia="en-US"/>
        </w:rPr>
      </w:pPr>
      <w:r w:rsidRPr="009339A2">
        <w:rPr>
          <w:rFonts w:ascii="Arial" w:eastAsiaTheme="minorHAnsi" w:hAnsi="Arial" w:cs="Arial"/>
          <w:i/>
          <w:szCs w:val="24"/>
          <w:lang w:eastAsia="en-US"/>
        </w:rPr>
        <w:t>3. FO Trøndelag skal ha fokus på medlemsverving og å beholde medlemmer.</w:t>
      </w:r>
    </w:p>
    <w:p w14:paraId="040DD9B9" w14:textId="117879B6" w:rsidR="009339A2" w:rsidRPr="009339A2" w:rsidRDefault="009339A2" w:rsidP="009339A2">
      <w:pPr>
        <w:ind w:left="709"/>
        <w:contextualSpacing/>
        <w:rPr>
          <w:rFonts w:ascii="Arial" w:eastAsiaTheme="minorHAnsi" w:hAnsi="Arial" w:cs="Arial"/>
          <w:i/>
          <w:szCs w:val="24"/>
          <w:lang w:eastAsia="en-US"/>
        </w:rPr>
      </w:pPr>
      <w:r w:rsidRPr="009339A2">
        <w:rPr>
          <w:rFonts w:ascii="Arial" w:eastAsiaTheme="minorHAnsi" w:hAnsi="Arial" w:cs="Arial"/>
          <w:i/>
          <w:szCs w:val="24"/>
          <w:lang w:eastAsia="en-US"/>
        </w:rPr>
        <w:t>4. FO Trøndelag skal arbeide med å øke kunnskap og kompetanse hos de tillitsvalgte gjennom å arrangere tillitsvalgtkurs og konferanser ut fra behov.</w:t>
      </w:r>
    </w:p>
    <w:p w14:paraId="22664D9A" w14:textId="77777777" w:rsidR="009339A2" w:rsidRPr="009339A2" w:rsidRDefault="009339A2" w:rsidP="009339A2">
      <w:pPr>
        <w:ind w:left="709"/>
        <w:contextualSpacing/>
        <w:rPr>
          <w:rFonts w:ascii="Arial" w:eastAsiaTheme="minorHAnsi" w:hAnsi="Arial" w:cs="Arial"/>
          <w:i/>
          <w:szCs w:val="24"/>
          <w:lang w:eastAsia="en-US"/>
        </w:rPr>
      </w:pPr>
    </w:p>
    <w:p w14:paraId="49BBCAAD" w14:textId="77777777" w:rsidR="009339A2" w:rsidRPr="009339A2" w:rsidRDefault="009339A2" w:rsidP="009339A2">
      <w:pPr>
        <w:spacing w:line="259" w:lineRule="auto"/>
        <w:ind w:left="709"/>
        <w:rPr>
          <w:rFonts w:ascii="Arial" w:eastAsiaTheme="minorHAnsi" w:hAnsi="Arial" w:cs="Arial"/>
          <w:szCs w:val="24"/>
          <w:u w:val="single"/>
          <w:lang w:eastAsia="en-US"/>
        </w:rPr>
      </w:pPr>
    </w:p>
    <w:p w14:paraId="445B3337" w14:textId="77777777" w:rsidR="009339A2" w:rsidRPr="009339A2" w:rsidRDefault="009339A2" w:rsidP="009339A2">
      <w:pPr>
        <w:spacing w:line="259" w:lineRule="auto"/>
        <w:ind w:left="709"/>
        <w:rPr>
          <w:rFonts w:ascii="Arial" w:eastAsiaTheme="minorHAnsi" w:hAnsi="Arial" w:cs="Arial"/>
          <w:szCs w:val="24"/>
          <w:u w:val="single"/>
          <w:lang w:eastAsia="en-US"/>
        </w:rPr>
      </w:pPr>
    </w:p>
    <w:p w14:paraId="79C89766" w14:textId="77777777" w:rsidR="009339A2" w:rsidRPr="009339A2" w:rsidRDefault="009339A2" w:rsidP="009339A2">
      <w:pPr>
        <w:spacing w:line="259" w:lineRule="auto"/>
        <w:ind w:left="709"/>
        <w:rPr>
          <w:rFonts w:ascii="Arial" w:eastAsiaTheme="minorHAnsi" w:hAnsi="Arial" w:cs="Arial"/>
          <w:szCs w:val="24"/>
          <w:u w:val="single"/>
          <w:lang w:eastAsia="en-US"/>
        </w:rPr>
      </w:pPr>
      <w:r w:rsidRPr="009339A2">
        <w:rPr>
          <w:rFonts w:ascii="Arial" w:eastAsiaTheme="minorHAnsi" w:hAnsi="Arial" w:cs="Arial"/>
          <w:szCs w:val="24"/>
          <w:u w:val="single"/>
          <w:lang w:eastAsia="en-US"/>
        </w:rPr>
        <w:t>Saksfremstilling:</w:t>
      </w:r>
    </w:p>
    <w:p w14:paraId="1F651CC4" w14:textId="0247D60B" w:rsidR="009339A2" w:rsidRPr="009339A2" w:rsidRDefault="009339A2" w:rsidP="009339A2">
      <w:pPr>
        <w:ind w:left="709"/>
        <w:contextualSpacing/>
        <w:rPr>
          <w:rFonts w:ascii="Arial" w:hAnsi="Arial" w:cs="Arial"/>
          <w:szCs w:val="24"/>
        </w:rPr>
      </w:pPr>
      <w:r w:rsidRPr="009339A2">
        <w:rPr>
          <w:rFonts w:ascii="Arial" w:eastAsiaTheme="minorHAnsi" w:hAnsi="Arial" w:cs="Arial"/>
          <w:szCs w:val="24"/>
          <w:lang w:eastAsia="en-US"/>
        </w:rPr>
        <w:t>Årsmøtet skal vedta økonomiske prioriteringer for årsmøteperioden. Disse skal ligge til grunn for budsjettet for 2020 som årsmøtet skal vedta, og budsjettet for 2021 som representantskapsmøtet 1/2021 skal vedta jf. vedtektene §§ 11.3 og 11.4. Fylkesavdelingens oppgaver er beskrevet i vedtektenes § 11.2 og gjenspeiles i forslag til økonomiske prioriteringer. I prinsipprogrammet står at «</w:t>
      </w:r>
      <w:r w:rsidRPr="009339A2">
        <w:rPr>
          <w:rFonts w:ascii="Arial" w:hAnsi="Arial" w:cs="Arial"/>
          <w:szCs w:val="24"/>
        </w:rPr>
        <w:t xml:space="preserve">Organisasjonsbygging, skolering av tillitsvalgte og rekruttering skal stå sentralt.» </w:t>
      </w:r>
      <w:r w:rsidR="0059750B">
        <w:rPr>
          <w:rFonts w:ascii="Arial" w:hAnsi="Arial" w:cs="Arial"/>
          <w:szCs w:val="24"/>
        </w:rPr>
        <w:t>I v</w:t>
      </w:r>
      <w:r w:rsidRPr="009339A2">
        <w:rPr>
          <w:rFonts w:ascii="Arial" w:hAnsi="Arial" w:cs="Arial"/>
          <w:szCs w:val="24"/>
        </w:rPr>
        <w:t>edtektene § 2 FORMÅL</w:t>
      </w:r>
      <w:r w:rsidR="00F63C50">
        <w:rPr>
          <w:rFonts w:ascii="Arial" w:hAnsi="Arial" w:cs="Arial"/>
          <w:szCs w:val="24"/>
        </w:rPr>
        <w:t xml:space="preserve"> </w:t>
      </w:r>
      <w:r w:rsidR="009F2A36">
        <w:rPr>
          <w:rFonts w:ascii="Arial" w:hAnsi="Arial" w:cs="Arial"/>
          <w:szCs w:val="24"/>
        </w:rPr>
        <w:t>står</w:t>
      </w:r>
      <w:r w:rsidR="003D60D0">
        <w:rPr>
          <w:rFonts w:ascii="Arial" w:hAnsi="Arial" w:cs="Arial"/>
          <w:szCs w:val="24"/>
        </w:rPr>
        <w:t xml:space="preserve"> det</w:t>
      </w:r>
      <w:r w:rsidRPr="009339A2">
        <w:rPr>
          <w:rFonts w:ascii="Arial" w:hAnsi="Arial" w:cs="Arial"/>
          <w:szCs w:val="24"/>
        </w:rPr>
        <w:t xml:space="preserve"> at FO blant annet skal «Arbeide for bedring av medlemmenes lønns- og arbeidsvilkår.» Dette arbeidet må i stor grad ivaretas av avdelingsnivået i FO. </w:t>
      </w:r>
    </w:p>
    <w:p w14:paraId="050D56A9" w14:textId="77777777" w:rsidR="009339A2" w:rsidRPr="009339A2" w:rsidRDefault="009339A2" w:rsidP="009339A2">
      <w:pPr>
        <w:ind w:left="709"/>
        <w:contextualSpacing/>
        <w:rPr>
          <w:rFonts w:ascii="Arial" w:hAnsi="Arial" w:cs="Arial"/>
          <w:szCs w:val="24"/>
        </w:rPr>
      </w:pPr>
    </w:p>
    <w:p w14:paraId="6BC2417F" w14:textId="13515A64" w:rsidR="009339A2" w:rsidRPr="009339A2" w:rsidRDefault="009339A2" w:rsidP="009339A2">
      <w:pPr>
        <w:spacing w:line="256" w:lineRule="auto"/>
        <w:ind w:left="709"/>
        <w:rPr>
          <w:rFonts w:ascii="Arial" w:eastAsiaTheme="minorHAnsi" w:hAnsi="Arial" w:cs="Arial"/>
          <w:szCs w:val="24"/>
          <w:lang w:eastAsia="en-US"/>
        </w:rPr>
      </w:pPr>
      <w:r w:rsidRPr="009339A2">
        <w:rPr>
          <w:rFonts w:ascii="Arial" w:hAnsi="Arial" w:cs="Arial"/>
          <w:szCs w:val="24"/>
        </w:rPr>
        <w:t xml:space="preserve">Skal FO lykkes med dette arbeidet, er det avgjørende at avdelingen har tilstrekkelig med frikjøpte tillitsvalgte. Ved opprettelse av </w:t>
      </w:r>
      <w:r w:rsidRPr="009339A2">
        <w:rPr>
          <w:rFonts w:ascii="Arial" w:eastAsiaTheme="minorHAnsi" w:hAnsi="Arial" w:cs="Arial"/>
          <w:szCs w:val="24"/>
          <w:lang w:eastAsia="en-US"/>
        </w:rPr>
        <w:t>FO Trøndelag for 2 år siden, prioriterte avdelingen å videreføre tilsvarende frikjøp som var før sammenslåingen. Forslag til vedtak er en videreføring av dagens</w:t>
      </w:r>
      <w:r w:rsidR="00B769FD">
        <w:rPr>
          <w:rFonts w:ascii="Arial" w:eastAsiaTheme="minorHAnsi" w:hAnsi="Arial" w:cs="Arial"/>
          <w:szCs w:val="24"/>
          <w:lang w:eastAsia="en-US"/>
        </w:rPr>
        <w:t xml:space="preserve"> antall</w:t>
      </w:r>
      <w:r w:rsidRPr="009339A2">
        <w:rPr>
          <w:rFonts w:ascii="Arial" w:eastAsiaTheme="minorHAnsi" w:hAnsi="Arial" w:cs="Arial"/>
          <w:szCs w:val="24"/>
          <w:lang w:eastAsia="en-US"/>
        </w:rPr>
        <w:t xml:space="preserve"> frikjøp, med </w:t>
      </w:r>
      <w:r w:rsidRPr="009339A2">
        <w:rPr>
          <w:rFonts w:ascii="Arial" w:eastAsia="Calibri" w:hAnsi="Arial" w:cs="Arial"/>
          <w:szCs w:val="24"/>
          <w:lang w:eastAsia="en-US"/>
        </w:rPr>
        <w:t>frikjøpt leder, nestleder</w:t>
      </w:r>
      <w:r w:rsidR="00B769FD">
        <w:rPr>
          <w:rFonts w:ascii="Arial" w:eastAsia="Calibri" w:hAnsi="Arial" w:cs="Arial"/>
          <w:szCs w:val="24"/>
          <w:lang w:eastAsia="en-US"/>
        </w:rPr>
        <w:t xml:space="preserve"> og</w:t>
      </w:r>
      <w:r w:rsidRPr="009339A2">
        <w:rPr>
          <w:rFonts w:ascii="Arial" w:eastAsia="Calibri" w:hAnsi="Arial" w:cs="Arial"/>
          <w:szCs w:val="24"/>
          <w:lang w:eastAsia="en-US"/>
        </w:rPr>
        <w:t xml:space="preserve"> </w:t>
      </w:r>
      <w:r w:rsidR="00B769FD">
        <w:rPr>
          <w:rFonts w:ascii="Arial" w:eastAsia="Calibri" w:hAnsi="Arial" w:cs="Arial"/>
          <w:szCs w:val="24"/>
          <w:lang w:eastAsia="en-US"/>
        </w:rPr>
        <w:t>3</w:t>
      </w:r>
      <w:r w:rsidRPr="009339A2">
        <w:rPr>
          <w:rFonts w:ascii="Arial" w:eastAsia="Calibri" w:hAnsi="Arial" w:cs="Arial"/>
          <w:szCs w:val="24"/>
          <w:lang w:eastAsia="en-US"/>
        </w:rPr>
        <w:t xml:space="preserve"> fylkessekretærer.</w:t>
      </w:r>
      <w:r w:rsidRPr="009339A2">
        <w:rPr>
          <w:rFonts w:ascii="Arial" w:eastAsiaTheme="minorHAnsi" w:hAnsi="Arial" w:cs="Arial"/>
          <w:szCs w:val="24"/>
          <w:lang w:eastAsia="en-US"/>
        </w:rPr>
        <w:t xml:space="preserve"> </w:t>
      </w:r>
      <w:r w:rsidR="00B769FD">
        <w:rPr>
          <w:rFonts w:ascii="Arial" w:eastAsiaTheme="minorHAnsi" w:hAnsi="Arial" w:cs="Arial"/>
          <w:szCs w:val="24"/>
          <w:lang w:eastAsia="en-US"/>
        </w:rPr>
        <w:t>2 av f</w:t>
      </w:r>
      <w:r w:rsidRPr="009339A2">
        <w:rPr>
          <w:rFonts w:ascii="Arial" w:eastAsiaTheme="minorHAnsi" w:hAnsi="Arial" w:cs="Arial"/>
          <w:szCs w:val="24"/>
          <w:lang w:eastAsia="en-US"/>
        </w:rPr>
        <w:t xml:space="preserve">ylkessekretærene er finansiert av FO sentralt. </w:t>
      </w:r>
    </w:p>
    <w:p w14:paraId="16579682" w14:textId="77777777" w:rsidR="009339A2" w:rsidRPr="009339A2" w:rsidRDefault="009339A2" w:rsidP="009339A2">
      <w:pPr>
        <w:spacing w:line="256" w:lineRule="auto"/>
        <w:ind w:left="709"/>
        <w:rPr>
          <w:rFonts w:ascii="Arial" w:eastAsiaTheme="minorHAnsi" w:hAnsi="Arial" w:cs="Arial"/>
          <w:szCs w:val="24"/>
          <w:lang w:eastAsia="en-US"/>
        </w:rPr>
      </w:pPr>
    </w:p>
    <w:p w14:paraId="3935A5F6" w14:textId="19364DF8" w:rsidR="009339A2" w:rsidRPr="009339A2" w:rsidRDefault="009339A2" w:rsidP="009339A2">
      <w:pPr>
        <w:spacing w:line="256" w:lineRule="auto"/>
        <w:ind w:left="709"/>
        <w:rPr>
          <w:rFonts w:ascii="Arial" w:eastAsia="Calibri" w:hAnsi="Arial" w:cs="Arial"/>
          <w:szCs w:val="24"/>
          <w:lang w:eastAsia="en-US"/>
        </w:rPr>
      </w:pPr>
      <w:r w:rsidRPr="009339A2">
        <w:rPr>
          <w:rFonts w:ascii="Arial" w:eastAsiaTheme="minorHAnsi" w:hAnsi="Arial" w:cs="Arial"/>
          <w:szCs w:val="24"/>
          <w:lang w:eastAsia="en-US"/>
        </w:rPr>
        <w:t>Mye av arbeidet med omstilling og bygging av felles rutiner, felles kultur m.m. er nå på plass. Styret vurderer derfor at det er tilstrekkelig med dagens antall frikjøp for å kunne øke aktiviteten i avdelingen. Gjennom kommunesammenslåinger har vi fått færre klubber</w:t>
      </w:r>
      <w:r w:rsidR="006366C3">
        <w:rPr>
          <w:rFonts w:ascii="Arial" w:eastAsiaTheme="minorHAnsi" w:hAnsi="Arial" w:cs="Arial"/>
          <w:szCs w:val="24"/>
          <w:lang w:eastAsia="en-US"/>
        </w:rPr>
        <w:t>. M</w:t>
      </w:r>
      <w:r w:rsidRPr="009339A2">
        <w:rPr>
          <w:rFonts w:ascii="Arial" w:eastAsiaTheme="minorHAnsi" w:hAnsi="Arial" w:cs="Arial"/>
          <w:szCs w:val="24"/>
          <w:lang w:eastAsia="en-US"/>
        </w:rPr>
        <w:t>e</w:t>
      </w:r>
      <w:r w:rsidR="00257F31">
        <w:rPr>
          <w:rFonts w:ascii="Arial" w:eastAsiaTheme="minorHAnsi" w:hAnsi="Arial" w:cs="Arial"/>
          <w:szCs w:val="24"/>
          <w:lang w:eastAsia="en-US"/>
        </w:rPr>
        <w:t>d</w:t>
      </w:r>
      <w:r w:rsidRPr="009339A2">
        <w:rPr>
          <w:rFonts w:ascii="Arial" w:eastAsiaTheme="minorHAnsi" w:hAnsi="Arial" w:cs="Arial"/>
          <w:szCs w:val="24"/>
          <w:lang w:eastAsia="en-US"/>
        </w:rPr>
        <w:t xml:space="preserve"> 9 nye sammenslåtte kommuner, som nå skal få etablert en felles klubb</w:t>
      </w:r>
      <w:r w:rsidR="00E85047">
        <w:rPr>
          <w:rFonts w:ascii="Arial" w:eastAsiaTheme="minorHAnsi" w:hAnsi="Arial" w:cs="Arial"/>
          <w:szCs w:val="24"/>
          <w:lang w:eastAsia="en-US"/>
        </w:rPr>
        <w:t>,</w:t>
      </w:r>
      <w:r w:rsidRPr="009339A2">
        <w:rPr>
          <w:rFonts w:ascii="Arial" w:eastAsiaTheme="minorHAnsi" w:hAnsi="Arial" w:cs="Arial"/>
          <w:szCs w:val="24"/>
          <w:lang w:eastAsia="en-US"/>
        </w:rPr>
        <w:t xml:space="preserve"> </w:t>
      </w:r>
      <w:r w:rsidR="00E85047" w:rsidRPr="009339A2">
        <w:rPr>
          <w:rFonts w:ascii="Arial" w:eastAsiaTheme="minorHAnsi" w:hAnsi="Arial" w:cs="Arial"/>
          <w:szCs w:val="24"/>
          <w:lang w:eastAsia="en-US"/>
        </w:rPr>
        <w:t xml:space="preserve">er </w:t>
      </w:r>
      <w:r w:rsidRPr="009339A2">
        <w:rPr>
          <w:rFonts w:ascii="Arial" w:eastAsiaTheme="minorHAnsi" w:hAnsi="Arial" w:cs="Arial"/>
          <w:szCs w:val="24"/>
          <w:lang w:eastAsia="en-US"/>
        </w:rPr>
        <w:t>det viktig at avdelingen kan bistå i dette. Medlemsmassen har økt og har potensiale og forutsetninger for vekst. Det innebærer behov for å fortsette å styrke tillitsvalgtapparat. Sterkere klubber er satsningsområdet framover. Det vil være behov for en bemanning på fylkesavdelingskontorene som er i stand til å ivareta disse oppgavene.</w:t>
      </w:r>
    </w:p>
    <w:p w14:paraId="5A2C92B3" w14:textId="77777777" w:rsidR="009339A2" w:rsidRPr="009339A2" w:rsidRDefault="009339A2" w:rsidP="009339A2">
      <w:pPr>
        <w:spacing w:line="256" w:lineRule="auto"/>
        <w:ind w:left="709"/>
        <w:rPr>
          <w:rFonts w:ascii="Arial" w:eastAsiaTheme="minorHAnsi" w:hAnsi="Arial" w:cs="Arial"/>
          <w:szCs w:val="24"/>
          <w:lang w:eastAsia="en-US"/>
        </w:rPr>
      </w:pPr>
    </w:p>
    <w:p w14:paraId="7B04D00A" w14:textId="77777777" w:rsidR="009339A2" w:rsidRPr="009339A2" w:rsidRDefault="009339A2" w:rsidP="009339A2">
      <w:pPr>
        <w:spacing w:line="256" w:lineRule="auto"/>
        <w:ind w:left="709"/>
        <w:rPr>
          <w:rFonts w:ascii="Arial" w:eastAsia="Calibri" w:hAnsi="Arial" w:cs="Arial"/>
          <w:szCs w:val="24"/>
          <w:lang w:eastAsia="en-US"/>
        </w:rPr>
      </w:pPr>
      <w:r w:rsidRPr="009339A2">
        <w:rPr>
          <w:rFonts w:ascii="Arial" w:eastAsia="Calibri" w:hAnsi="Arial" w:cs="Arial"/>
          <w:szCs w:val="24"/>
          <w:lang w:eastAsia="en-US"/>
        </w:rPr>
        <w:t xml:space="preserve">Sammenslåing til FO Trøndelag hadde som målsetning å ha et sterkt fokus på den enkelte arbeidsplass, tillitsvalgte og klubb. Grunnlagsdokumentet lå til grunn for sammenslåingen til FO Trøndelag. Det sier at vi ønsker å få brukt </w:t>
      </w:r>
      <w:r w:rsidRPr="009339A2">
        <w:rPr>
          <w:rFonts w:ascii="Arial" w:eastAsia="Calibri" w:hAnsi="Arial" w:cs="Arial"/>
          <w:szCs w:val="24"/>
          <w:lang w:eastAsia="en-US"/>
        </w:rPr>
        <w:lastRenderedPageBreak/>
        <w:t>ressurser og ha nærhet til medlemmene og de tillitsvalgte ut fra en målsetning om at FO skal være synlig og tilstede på de arbeidsplasser som medlemmene er. Grunnlagsdokumentet legger til grunn at vi ønsker å få større mulighet til å bruke de samlede ressursene slik at alle medlemmer i FO Trøndelag skal oppleve at FO er der for dem.</w:t>
      </w:r>
    </w:p>
    <w:p w14:paraId="02AE08DF" w14:textId="77777777" w:rsidR="009339A2" w:rsidRPr="009339A2" w:rsidRDefault="009339A2" w:rsidP="009339A2">
      <w:pPr>
        <w:spacing w:line="256" w:lineRule="auto"/>
        <w:ind w:left="709"/>
        <w:rPr>
          <w:rFonts w:ascii="Arial" w:eastAsia="Calibri" w:hAnsi="Arial" w:cs="Arial"/>
          <w:szCs w:val="24"/>
          <w:lang w:eastAsia="en-US"/>
        </w:rPr>
      </w:pPr>
    </w:p>
    <w:p w14:paraId="614B41CF" w14:textId="18451964" w:rsidR="009339A2" w:rsidRPr="0004426E" w:rsidRDefault="009339A2" w:rsidP="0004426E">
      <w:pPr>
        <w:spacing w:line="259" w:lineRule="auto"/>
        <w:ind w:left="709"/>
        <w:rPr>
          <w:rFonts w:ascii="Arial" w:eastAsiaTheme="minorHAnsi" w:hAnsi="Arial" w:cs="Arial"/>
          <w:color w:val="FF0000"/>
          <w:szCs w:val="24"/>
          <w:lang w:eastAsia="en-US"/>
        </w:rPr>
      </w:pPr>
      <w:r w:rsidRPr="009339A2">
        <w:rPr>
          <w:rFonts w:ascii="Arial" w:eastAsiaTheme="minorHAnsi" w:hAnsi="Arial" w:cs="Arial"/>
          <w:szCs w:val="24"/>
          <w:lang w:eastAsia="en-US"/>
        </w:rPr>
        <w:t>Styret har foreslått som overordna hovedmål for kommende årsmøteperiode at vi skal legge til rette for godt tillitsvalgt arbeid og sørge for god medlemsservice. Samtidig skal vi være pådrivere innenfor FOs politikkområder. For å nå dette målet er det viktig at vi har godt skolerte tillitsvalgte, 2 avdelingskontor som kan bistå medlemmene med god service og nærhet til de aktiviteter og behov som til enhver tid vil være til stede. Samtidig ønsker vi å ha en organisasjon hvor våre profesjonsgrupper ønsker å være og kan kjenne seg vel i. Det betyr at vi må prioritere både rekruttering, tilrettelegging av medlemstilbudet og medlemsbevaring.</w:t>
      </w:r>
    </w:p>
    <w:p w14:paraId="1F2882B6" w14:textId="77777777" w:rsidR="009339A2" w:rsidRPr="009339A2" w:rsidRDefault="009339A2" w:rsidP="009339A2">
      <w:pPr>
        <w:spacing w:line="259" w:lineRule="auto"/>
        <w:ind w:left="709"/>
        <w:rPr>
          <w:rFonts w:ascii="Arial" w:eastAsiaTheme="minorHAnsi" w:hAnsi="Arial" w:cs="Arial"/>
          <w:szCs w:val="24"/>
          <w:lang w:eastAsia="en-US"/>
        </w:rPr>
      </w:pPr>
    </w:p>
    <w:p w14:paraId="702B31CB" w14:textId="77777777" w:rsidR="009339A2" w:rsidRPr="009339A2" w:rsidRDefault="009339A2" w:rsidP="009339A2">
      <w:pPr>
        <w:spacing w:line="259" w:lineRule="auto"/>
        <w:ind w:left="709"/>
        <w:rPr>
          <w:rFonts w:ascii="Arial" w:eastAsiaTheme="minorHAnsi" w:hAnsi="Arial" w:cs="Arial"/>
          <w:szCs w:val="24"/>
          <w:lang w:eastAsia="en-US"/>
        </w:rPr>
      </w:pPr>
    </w:p>
    <w:p w14:paraId="442222FF" w14:textId="77777777" w:rsidR="009339A2" w:rsidRPr="009339A2" w:rsidRDefault="009339A2" w:rsidP="009339A2">
      <w:pPr>
        <w:spacing w:line="259" w:lineRule="auto"/>
        <w:ind w:left="709"/>
        <w:rPr>
          <w:rFonts w:ascii="Arial" w:eastAsiaTheme="minorHAnsi" w:hAnsi="Arial" w:cs="Arial"/>
          <w:szCs w:val="24"/>
          <w:lang w:eastAsia="en-US"/>
        </w:rPr>
      </w:pPr>
    </w:p>
    <w:p w14:paraId="6CA559FD" w14:textId="77777777" w:rsidR="009339A2" w:rsidRPr="009339A2" w:rsidRDefault="009339A2" w:rsidP="00427759">
      <w:pPr>
        <w:spacing w:line="259" w:lineRule="auto"/>
        <w:ind w:firstLine="567"/>
        <w:rPr>
          <w:rFonts w:ascii="Arial" w:eastAsiaTheme="minorHAnsi" w:hAnsi="Arial" w:cs="Arial"/>
          <w:b/>
          <w:szCs w:val="24"/>
          <w:lang w:eastAsia="en-US"/>
        </w:rPr>
      </w:pPr>
      <w:r w:rsidRPr="009339A2">
        <w:rPr>
          <w:rFonts w:ascii="Arial" w:eastAsiaTheme="minorHAnsi" w:hAnsi="Arial" w:cs="Arial"/>
          <w:b/>
          <w:szCs w:val="24"/>
          <w:lang w:eastAsia="en-US"/>
        </w:rPr>
        <w:t>6.2. Budsjett 2020</w:t>
      </w:r>
    </w:p>
    <w:p w14:paraId="1E7A3872" w14:textId="77777777" w:rsidR="009339A2" w:rsidRPr="009339A2" w:rsidRDefault="009339A2" w:rsidP="009339A2">
      <w:pPr>
        <w:spacing w:line="259" w:lineRule="auto"/>
        <w:ind w:left="709"/>
        <w:rPr>
          <w:rFonts w:ascii="Arial" w:eastAsiaTheme="minorHAnsi" w:hAnsi="Arial" w:cs="Arial"/>
          <w:szCs w:val="24"/>
          <w:lang w:eastAsia="en-US"/>
        </w:rPr>
      </w:pPr>
    </w:p>
    <w:p w14:paraId="41CDB4A2" w14:textId="77777777" w:rsidR="00D276E3" w:rsidRPr="00D276E3" w:rsidRDefault="00D276E3" w:rsidP="00427759">
      <w:pPr>
        <w:spacing w:line="259" w:lineRule="auto"/>
        <w:ind w:firstLine="567"/>
        <w:rPr>
          <w:rFonts w:ascii="Arial" w:eastAsiaTheme="minorHAnsi" w:hAnsi="Arial" w:cs="Arial"/>
          <w:b/>
          <w:i/>
          <w:szCs w:val="24"/>
          <w:u w:val="single"/>
          <w:lang w:eastAsia="en-US"/>
        </w:rPr>
      </w:pPr>
      <w:r w:rsidRPr="00D276E3">
        <w:rPr>
          <w:rFonts w:ascii="Arial" w:eastAsiaTheme="minorHAnsi" w:hAnsi="Arial" w:cs="Arial"/>
          <w:b/>
          <w:i/>
          <w:szCs w:val="24"/>
          <w:u w:val="single"/>
          <w:lang w:eastAsia="en-US"/>
        </w:rPr>
        <w:t>Forslag til vedtak:</w:t>
      </w:r>
    </w:p>
    <w:p w14:paraId="0B9782D2" w14:textId="77777777" w:rsidR="00D276E3" w:rsidRPr="00D276E3" w:rsidRDefault="00D276E3" w:rsidP="00D276E3">
      <w:pPr>
        <w:numPr>
          <w:ilvl w:val="0"/>
          <w:numId w:val="15"/>
        </w:numPr>
        <w:spacing w:after="160" w:line="276" w:lineRule="auto"/>
        <w:contextualSpacing/>
        <w:rPr>
          <w:rFonts w:ascii="Arial" w:hAnsi="Arial" w:cs="Arial"/>
          <w:i/>
          <w:szCs w:val="24"/>
        </w:rPr>
      </w:pPr>
      <w:r w:rsidRPr="00D276E3">
        <w:rPr>
          <w:rFonts w:ascii="Arial" w:hAnsi="Arial" w:cs="Arial"/>
          <w:i/>
          <w:szCs w:val="24"/>
        </w:rPr>
        <w:t xml:space="preserve">Fremlagte budsjett med kommentarer vedtas. </w:t>
      </w:r>
    </w:p>
    <w:p w14:paraId="4E826F35" w14:textId="77777777" w:rsidR="00D276E3" w:rsidRPr="00D276E3" w:rsidRDefault="00D276E3" w:rsidP="00D276E3">
      <w:pPr>
        <w:numPr>
          <w:ilvl w:val="0"/>
          <w:numId w:val="15"/>
        </w:numPr>
        <w:spacing w:after="160" w:line="276" w:lineRule="auto"/>
        <w:contextualSpacing/>
        <w:rPr>
          <w:rFonts w:ascii="Arial" w:hAnsi="Arial" w:cs="Arial"/>
          <w:i/>
          <w:szCs w:val="24"/>
        </w:rPr>
      </w:pPr>
      <w:r w:rsidRPr="00D276E3">
        <w:rPr>
          <w:rFonts w:ascii="Arial" w:hAnsi="Arial" w:cs="Arial"/>
          <w:i/>
          <w:szCs w:val="24"/>
        </w:rPr>
        <w:t>Styret får fullmakt til å revidere budsjettet ved behov.</w:t>
      </w:r>
    </w:p>
    <w:p w14:paraId="7CF11194" w14:textId="77777777" w:rsidR="00D276E3" w:rsidRPr="00D276E3" w:rsidRDefault="00D276E3" w:rsidP="00D276E3">
      <w:pPr>
        <w:numPr>
          <w:ilvl w:val="0"/>
          <w:numId w:val="15"/>
        </w:numPr>
        <w:spacing w:after="160" w:line="276" w:lineRule="auto"/>
        <w:contextualSpacing/>
        <w:rPr>
          <w:rFonts w:ascii="Arial" w:hAnsi="Arial" w:cs="Arial"/>
          <w:i/>
          <w:color w:val="FF0000"/>
          <w:szCs w:val="24"/>
        </w:rPr>
      </w:pPr>
      <w:r w:rsidRPr="00D276E3">
        <w:rPr>
          <w:rFonts w:ascii="Arial" w:hAnsi="Arial" w:cs="Arial"/>
          <w:i/>
          <w:szCs w:val="24"/>
        </w:rPr>
        <w:t>Styret får fullmakt til å omdisponere innenfor den enkelte formålsgruppe.</w:t>
      </w:r>
    </w:p>
    <w:p w14:paraId="473C45FD" w14:textId="77777777" w:rsidR="00D276E3" w:rsidRPr="00D276E3" w:rsidRDefault="00D276E3" w:rsidP="00D276E3">
      <w:pPr>
        <w:spacing w:line="276" w:lineRule="auto"/>
        <w:rPr>
          <w:rFonts w:ascii="Arial" w:eastAsiaTheme="minorHAnsi" w:hAnsi="Arial" w:cs="Arial"/>
          <w:szCs w:val="24"/>
          <w:lang w:eastAsia="en-US"/>
        </w:rPr>
      </w:pPr>
    </w:p>
    <w:p w14:paraId="6E55D20D" w14:textId="77777777" w:rsidR="00D276E3" w:rsidRPr="00D276E3" w:rsidRDefault="00D276E3" w:rsidP="00D276E3">
      <w:pPr>
        <w:spacing w:line="276" w:lineRule="auto"/>
        <w:rPr>
          <w:rFonts w:ascii="Arial" w:eastAsiaTheme="minorHAnsi" w:hAnsi="Arial" w:cs="Arial"/>
          <w:b/>
          <w:szCs w:val="24"/>
          <w:u w:val="single"/>
          <w:lang w:eastAsia="en-US"/>
        </w:rPr>
      </w:pPr>
      <w:r w:rsidRPr="00D276E3">
        <w:rPr>
          <w:rFonts w:ascii="Arial" w:eastAsiaTheme="minorHAnsi" w:hAnsi="Arial" w:cs="Arial"/>
          <w:b/>
          <w:szCs w:val="24"/>
          <w:u w:val="single"/>
          <w:lang w:eastAsia="en-US"/>
        </w:rPr>
        <w:t>Saksfremstilling:</w:t>
      </w:r>
    </w:p>
    <w:p w14:paraId="6D682013" w14:textId="77777777" w:rsidR="00D276E3" w:rsidRPr="00D276E3" w:rsidRDefault="00D276E3" w:rsidP="00D276E3">
      <w:pPr>
        <w:spacing w:line="276" w:lineRule="auto"/>
        <w:rPr>
          <w:rFonts w:ascii="Arial" w:eastAsiaTheme="minorHAnsi" w:hAnsi="Arial" w:cs="Arial"/>
          <w:szCs w:val="24"/>
          <w:lang w:eastAsia="en-US"/>
        </w:rPr>
      </w:pPr>
      <w:r w:rsidRPr="00D276E3">
        <w:rPr>
          <w:rFonts w:ascii="Arial" w:eastAsiaTheme="minorHAnsi" w:hAnsi="Arial" w:cs="Arial"/>
          <w:szCs w:val="24"/>
          <w:lang w:eastAsia="en-US"/>
        </w:rPr>
        <w:t xml:space="preserve">Dette er tredje budsjettet for FO Trøndelag etter sammenslåingen. I motsetning til i fjor, har vi nå mer erfaringstall å bygge på. Som budsjettforslaget viser, har avdelingen romslig økonomi til å drive planlagt aktivitet. Avdelingens inntekter og egenkapital skal disponeres slik at vi når de mål og aktiviteter som vedtas. </w:t>
      </w:r>
    </w:p>
    <w:p w14:paraId="4EA373B6" w14:textId="77777777" w:rsidR="00D276E3" w:rsidRPr="00D276E3" w:rsidRDefault="00D276E3" w:rsidP="00D276E3">
      <w:pPr>
        <w:spacing w:line="276" w:lineRule="auto"/>
        <w:rPr>
          <w:rFonts w:ascii="Arial" w:eastAsiaTheme="minorHAnsi" w:hAnsi="Arial" w:cs="Arial"/>
          <w:szCs w:val="24"/>
          <w:lang w:eastAsia="en-US"/>
        </w:rPr>
      </w:pPr>
    </w:p>
    <w:p w14:paraId="6F9ADBDD" w14:textId="77777777" w:rsidR="00D276E3" w:rsidRPr="00D276E3" w:rsidRDefault="00D276E3" w:rsidP="00D276E3">
      <w:pPr>
        <w:spacing w:line="276" w:lineRule="auto"/>
        <w:rPr>
          <w:rFonts w:ascii="Arial" w:eastAsiaTheme="minorHAnsi" w:hAnsi="Arial" w:cs="Arial"/>
          <w:b/>
          <w:szCs w:val="24"/>
          <w:lang w:eastAsia="en-US"/>
        </w:rPr>
      </w:pPr>
      <w:r w:rsidRPr="00D276E3">
        <w:rPr>
          <w:rFonts w:ascii="Arial" w:eastAsiaTheme="minorHAnsi" w:hAnsi="Arial" w:cs="Arial"/>
          <w:szCs w:val="24"/>
          <w:lang w:eastAsia="en-US"/>
        </w:rPr>
        <w:t>Avdelingens egenkapital pr. 01.01.2020 er kr 1.570.264,-</w:t>
      </w:r>
      <w:r w:rsidRPr="00D276E3">
        <w:rPr>
          <w:rFonts w:ascii="Arial" w:eastAsiaTheme="minorHAnsi" w:hAnsi="Arial" w:cs="Arial"/>
          <w:color w:val="00B050"/>
          <w:szCs w:val="24"/>
          <w:lang w:eastAsia="en-US"/>
        </w:rPr>
        <w:t xml:space="preserve">. </w:t>
      </w:r>
      <w:r w:rsidRPr="00D276E3">
        <w:rPr>
          <w:rFonts w:ascii="Arial" w:eastAsiaTheme="minorHAnsi" w:hAnsi="Arial" w:cs="Arial"/>
          <w:szCs w:val="24"/>
          <w:lang w:eastAsia="en-US"/>
        </w:rPr>
        <w:t>Dette er årsaken til at det er forsvarlig å legge frem et budsjett med underskudd. Samtidig skal vi ivareta kravet om er vedtatt sentralt, om at avdelingen skal ha en egenkapital som tilsvarer 5 % av avdelingstilskuddet. Dette utgjør for 2020 et krav om egenkapital på kr 235 750,-. Som følge av landsmøtets behandling av organisasjonsdebatten, skal landsstyret i mars revidere sentralt budsjettet for 2020. Dette omhandler blant annet tilskuddet til avdelingen. Avdelingstilskudd fra FO sentralt utgjør hovedinntekten til FO Trøndelag. I det sentrale budsjettet er FO Trøndelag tildelt omstillingsmidler på kr 400.000,-. Dette er tatt inn i forslag til avdelingens budsjett. Dette kan bli endret på landsstyret mars. Styret må i løpet av året ta stilling til om det er nødvendig å revidere budsjettet som følge av endret budsjett sentralt eller andre forhold. Budsjettforslaget ivaretar økonomiske prioriteringer for årsmøteperioden. Fylkesavdelingen har laget budsjett med kommentarer som viser hva hvert enkelt formål er ment å dekke.</w:t>
      </w:r>
      <w:r w:rsidRPr="00D276E3">
        <w:rPr>
          <w:rFonts w:ascii="Arial" w:eastAsiaTheme="minorHAnsi" w:hAnsi="Arial" w:cs="Arial"/>
          <w:b/>
          <w:szCs w:val="24"/>
          <w:lang w:eastAsia="en-US"/>
        </w:rPr>
        <w:t xml:space="preserve"> </w:t>
      </w:r>
    </w:p>
    <w:p w14:paraId="22F1A9D1" w14:textId="77777777" w:rsidR="00D276E3" w:rsidRPr="00D276E3" w:rsidRDefault="00D276E3" w:rsidP="00D276E3">
      <w:pPr>
        <w:spacing w:line="276" w:lineRule="auto"/>
        <w:rPr>
          <w:rFonts w:ascii="Arial" w:eastAsiaTheme="minorHAnsi" w:hAnsi="Arial" w:cs="Arial"/>
          <w:szCs w:val="24"/>
          <w:lang w:eastAsia="en-US"/>
        </w:rPr>
      </w:pPr>
    </w:p>
    <w:p w14:paraId="2C0C8C92" w14:textId="77777777" w:rsidR="00D276E3" w:rsidRPr="00D276E3" w:rsidRDefault="00D276E3" w:rsidP="00D276E3">
      <w:pPr>
        <w:spacing w:line="276" w:lineRule="auto"/>
        <w:rPr>
          <w:rFonts w:ascii="Arial" w:eastAsiaTheme="minorHAnsi" w:hAnsi="Arial" w:cs="Arial"/>
          <w:szCs w:val="24"/>
          <w:lang w:eastAsia="en-US"/>
        </w:rPr>
      </w:pPr>
      <w:r w:rsidRPr="00D276E3">
        <w:rPr>
          <w:rFonts w:ascii="Arial" w:eastAsiaTheme="minorHAnsi" w:hAnsi="Arial" w:cs="Arial"/>
          <w:szCs w:val="24"/>
          <w:lang w:eastAsia="en-US"/>
        </w:rPr>
        <w:lastRenderedPageBreak/>
        <w:t>I årets budsjett er det lagt opp til endring på noen formål, hvor noen formål som ikke er brukt seneste år, er fjernet og formål som naturlig hører sammen er slått sammen. Dette er bemerket i beskrivelsen. Som følge av dette, er tallene for resultat pr. (Dato) og budsjett 2019 justert i tråd med ny oppdeling av formålene. Tallene kan derfor avvike fra regnskapstallene på formål og kontogruppe.</w:t>
      </w:r>
    </w:p>
    <w:p w14:paraId="7879881D" w14:textId="77777777" w:rsidR="00D276E3" w:rsidRPr="00D276E3" w:rsidRDefault="00D276E3" w:rsidP="00D276E3">
      <w:pPr>
        <w:spacing w:line="259" w:lineRule="auto"/>
        <w:rPr>
          <w:rFonts w:ascii="Arial" w:eastAsiaTheme="minorHAnsi" w:hAnsi="Arial" w:cs="Arial"/>
          <w:szCs w:val="24"/>
          <w:lang w:eastAsia="en-US"/>
        </w:rPr>
      </w:pPr>
    </w:p>
    <w:p w14:paraId="6967C0E3" w14:textId="77777777" w:rsidR="00D276E3" w:rsidRPr="00D276E3" w:rsidRDefault="00D276E3" w:rsidP="00D276E3">
      <w:pPr>
        <w:spacing w:line="259" w:lineRule="auto"/>
        <w:rPr>
          <w:rFonts w:ascii="Arial" w:eastAsiaTheme="minorHAnsi" w:hAnsi="Arial" w:cs="Arial"/>
          <w:szCs w:val="24"/>
          <w:lang w:eastAsia="en-US"/>
        </w:rPr>
      </w:pPr>
    </w:p>
    <w:tbl>
      <w:tblPr>
        <w:tblW w:w="8907" w:type="dxa"/>
        <w:tblCellMar>
          <w:left w:w="70" w:type="dxa"/>
          <w:right w:w="70" w:type="dxa"/>
        </w:tblCellMar>
        <w:tblLook w:val="04A0" w:firstRow="1" w:lastRow="0" w:firstColumn="1" w:lastColumn="0" w:noHBand="0" w:noVBand="1"/>
      </w:tblPr>
      <w:tblGrid>
        <w:gridCol w:w="808"/>
        <w:gridCol w:w="3870"/>
        <w:gridCol w:w="1276"/>
        <w:gridCol w:w="1375"/>
        <w:gridCol w:w="1578"/>
      </w:tblGrid>
      <w:tr w:rsidR="00D276E3" w:rsidRPr="00D276E3" w14:paraId="404F2DEB" w14:textId="77777777" w:rsidTr="00977FF7">
        <w:trPr>
          <w:trHeight w:val="255"/>
        </w:trPr>
        <w:tc>
          <w:tcPr>
            <w:tcW w:w="808" w:type="dxa"/>
            <w:tcBorders>
              <w:top w:val="nil"/>
              <w:left w:val="nil"/>
              <w:bottom w:val="nil"/>
              <w:right w:val="nil"/>
            </w:tcBorders>
            <w:shd w:val="clear" w:color="auto" w:fill="auto"/>
            <w:noWrap/>
            <w:vAlign w:val="bottom"/>
            <w:hideMark/>
          </w:tcPr>
          <w:p w14:paraId="4C5FA426" w14:textId="77777777" w:rsidR="00D276E3" w:rsidRPr="00D276E3" w:rsidRDefault="00D276E3" w:rsidP="00D276E3">
            <w:pPr>
              <w:rPr>
                <w:szCs w:val="24"/>
              </w:rPr>
            </w:pPr>
          </w:p>
        </w:tc>
        <w:tc>
          <w:tcPr>
            <w:tcW w:w="3870" w:type="dxa"/>
            <w:tcBorders>
              <w:top w:val="nil"/>
              <w:left w:val="nil"/>
              <w:bottom w:val="nil"/>
              <w:right w:val="nil"/>
            </w:tcBorders>
            <w:shd w:val="clear" w:color="auto" w:fill="auto"/>
            <w:noWrap/>
            <w:vAlign w:val="bottom"/>
            <w:hideMark/>
          </w:tcPr>
          <w:p w14:paraId="0C291DED" w14:textId="77777777" w:rsidR="00D276E3" w:rsidRPr="00D276E3" w:rsidRDefault="00D276E3" w:rsidP="00D276E3">
            <w:pPr>
              <w:rPr>
                <w:sz w:val="20"/>
              </w:rPr>
            </w:pPr>
          </w:p>
        </w:tc>
        <w:tc>
          <w:tcPr>
            <w:tcW w:w="1276" w:type="dxa"/>
            <w:tcBorders>
              <w:top w:val="nil"/>
              <w:left w:val="nil"/>
              <w:bottom w:val="nil"/>
              <w:right w:val="nil"/>
            </w:tcBorders>
            <w:shd w:val="clear" w:color="auto" w:fill="auto"/>
            <w:noWrap/>
            <w:vAlign w:val="bottom"/>
            <w:hideMark/>
          </w:tcPr>
          <w:p w14:paraId="206DB197" w14:textId="77777777" w:rsidR="00D276E3" w:rsidRPr="00D276E3" w:rsidRDefault="00D276E3" w:rsidP="00D276E3">
            <w:pPr>
              <w:rPr>
                <w:sz w:val="20"/>
              </w:rPr>
            </w:pPr>
          </w:p>
        </w:tc>
        <w:tc>
          <w:tcPr>
            <w:tcW w:w="1375" w:type="dxa"/>
            <w:tcBorders>
              <w:top w:val="nil"/>
              <w:left w:val="nil"/>
              <w:bottom w:val="nil"/>
              <w:right w:val="nil"/>
            </w:tcBorders>
            <w:shd w:val="clear" w:color="auto" w:fill="auto"/>
            <w:noWrap/>
            <w:vAlign w:val="bottom"/>
            <w:hideMark/>
          </w:tcPr>
          <w:p w14:paraId="2B42B2F1" w14:textId="77777777" w:rsidR="00D276E3" w:rsidRPr="00D276E3" w:rsidRDefault="00D276E3" w:rsidP="00D276E3">
            <w:pPr>
              <w:rPr>
                <w:sz w:val="20"/>
              </w:rPr>
            </w:pPr>
          </w:p>
        </w:tc>
        <w:tc>
          <w:tcPr>
            <w:tcW w:w="1578" w:type="dxa"/>
            <w:tcBorders>
              <w:top w:val="nil"/>
              <w:left w:val="nil"/>
              <w:bottom w:val="nil"/>
              <w:right w:val="nil"/>
            </w:tcBorders>
            <w:shd w:val="clear" w:color="auto" w:fill="auto"/>
            <w:noWrap/>
            <w:vAlign w:val="bottom"/>
            <w:hideMark/>
          </w:tcPr>
          <w:p w14:paraId="38D78D29" w14:textId="77777777" w:rsidR="00D276E3" w:rsidRPr="00D276E3" w:rsidRDefault="00D276E3" w:rsidP="00D276E3">
            <w:pPr>
              <w:rPr>
                <w:sz w:val="20"/>
              </w:rPr>
            </w:pPr>
          </w:p>
        </w:tc>
      </w:tr>
      <w:tr w:rsidR="00D276E3" w:rsidRPr="00D276E3" w14:paraId="19E5E560" w14:textId="77777777" w:rsidTr="00977FF7">
        <w:trPr>
          <w:trHeight w:val="255"/>
        </w:trPr>
        <w:tc>
          <w:tcPr>
            <w:tcW w:w="808" w:type="dxa"/>
            <w:tcBorders>
              <w:top w:val="single" w:sz="4" w:space="0" w:color="auto"/>
              <w:left w:val="nil"/>
              <w:bottom w:val="nil"/>
              <w:right w:val="nil"/>
            </w:tcBorders>
            <w:shd w:val="clear" w:color="000000" w:fill="FFFF00"/>
            <w:noWrap/>
            <w:vAlign w:val="bottom"/>
            <w:hideMark/>
          </w:tcPr>
          <w:p w14:paraId="38A169E9" w14:textId="77777777" w:rsidR="00D276E3" w:rsidRPr="00D276E3" w:rsidRDefault="00D276E3" w:rsidP="00D276E3">
            <w:pPr>
              <w:rPr>
                <w:rFonts w:ascii="Arial" w:hAnsi="Arial" w:cs="Arial"/>
                <w:sz w:val="20"/>
              </w:rPr>
            </w:pPr>
            <w:r w:rsidRPr="00D276E3">
              <w:rPr>
                <w:rFonts w:ascii="Arial" w:hAnsi="Arial" w:cs="Arial"/>
                <w:sz w:val="20"/>
              </w:rPr>
              <w:t> </w:t>
            </w:r>
          </w:p>
        </w:tc>
        <w:tc>
          <w:tcPr>
            <w:tcW w:w="3870" w:type="dxa"/>
            <w:tcBorders>
              <w:top w:val="single" w:sz="4" w:space="0" w:color="auto"/>
              <w:left w:val="nil"/>
              <w:bottom w:val="nil"/>
              <w:right w:val="nil"/>
            </w:tcBorders>
            <w:shd w:val="clear" w:color="000000" w:fill="FFFF00"/>
            <w:noWrap/>
            <w:vAlign w:val="bottom"/>
            <w:hideMark/>
          </w:tcPr>
          <w:p w14:paraId="2368EBCF" w14:textId="77777777" w:rsidR="00D276E3" w:rsidRPr="00D276E3" w:rsidRDefault="00D276E3" w:rsidP="00D276E3">
            <w:pPr>
              <w:rPr>
                <w:rFonts w:ascii="Arial" w:hAnsi="Arial" w:cs="Arial"/>
                <w:sz w:val="20"/>
              </w:rPr>
            </w:pPr>
            <w:r w:rsidRPr="00D276E3">
              <w:rPr>
                <w:rFonts w:ascii="Arial" w:hAnsi="Arial" w:cs="Arial"/>
                <w:sz w:val="20"/>
              </w:rPr>
              <w:t> </w:t>
            </w:r>
          </w:p>
        </w:tc>
        <w:tc>
          <w:tcPr>
            <w:tcW w:w="1276" w:type="dxa"/>
            <w:tcBorders>
              <w:top w:val="single" w:sz="4" w:space="0" w:color="auto"/>
              <w:left w:val="nil"/>
              <w:bottom w:val="nil"/>
              <w:right w:val="nil"/>
            </w:tcBorders>
            <w:shd w:val="clear" w:color="000000" w:fill="FFFF00"/>
            <w:noWrap/>
            <w:vAlign w:val="bottom"/>
            <w:hideMark/>
          </w:tcPr>
          <w:p w14:paraId="0B2B27B7" w14:textId="77777777" w:rsidR="00D276E3" w:rsidRPr="00D276E3" w:rsidRDefault="00D276E3" w:rsidP="00D276E3">
            <w:pPr>
              <w:rPr>
                <w:rFonts w:ascii="Arial" w:hAnsi="Arial" w:cs="Arial"/>
                <w:sz w:val="20"/>
              </w:rPr>
            </w:pPr>
            <w:r w:rsidRPr="00D276E3">
              <w:rPr>
                <w:rFonts w:ascii="Arial" w:hAnsi="Arial" w:cs="Arial"/>
                <w:sz w:val="20"/>
              </w:rPr>
              <w:t> </w:t>
            </w:r>
          </w:p>
        </w:tc>
        <w:tc>
          <w:tcPr>
            <w:tcW w:w="1375" w:type="dxa"/>
            <w:tcBorders>
              <w:top w:val="single" w:sz="4" w:space="0" w:color="auto"/>
              <w:left w:val="nil"/>
              <w:bottom w:val="nil"/>
              <w:right w:val="nil"/>
            </w:tcBorders>
            <w:shd w:val="clear" w:color="000000" w:fill="FFFF00"/>
            <w:noWrap/>
            <w:vAlign w:val="bottom"/>
            <w:hideMark/>
          </w:tcPr>
          <w:p w14:paraId="119F3DD9" w14:textId="77777777" w:rsidR="00D276E3" w:rsidRPr="00D276E3" w:rsidRDefault="00D276E3" w:rsidP="00D276E3">
            <w:pPr>
              <w:rPr>
                <w:rFonts w:ascii="Arial" w:hAnsi="Arial" w:cs="Arial"/>
                <w:sz w:val="20"/>
              </w:rPr>
            </w:pPr>
            <w:r w:rsidRPr="00D276E3">
              <w:rPr>
                <w:rFonts w:ascii="Arial" w:hAnsi="Arial" w:cs="Arial"/>
                <w:sz w:val="20"/>
              </w:rPr>
              <w:t> </w:t>
            </w:r>
          </w:p>
        </w:tc>
        <w:tc>
          <w:tcPr>
            <w:tcW w:w="1578" w:type="dxa"/>
            <w:tcBorders>
              <w:top w:val="single" w:sz="4" w:space="0" w:color="auto"/>
              <w:left w:val="nil"/>
              <w:bottom w:val="nil"/>
              <w:right w:val="nil"/>
            </w:tcBorders>
            <w:shd w:val="clear" w:color="000000" w:fill="FFFF00"/>
            <w:noWrap/>
            <w:vAlign w:val="bottom"/>
            <w:hideMark/>
          </w:tcPr>
          <w:p w14:paraId="2514614F" w14:textId="77777777" w:rsidR="00D276E3" w:rsidRPr="00D276E3" w:rsidRDefault="00D276E3" w:rsidP="00D276E3">
            <w:pPr>
              <w:rPr>
                <w:rFonts w:ascii="Arial" w:hAnsi="Arial" w:cs="Arial"/>
                <w:sz w:val="20"/>
              </w:rPr>
            </w:pPr>
            <w:r w:rsidRPr="00D276E3">
              <w:rPr>
                <w:rFonts w:ascii="Arial" w:hAnsi="Arial" w:cs="Arial"/>
                <w:sz w:val="20"/>
              </w:rPr>
              <w:t> </w:t>
            </w:r>
          </w:p>
        </w:tc>
      </w:tr>
      <w:tr w:rsidR="00D276E3" w:rsidRPr="00D276E3" w14:paraId="7D2389E2" w14:textId="77777777" w:rsidTr="00977FF7">
        <w:trPr>
          <w:trHeight w:val="255"/>
        </w:trPr>
        <w:tc>
          <w:tcPr>
            <w:tcW w:w="808" w:type="dxa"/>
            <w:tcBorders>
              <w:top w:val="nil"/>
              <w:left w:val="nil"/>
              <w:bottom w:val="nil"/>
              <w:right w:val="nil"/>
            </w:tcBorders>
            <w:shd w:val="clear" w:color="000000" w:fill="FFFF00"/>
            <w:noWrap/>
            <w:vAlign w:val="bottom"/>
            <w:hideMark/>
          </w:tcPr>
          <w:p w14:paraId="239D46E7" w14:textId="77777777" w:rsidR="00D276E3" w:rsidRPr="00D276E3" w:rsidRDefault="00D276E3" w:rsidP="00D276E3">
            <w:pPr>
              <w:rPr>
                <w:rFonts w:ascii="Arial" w:hAnsi="Arial" w:cs="Arial"/>
                <w:b/>
                <w:bCs/>
                <w:sz w:val="20"/>
              </w:rPr>
            </w:pPr>
            <w:r w:rsidRPr="00D276E3">
              <w:rPr>
                <w:rFonts w:ascii="Arial" w:hAnsi="Arial" w:cs="Arial"/>
                <w:b/>
                <w:bCs/>
                <w:sz w:val="20"/>
              </w:rPr>
              <w:t> </w:t>
            </w:r>
          </w:p>
        </w:tc>
        <w:tc>
          <w:tcPr>
            <w:tcW w:w="3870" w:type="dxa"/>
            <w:tcBorders>
              <w:top w:val="nil"/>
              <w:left w:val="nil"/>
              <w:bottom w:val="nil"/>
              <w:right w:val="nil"/>
            </w:tcBorders>
            <w:shd w:val="clear" w:color="000000" w:fill="FFFF00"/>
            <w:noWrap/>
            <w:vAlign w:val="bottom"/>
            <w:hideMark/>
          </w:tcPr>
          <w:p w14:paraId="63B5DA24" w14:textId="77777777" w:rsidR="00D276E3" w:rsidRPr="00D276E3" w:rsidRDefault="00D276E3" w:rsidP="00D276E3">
            <w:pPr>
              <w:rPr>
                <w:rFonts w:ascii="Arial" w:hAnsi="Arial" w:cs="Arial"/>
                <w:b/>
                <w:bCs/>
                <w:sz w:val="20"/>
              </w:rPr>
            </w:pPr>
            <w:r w:rsidRPr="00D276E3">
              <w:rPr>
                <w:rFonts w:ascii="Arial" w:hAnsi="Arial" w:cs="Arial"/>
                <w:b/>
                <w:bCs/>
                <w:sz w:val="20"/>
              </w:rPr>
              <w:t>INNTEKTER</w:t>
            </w:r>
          </w:p>
        </w:tc>
        <w:tc>
          <w:tcPr>
            <w:tcW w:w="1276" w:type="dxa"/>
            <w:tcBorders>
              <w:top w:val="nil"/>
              <w:left w:val="nil"/>
              <w:bottom w:val="nil"/>
              <w:right w:val="nil"/>
            </w:tcBorders>
            <w:shd w:val="clear" w:color="000000" w:fill="FFFF00"/>
            <w:noWrap/>
            <w:vAlign w:val="bottom"/>
            <w:hideMark/>
          </w:tcPr>
          <w:p w14:paraId="527E8931" w14:textId="77777777" w:rsidR="00D276E3" w:rsidRPr="00D276E3" w:rsidRDefault="00D276E3" w:rsidP="00D276E3">
            <w:pPr>
              <w:jc w:val="center"/>
              <w:rPr>
                <w:rFonts w:ascii="Arial" w:hAnsi="Arial" w:cs="Arial"/>
                <w:sz w:val="20"/>
              </w:rPr>
            </w:pPr>
            <w:r w:rsidRPr="00D276E3">
              <w:rPr>
                <w:rFonts w:ascii="Arial" w:hAnsi="Arial" w:cs="Arial"/>
                <w:sz w:val="20"/>
              </w:rPr>
              <w:t>Resultat pr.</w:t>
            </w:r>
          </w:p>
        </w:tc>
        <w:tc>
          <w:tcPr>
            <w:tcW w:w="1375" w:type="dxa"/>
            <w:tcBorders>
              <w:top w:val="nil"/>
              <w:left w:val="nil"/>
              <w:bottom w:val="nil"/>
              <w:right w:val="nil"/>
            </w:tcBorders>
            <w:shd w:val="clear" w:color="000000" w:fill="FFFF00"/>
            <w:noWrap/>
            <w:vAlign w:val="bottom"/>
            <w:hideMark/>
          </w:tcPr>
          <w:p w14:paraId="5B620F24" w14:textId="77777777" w:rsidR="00D276E3" w:rsidRPr="00D276E3" w:rsidRDefault="00D276E3" w:rsidP="00D276E3">
            <w:pPr>
              <w:jc w:val="center"/>
              <w:rPr>
                <w:rFonts w:ascii="Arial" w:hAnsi="Arial" w:cs="Arial"/>
                <w:sz w:val="20"/>
              </w:rPr>
            </w:pPr>
            <w:r w:rsidRPr="00D276E3">
              <w:rPr>
                <w:rFonts w:ascii="Arial" w:hAnsi="Arial" w:cs="Arial"/>
                <w:sz w:val="20"/>
              </w:rPr>
              <w:t xml:space="preserve"> Budsjett </w:t>
            </w:r>
          </w:p>
        </w:tc>
        <w:tc>
          <w:tcPr>
            <w:tcW w:w="1578" w:type="dxa"/>
            <w:tcBorders>
              <w:top w:val="nil"/>
              <w:left w:val="nil"/>
              <w:bottom w:val="nil"/>
              <w:right w:val="nil"/>
            </w:tcBorders>
            <w:shd w:val="clear" w:color="000000" w:fill="FFFF00"/>
            <w:noWrap/>
            <w:vAlign w:val="bottom"/>
            <w:hideMark/>
          </w:tcPr>
          <w:p w14:paraId="5BEBB8F6" w14:textId="77777777" w:rsidR="00D276E3" w:rsidRPr="00D276E3" w:rsidRDefault="00D276E3" w:rsidP="00D276E3">
            <w:pPr>
              <w:jc w:val="center"/>
              <w:rPr>
                <w:rFonts w:ascii="Arial" w:hAnsi="Arial" w:cs="Arial"/>
                <w:sz w:val="20"/>
              </w:rPr>
            </w:pPr>
            <w:r w:rsidRPr="00D276E3">
              <w:rPr>
                <w:rFonts w:ascii="Arial" w:hAnsi="Arial" w:cs="Arial"/>
                <w:sz w:val="20"/>
              </w:rPr>
              <w:t xml:space="preserve"> Budsjett </w:t>
            </w:r>
          </w:p>
        </w:tc>
      </w:tr>
      <w:tr w:rsidR="00D276E3" w:rsidRPr="00D276E3" w14:paraId="4F0FA0D3" w14:textId="77777777" w:rsidTr="00977FF7">
        <w:trPr>
          <w:trHeight w:val="255"/>
        </w:trPr>
        <w:tc>
          <w:tcPr>
            <w:tcW w:w="808" w:type="dxa"/>
            <w:tcBorders>
              <w:top w:val="nil"/>
              <w:left w:val="nil"/>
              <w:bottom w:val="nil"/>
              <w:right w:val="nil"/>
            </w:tcBorders>
            <w:shd w:val="clear" w:color="000000" w:fill="FFFF00"/>
            <w:noWrap/>
            <w:vAlign w:val="bottom"/>
            <w:hideMark/>
          </w:tcPr>
          <w:p w14:paraId="576D9F1B" w14:textId="77777777" w:rsidR="00D276E3" w:rsidRPr="00D276E3" w:rsidRDefault="00D276E3" w:rsidP="00D276E3">
            <w:pPr>
              <w:rPr>
                <w:rFonts w:ascii="Arial" w:hAnsi="Arial" w:cs="Arial"/>
                <w:sz w:val="20"/>
              </w:rPr>
            </w:pPr>
            <w:r w:rsidRPr="00D276E3">
              <w:rPr>
                <w:rFonts w:ascii="Arial" w:hAnsi="Arial" w:cs="Arial"/>
                <w:sz w:val="20"/>
              </w:rPr>
              <w:t> </w:t>
            </w:r>
          </w:p>
        </w:tc>
        <w:tc>
          <w:tcPr>
            <w:tcW w:w="3870" w:type="dxa"/>
            <w:tcBorders>
              <w:top w:val="nil"/>
              <w:left w:val="nil"/>
              <w:bottom w:val="nil"/>
              <w:right w:val="nil"/>
            </w:tcBorders>
            <w:shd w:val="clear" w:color="000000" w:fill="FFFF00"/>
            <w:noWrap/>
            <w:vAlign w:val="bottom"/>
            <w:hideMark/>
          </w:tcPr>
          <w:p w14:paraId="237DC054" w14:textId="77777777" w:rsidR="00D276E3" w:rsidRPr="00D276E3" w:rsidRDefault="00D276E3" w:rsidP="00D276E3">
            <w:pPr>
              <w:rPr>
                <w:rFonts w:ascii="Arial" w:hAnsi="Arial" w:cs="Arial"/>
                <w:sz w:val="20"/>
              </w:rPr>
            </w:pPr>
            <w:r w:rsidRPr="00D276E3">
              <w:rPr>
                <w:rFonts w:ascii="Arial" w:hAnsi="Arial" w:cs="Arial"/>
                <w:sz w:val="20"/>
              </w:rPr>
              <w:t> </w:t>
            </w:r>
          </w:p>
        </w:tc>
        <w:tc>
          <w:tcPr>
            <w:tcW w:w="1276" w:type="dxa"/>
            <w:tcBorders>
              <w:top w:val="nil"/>
              <w:left w:val="nil"/>
              <w:bottom w:val="nil"/>
              <w:right w:val="nil"/>
            </w:tcBorders>
            <w:shd w:val="clear" w:color="000000" w:fill="FFFF00"/>
            <w:noWrap/>
            <w:vAlign w:val="bottom"/>
            <w:hideMark/>
          </w:tcPr>
          <w:p w14:paraId="2A48111C" w14:textId="77777777" w:rsidR="00D276E3" w:rsidRPr="00D276E3" w:rsidRDefault="00D276E3" w:rsidP="00D276E3">
            <w:pPr>
              <w:jc w:val="center"/>
              <w:rPr>
                <w:rFonts w:ascii="Arial" w:hAnsi="Arial" w:cs="Arial"/>
                <w:sz w:val="20"/>
              </w:rPr>
            </w:pPr>
            <w:r w:rsidRPr="00D276E3">
              <w:rPr>
                <w:rFonts w:ascii="Arial" w:hAnsi="Arial" w:cs="Arial"/>
                <w:sz w:val="20"/>
              </w:rPr>
              <w:t>31.12.2019</w:t>
            </w:r>
          </w:p>
        </w:tc>
        <w:tc>
          <w:tcPr>
            <w:tcW w:w="1375" w:type="dxa"/>
            <w:tcBorders>
              <w:top w:val="nil"/>
              <w:left w:val="nil"/>
              <w:bottom w:val="nil"/>
              <w:right w:val="nil"/>
            </w:tcBorders>
            <w:shd w:val="clear" w:color="000000" w:fill="FFFF00"/>
            <w:noWrap/>
            <w:vAlign w:val="bottom"/>
            <w:hideMark/>
          </w:tcPr>
          <w:p w14:paraId="29C53AA9" w14:textId="77777777" w:rsidR="00D276E3" w:rsidRPr="00D276E3" w:rsidRDefault="00D276E3" w:rsidP="00D276E3">
            <w:pPr>
              <w:jc w:val="center"/>
              <w:rPr>
                <w:rFonts w:ascii="Arial" w:hAnsi="Arial" w:cs="Arial"/>
                <w:sz w:val="20"/>
              </w:rPr>
            </w:pPr>
            <w:r w:rsidRPr="00D276E3">
              <w:rPr>
                <w:rFonts w:ascii="Arial" w:hAnsi="Arial" w:cs="Arial"/>
                <w:sz w:val="20"/>
              </w:rPr>
              <w:t>2019</w:t>
            </w:r>
          </w:p>
        </w:tc>
        <w:tc>
          <w:tcPr>
            <w:tcW w:w="1578" w:type="dxa"/>
            <w:tcBorders>
              <w:top w:val="nil"/>
              <w:left w:val="nil"/>
              <w:bottom w:val="nil"/>
              <w:right w:val="nil"/>
            </w:tcBorders>
            <w:shd w:val="clear" w:color="000000" w:fill="FFFF00"/>
            <w:noWrap/>
            <w:vAlign w:val="bottom"/>
            <w:hideMark/>
          </w:tcPr>
          <w:p w14:paraId="0E6836EB" w14:textId="77777777" w:rsidR="00D276E3" w:rsidRPr="00D276E3" w:rsidRDefault="00D276E3" w:rsidP="00D276E3">
            <w:pPr>
              <w:jc w:val="center"/>
              <w:rPr>
                <w:rFonts w:ascii="Arial" w:hAnsi="Arial" w:cs="Arial"/>
                <w:sz w:val="20"/>
              </w:rPr>
            </w:pPr>
            <w:r w:rsidRPr="00D276E3">
              <w:rPr>
                <w:rFonts w:ascii="Arial" w:hAnsi="Arial" w:cs="Arial"/>
                <w:sz w:val="20"/>
              </w:rPr>
              <w:t>2020</w:t>
            </w:r>
          </w:p>
        </w:tc>
      </w:tr>
      <w:tr w:rsidR="00D276E3" w:rsidRPr="00D276E3" w14:paraId="138EA3F7" w14:textId="77777777" w:rsidTr="00977FF7">
        <w:trPr>
          <w:trHeight w:val="255"/>
        </w:trPr>
        <w:tc>
          <w:tcPr>
            <w:tcW w:w="4678" w:type="dxa"/>
            <w:gridSpan w:val="2"/>
            <w:tcBorders>
              <w:top w:val="nil"/>
              <w:left w:val="nil"/>
              <w:bottom w:val="single" w:sz="4" w:space="0" w:color="auto"/>
              <w:right w:val="nil"/>
            </w:tcBorders>
            <w:shd w:val="clear" w:color="000000" w:fill="FFFF00"/>
            <w:noWrap/>
            <w:vAlign w:val="bottom"/>
            <w:hideMark/>
          </w:tcPr>
          <w:p w14:paraId="2599951F" w14:textId="77777777" w:rsidR="00D276E3" w:rsidRPr="00D276E3" w:rsidRDefault="00D276E3" w:rsidP="00D276E3">
            <w:pPr>
              <w:rPr>
                <w:rFonts w:ascii="Arial" w:hAnsi="Arial" w:cs="Arial"/>
                <w:sz w:val="20"/>
              </w:rPr>
            </w:pPr>
            <w:proofErr w:type="spellStart"/>
            <w:r w:rsidRPr="00D276E3">
              <w:rPr>
                <w:rFonts w:ascii="Arial" w:hAnsi="Arial" w:cs="Arial"/>
                <w:sz w:val="20"/>
              </w:rPr>
              <w:t>Kontonr</w:t>
            </w:r>
            <w:proofErr w:type="spellEnd"/>
          </w:p>
        </w:tc>
        <w:tc>
          <w:tcPr>
            <w:tcW w:w="1276" w:type="dxa"/>
            <w:tcBorders>
              <w:top w:val="nil"/>
              <w:left w:val="nil"/>
              <w:bottom w:val="single" w:sz="4" w:space="0" w:color="auto"/>
              <w:right w:val="nil"/>
            </w:tcBorders>
            <w:shd w:val="clear" w:color="000000" w:fill="FFFF00"/>
            <w:noWrap/>
            <w:vAlign w:val="bottom"/>
            <w:hideMark/>
          </w:tcPr>
          <w:p w14:paraId="0FFA9145" w14:textId="77777777" w:rsidR="00D276E3" w:rsidRPr="00D276E3" w:rsidRDefault="00D276E3" w:rsidP="00D276E3">
            <w:pPr>
              <w:rPr>
                <w:rFonts w:ascii="Arial" w:hAnsi="Arial" w:cs="Arial"/>
                <w:sz w:val="18"/>
                <w:szCs w:val="18"/>
              </w:rPr>
            </w:pPr>
            <w:r w:rsidRPr="00D276E3">
              <w:rPr>
                <w:rFonts w:ascii="Arial" w:hAnsi="Arial" w:cs="Arial"/>
                <w:sz w:val="18"/>
                <w:szCs w:val="18"/>
              </w:rPr>
              <w:t> </w:t>
            </w:r>
          </w:p>
        </w:tc>
        <w:tc>
          <w:tcPr>
            <w:tcW w:w="1375" w:type="dxa"/>
            <w:tcBorders>
              <w:top w:val="nil"/>
              <w:left w:val="nil"/>
              <w:bottom w:val="single" w:sz="4" w:space="0" w:color="auto"/>
              <w:right w:val="nil"/>
            </w:tcBorders>
            <w:shd w:val="clear" w:color="000000" w:fill="FFFF00"/>
            <w:noWrap/>
            <w:vAlign w:val="bottom"/>
            <w:hideMark/>
          </w:tcPr>
          <w:p w14:paraId="1AA3B0BA"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578" w:type="dxa"/>
            <w:tcBorders>
              <w:top w:val="nil"/>
              <w:left w:val="nil"/>
              <w:bottom w:val="single" w:sz="4" w:space="0" w:color="auto"/>
              <w:right w:val="nil"/>
            </w:tcBorders>
            <w:shd w:val="clear" w:color="000000" w:fill="FFFF00"/>
            <w:noWrap/>
            <w:vAlign w:val="bottom"/>
            <w:hideMark/>
          </w:tcPr>
          <w:p w14:paraId="14BF8CF1" w14:textId="77777777" w:rsidR="00D276E3" w:rsidRPr="00D276E3" w:rsidRDefault="00D276E3" w:rsidP="00D276E3">
            <w:pPr>
              <w:rPr>
                <w:rFonts w:ascii="Arial" w:hAnsi="Arial" w:cs="Arial"/>
                <w:sz w:val="18"/>
                <w:szCs w:val="18"/>
              </w:rPr>
            </w:pPr>
            <w:r w:rsidRPr="00D276E3">
              <w:rPr>
                <w:rFonts w:ascii="Arial" w:hAnsi="Arial" w:cs="Arial"/>
                <w:sz w:val="18"/>
                <w:szCs w:val="18"/>
              </w:rPr>
              <w:t> </w:t>
            </w:r>
          </w:p>
        </w:tc>
      </w:tr>
      <w:tr w:rsidR="00D276E3" w:rsidRPr="00D276E3" w14:paraId="4D2BCB3D" w14:textId="77777777" w:rsidTr="00977FF7">
        <w:trPr>
          <w:trHeight w:val="255"/>
        </w:trPr>
        <w:tc>
          <w:tcPr>
            <w:tcW w:w="808" w:type="dxa"/>
            <w:tcBorders>
              <w:top w:val="nil"/>
              <w:left w:val="nil"/>
              <w:bottom w:val="nil"/>
              <w:right w:val="nil"/>
            </w:tcBorders>
            <w:shd w:val="clear" w:color="auto" w:fill="auto"/>
            <w:noWrap/>
            <w:vAlign w:val="bottom"/>
            <w:hideMark/>
          </w:tcPr>
          <w:p w14:paraId="6234E6DD" w14:textId="77777777" w:rsidR="00D276E3" w:rsidRPr="00D276E3" w:rsidRDefault="00D276E3" w:rsidP="00D276E3">
            <w:pPr>
              <w:rPr>
                <w:rFonts w:ascii="Arial" w:hAnsi="Arial" w:cs="Arial"/>
                <w:sz w:val="18"/>
                <w:szCs w:val="18"/>
              </w:rPr>
            </w:pPr>
          </w:p>
        </w:tc>
        <w:tc>
          <w:tcPr>
            <w:tcW w:w="3870" w:type="dxa"/>
            <w:tcBorders>
              <w:top w:val="nil"/>
              <w:left w:val="nil"/>
              <w:bottom w:val="nil"/>
              <w:right w:val="nil"/>
            </w:tcBorders>
            <w:shd w:val="clear" w:color="auto" w:fill="auto"/>
            <w:noWrap/>
            <w:vAlign w:val="bottom"/>
            <w:hideMark/>
          </w:tcPr>
          <w:p w14:paraId="2289859A" w14:textId="77777777" w:rsidR="00D276E3" w:rsidRPr="00D276E3" w:rsidRDefault="00D276E3" w:rsidP="00D276E3">
            <w:pPr>
              <w:rPr>
                <w:sz w:val="20"/>
              </w:rPr>
            </w:pPr>
          </w:p>
        </w:tc>
        <w:tc>
          <w:tcPr>
            <w:tcW w:w="1276" w:type="dxa"/>
            <w:tcBorders>
              <w:top w:val="nil"/>
              <w:left w:val="nil"/>
              <w:bottom w:val="nil"/>
              <w:right w:val="nil"/>
            </w:tcBorders>
            <w:shd w:val="clear" w:color="auto" w:fill="auto"/>
            <w:noWrap/>
            <w:vAlign w:val="bottom"/>
            <w:hideMark/>
          </w:tcPr>
          <w:p w14:paraId="10D72C35" w14:textId="77777777" w:rsidR="00D276E3" w:rsidRPr="00D276E3" w:rsidRDefault="00D276E3" w:rsidP="00D276E3">
            <w:pPr>
              <w:rPr>
                <w:sz w:val="20"/>
              </w:rPr>
            </w:pPr>
          </w:p>
        </w:tc>
        <w:tc>
          <w:tcPr>
            <w:tcW w:w="1375" w:type="dxa"/>
            <w:tcBorders>
              <w:top w:val="nil"/>
              <w:left w:val="nil"/>
              <w:bottom w:val="nil"/>
              <w:right w:val="nil"/>
            </w:tcBorders>
            <w:shd w:val="clear" w:color="auto" w:fill="auto"/>
            <w:noWrap/>
            <w:vAlign w:val="bottom"/>
            <w:hideMark/>
          </w:tcPr>
          <w:p w14:paraId="29C796C4" w14:textId="77777777" w:rsidR="00D276E3" w:rsidRPr="00D276E3" w:rsidRDefault="00D276E3" w:rsidP="00D276E3">
            <w:pPr>
              <w:rPr>
                <w:sz w:val="20"/>
              </w:rPr>
            </w:pPr>
          </w:p>
        </w:tc>
        <w:tc>
          <w:tcPr>
            <w:tcW w:w="1578" w:type="dxa"/>
            <w:tcBorders>
              <w:top w:val="nil"/>
              <w:left w:val="nil"/>
              <w:bottom w:val="nil"/>
              <w:right w:val="nil"/>
            </w:tcBorders>
            <w:shd w:val="clear" w:color="auto" w:fill="auto"/>
            <w:noWrap/>
            <w:vAlign w:val="bottom"/>
            <w:hideMark/>
          </w:tcPr>
          <w:p w14:paraId="68EFA8CE" w14:textId="77777777" w:rsidR="00D276E3" w:rsidRPr="00D276E3" w:rsidRDefault="00D276E3" w:rsidP="00D276E3">
            <w:pPr>
              <w:rPr>
                <w:sz w:val="20"/>
              </w:rPr>
            </w:pPr>
          </w:p>
        </w:tc>
      </w:tr>
      <w:tr w:rsidR="00D276E3" w:rsidRPr="00D276E3" w14:paraId="01F43EEC" w14:textId="77777777" w:rsidTr="00977FF7">
        <w:trPr>
          <w:trHeight w:val="255"/>
        </w:trPr>
        <w:tc>
          <w:tcPr>
            <w:tcW w:w="808" w:type="dxa"/>
            <w:tcBorders>
              <w:top w:val="nil"/>
              <w:left w:val="nil"/>
              <w:bottom w:val="nil"/>
              <w:right w:val="nil"/>
            </w:tcBorders>
            <w:shd w:val="clear" w:color="auto" w:fill="auto"/>
            <w:noWrap/>
            <w:vAlign w:val="bottom"/>
            <w:hideMark/>
          </w:tcPr>
          <w:p w14:paraId="2420CC49" w14:textId="77777777" w:rsidR="00D276E3" w:rsidRPr="00D276E3" w:rsidRDefault="00D276E3" w:rsidP="00D276E3">
            <w:pPr>
              <w:jc w:val="center"/>
              <w:rPr>
                <w:rFonts w:ascii="Arial" w:hAnsi="Arial" w:cs="Arial"/>
                <w:sz w:val="20"/>
              </w:rPr>
            </w:pPr>
            <w:r w:rsidRPr="00D276E3">
              <w:rPr>
                <w:rFonts w:ascii="Arial" w:hAnsi="Arial" w:cs="Arial"/>
                <w:sz w:val="20"/>
              </w:rPr>
              <w:t>3100</w:t>
            </w:r>
          </w:p>
        </w:tc>
        <w:tc>
          <w:tcPr>
            <w:tcW w:w="3870" w:type="dxa"/>
            <w:tcBorders>
              <w:top w:val="nil"/>
              <w:left w:val="nil"/>
              <w:bottom w:val="nil"/>
              <w:right w:val="nil"/>
            </w:tcBorders>
            <w:shd w:val="clear" w:color="auto" w:fill="auto"/>
            <w:noWrap/>
            <w:vAlign w:val="bottom"/>
            <w:hideMark/>
          </w:tcPr>
          <w:p w14:paraId="1949E04B" w14:textId="77777777" w:rsidR="00D276E3" w:rsidRPr="00D276E3" w:rsidRDefault="00D276E3" w:rsidP="00D276E3">
            <w:pPr>
              <w:rPr>
                <w:rFonts w:ascii="Arial" w:hAnsi="Arial" w:cs="Arial"/>
                <w:sz w:val="20"/>
              </w:rPr>
            </w:pPr>
            <w:r w:rsidRPr="00D276E3">
              <w:rPr>
                <w:rFonts w:ascii="Arial" w:hAnsi="Arial" w:cs="Arial"/>
                <w:sz w:val="20"/>
              </w:rPr>
              <w:t>Tilskudd fra FO sentralt</w:t>
            </w:r>
          </w:p>
        </w:tc>
        <w:tc>
          <w:tcPr>
            <w:tcW w:w="1276" w:type="dxa"/>
            <w:tcBorders>
              <w:top w:val="nil"/>
              <w:left w:val="nil"/>
              <w:bottom w:val="nil"/>
              <w:right w:val="nil"/>
            </w:tcBorders>
            <w:shd w:val="clear" w:color="auto" w:fill="auto"/>
            <w:noWrap/>
            <w:vAlign w:val="bottom"/>
            <w:hideMark/>
          </w:tcPr>
          <w:p w14:paraId="422E5392"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4 659 502 </w:t>
            </w:r>
          </w:p>
        </w:tc>
        <w:tc>
          <w:tcPr>
            <w:tcW w:w="1375" w:type="dxa"/>
            <w:tcBorders>
              <w:top w:val="nil"/>
              <w:left w:val="nil"/>
              <w:bottom w:val="nil"/>
              <w:right w:val="nil"/>
            </w:tcBorders>
            <w:shd w:val="clear" w:color="auto" w:fill="auto"/>
            <w:noWrap/>
            <w:vAlign w:val="bottom"/>
            <w:hideMark/>
          </w:tcPr>
          <w:p w14:paraId="0648D5F8"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4 584 408 </w:t>
            </w:r>
          </w:p>
        </w:tc>
        <w:tc>
          <w:tcPr>
            <w:tcW w:w="1578" w:type="dxa"/>
            <w:tcBorders>
              <w:top w:val="nil"/>
              <w:left w:val="nil"/>
              <w:bottom w:val="nil"/>
              <w:right w:val="nil"/>
            </w:tcBorders>
            <w:shd w:val="clear" w:color="auto" w:fill="auto"/>
            <w:noWrap/>
            <w:vAlign w:val="bottom"/>
            <w:hideMark/>
          </w:tcPr>
          <w:p w14:paraId="33453AF9" w14:textId="77777777" w:rsidR="00D276E3" w:rsidRPr="00D276E3" w:rsidRDefault="00D276E3" w:rsidP="00D276E3">
            <w:pPr>
              <w:rPr>
                <w:rFonts w:ascii="Arial" w:hAnsi="Arial" w:cs="Arial"/>
                <w:color w:val="000000"/>
                <w:sz w:val="20"/>
              </w:rPr>
            </w:pPr>
            <w:r w:rsidRPr="00D276E3">
              <w:rPr>
                <w:rFonts w:ascii="Arial" w:hAnsi="Arial" w:cs="Arial"/>
                <w:color w:val="000000"/>
                <w:sz w:val="20"/>
              </w:rPr>
              <w:t xml:space="preserve">       4 715 000 </w:t>
            </w:r>
          </w:p>
        </w:tc>
      </w:tr>
      <w:tr w:rsidR="00D276E3" w:rsidRPr="00D276E3" w14:paraId="79811F52" w14:textId="77777777" w:rsidTr="00977FF7">
        <w:trPr>
          <w:trHeight w:val="300"/>
        </w:trPr>
        <w:tc>
          <w:tcPr>
            <w:tcW w:w="808" w:type="dxa"/>
            <w:tcBorders>
              <w:top w:val="nil"/>
              <w:left w:val="nil"/>
              <w:bottom w:val="nil"/>
              <w:right w:val="nil"/>
            </w:tcBorders>
            <w:shd w:val="clear" w:color="auto" w:fill="auto"/>
            <w:noWrap/>
            <w:vAlign w:val="bottom"/>
            <w:hideMark/>
          </w:tcPr>
          <w:p w14:paraId="121E9CC2" w14:textId="77777777" w:rsidR="00D276E3" w:rsidRPr="00D276E3" w:rsidRDefault="00D276E3" w:rsidP="00D276E3">
            <w:pPr>
              <w:jc w:val="center"/>
              <w:rPr>
                <w:rFonts w:ascii="Arial" w:hAnsi="Arial" w:cs="Arial"/>
                <w:sz w:val="20"/>
              </w:rPr>
            </w:pPr>
            <w:r w:rsidRPr="00D276E3">
              <w:rPr>
                <w:rFonts w:ascii="Arial" w:hAnsi="Arial" w:cs="Arial"/>
                <w:sz w:val="20"/>
              </w:rPr>
              <w:t>3210</w:t>
            </w:r>
          </w:p>
        </w:tc>
        <w:tc>
          <w:tcPr>
            <w:tcW w:w="3870" w:type="dxa"/>
            <w:tcBorders>
              <w:top w:val="nil"/>
              <w:left w:val="nil"/>
              <w:bottom w:val="nil"/>
              <w:right w:val="nil"/>
            </w:tcBorders>
            <w:shd w:val="clear" w:color="auto" w:fill="auto"/>
            <w:noWrap/>
            <w:vAlign w:val="bottom"/>
            <w:hideMark/>
          </w:tcPr>
          <w:p w14:paraId="3B707AB9" w14:textId="77777777" w:rsidR="00D276E3" w:rsidRPr="00D276E3" w:rsidRDefault="00D276E3" w:rsidP="00D276E3">
            <w:pPr>
              <w:rPr>
                <w:rFonts w:ascii="Arial" w:hAnsi="Arial" w:cs="Arial"/>
                <w:sz w:val="20"/>
              </w:rPr>
            </w:pPr>
            <w:r w:rsidRPr="00D276E3">
              <w:rPr>
                <w:rFonts w:ascii="Arial" w:hAnsi="Arial" w:cs="Arial"/>
                <w:sz w:val="20"/>
              </w:rPr>
              <w:t xml:space="preserve">Kursinntekter </w:t>
            </w:r>
          </w:p>
        </w:tc>
        <w:tc>
          <w:tcPr>
            <w:tcW w:w="1276" w:type="dxa"/>
            <w:tcBorders>
              <w:top w:val="nil"/>
              <w:left w:val="nil"/>
              <w:bottom w:val="nil"/>
              <w:right w:val="nil"/>
            </w:tcBorders>
            <w:shd w:val="clear" w:color="auto" w:fill="auto"/>
            <w:noWrap/>
            <w:vAlign w:val="bottom"/>
            <w:hideMark/>
          </w:tcPr>
          <w:p w14:paraId="6520D72F" w14:textId="77777777" w:rsidR="00D276E3" w:rsidRPr="00D276E3" w:rsidRDefault="00D276E3" w:rsidP="00D276E3">
            <w:pPr>
              <w:jc w:val="right"/>
              <w:rPr>
                <w:rFonts w:ascii="Arial" w:hAnsi="Arial" w:cs="Arial"/>
                <w:sz w:val="20"/>
              </w:rPr>
            </w:pPr>
            <w:r w:rsidRPr="00D276E3">
              <w:rPr>
                <w:rFonts w:ascii="Arial" w:hAnsi="Arial" w:cs="Arial"/>
                <w:sz w:val="20"/>
              </w:rPr>
              <w:t>0</w:t>
            </w:r>
          </w:p>
        </w:tc>
        <w:tc>
          <w:tcPr>
            <w:tcW w:w="1375" w:type="dxa"/>
            <w:tcBorders>
              <w:top w:val="nil"/>
              <w:left w:val="nil"/>
              <w:bottom w:val="nil"/>
              <w:right w:val="nil"/>
            </w:tcBorders>
            <w:shd w:val="clear" w:color="auto" w:fill="auto"/>
            <w:noWrap/>
            <w:vAlign w:val="bottom"/>
            <w:hideMark/>
          </w:tcPr>
          <w:p w14:paraId="37EC06F5" w14:textId="77777777" w:rsidR="00D276E3" w:rsidRPr="00D276E3" w:rsidRDefault="00D276E3" w:rsidP="00D276E3">
            <w:pPr>
              <w:jc w:val="right"/>
              <w:rPr>
                <w:rFonts w:ascii="Arial" w:hAnsi="Arial" w:cs="Arial"/>
                <w:sz w:val="18"/>
                <w:szCs w:val="18"/>
              </w:rPr>
            </w:pPr>
            <w:r w:rsidRPr="00D276E3">
              <w:rPr>
                <w:rFonts w:ascii="Arial" w:hAnsi="Arial" w:cs="Arial"/>
                <w:sz w:val="18"/>
                <w:szCs w:val="18"/>
              </w:rPr>
              <w:t>0</w:t>
            </w:r>
          </w:p>
        </w:tc>
        <w:tc>
          <w:tcPr>
            <w:tcW w:w="1578" w:type="dxa"/>
            <w:tcBorders>
              <w:top w:val="nil"/>
              <w:left w:val="nil"/>
              <w:bottom w:val="nil"/>
              <w:right w:val="nil"/>
            </w:tcBorders>
            <w:shd w:val="clear" w:color="auto" w:fill="auto"/>
            <w:noWrap/>
            <w:vAlign w:val="bottom"/>
            <w:hideMark/>
          </w:tcPr>
          <w:p w14:paraId="74D3B985" w14:textId="77777777" w:rsidR="00D276E3" w:rsidRPr="00D276E3" w:rsidRDefault="00D276E3" w:rsidP="00D276E3">
            <w:pPr>
              <w:jc w:val="right"/>
              <w:rPr>
                <w:rFonts w:ascii="Arial" w:hAnsi="Arial" w:cs="Arial"/>
                <w:sz w:val="18"/>
                <w:szCs w:val="18"/>
              </w:rPr>
            </w:pPr>
            <w:r w:rsidRPr="00D276E3">
              <w:rPr>
                <w:rFonts w:ascii="Arial" w:hAnsi="Arial" w:cs="Arial"/>
                <w:sz w:val="18"/>
                <w:szCs w:val="18"/>
              </w:rPr>
              <w:t>0</w:t>
            </w:r>
          </w:p>
        </w:tc>
      </w:tr>
      <w:tr w:rsidR="00D276E3" w:rsidRPr="00D276E3" w14:paraId="48E1A1DC" w14:textId="77777777" w:rsidTr="00977FF7">
        <w:trPr>
          <w:trHeight w:val="255"/>
        </w:trPr>
        <w:tc>
          <w:tcPr>
            <w:tcW w:w="808" w:type="dxa"/>
            <w:tcBorders>
              <w:top w:val="nil"/>
              <w:left w:val="nil"/>
              <w:bottom w:val="nil"/>
              <w:right w:val="nil"/>
            </w:tcBorders>
            <w:shd w:val="clear" w:color="auto" w:fill="auto"/>
            <w:noWrap/>
            <w:vAlign w:val="bottom"/>
            <w:hideMark/>
          </w:tcPr>
          <w:p w14:paraId="699B7E4E" w14:textId="77777777" w:rsidR="00D276E3" w:rsidRPr="00D276E3" w:rsidRDefault="00D276E3" w:rsidP="00D276E3">
            <w:pPr>
              <w:jc w:val="center"/>
              <w:rPr>
                <w:rFonts w:ascii="Arial" w:hAnsi="Arial" w:cs="Arial"/>
                <w:sz w:val="20"/>
              </w:rPr>
            </w:pPr>
            <w:r w:rsidRPr="00D276E3">
              <w:rPr>
                <w:rFonts w:ascii="Arial" w:hAnsi="Arial" w:cs="Arial"/>
                <w:sz w:val="20"/>
              </w:rPr>
              <w:t>3930</w:t>
            </w:r>
          </w:p>
        </w:tc>
        <w:tc>
          <w:tcPr>
            <w:tcW w:w="3870" w:type="dxa"/>
            <w:tcBorders>
              <w:top w:val="nil"/>
              <w:left w:val="nil"/>
              <w:bottom w:val="nil"/>
              <w:right w:val="nil"/>
            </w:tcBorders>
            <w:shd w:val="clear" w:color="auto" w:fill="auto"/>
            <w:noWrap/>
            <w:vAlign w:val="bottom"/>
            <w:hideMark/>
          </w:tcPr>
          <w:p w14:paraId="0D49575F" w14:textId="77777777" w:rsidR="00D276E3" w:rsidRPr="00D276E3" w:rsidRDefault="00D276E3" w:rsidP="00D276E3">
            <w:pPr>
              <w:rPr>
                <w:rFonts w:ascii="Arial" w:hAnsi="Arial" w:cs="Arial"/>
                <w:sz w:val="20"/>
              </w:rPr>
            </w:pPr>
            <w:r w:rsidRPr="00D276E3">
              <w:rPr>
                <w:rFonts w:ascii="Arial" w:hAnsi="Arial" w:cs="Arial"/>
                <w:sz w:val="20"/>
              </w:rPr>
              <w:t xml:space="preserve">Andre inntekter/ref. </w:t>
            </w:r>
            <w:proofErr w:type="spellStart"/>
            <w:r w:rsidRPr="00D276E3">
              <w:rPr>
                <w:rFonts w:ascii="Arial" w:hAnsi="Arial" w:cs="Arial"/>
                <w:sz w:val="20"/>
              </w:rPr>
              <w:t>Tr.h</w:t>
            </w:r>
            <w:proofErr w:type="spellEnd"/>
            <w:r w:rsidRPr="00D276E3">
              <w:rPr>
                <w:rFonts w:ascii="Arial" w:hAnsi="Arial" w:cs="Arial"/>
                <w:sz w:val="20"/>
              </w:rPr>
              <w:t>/BUF</w:t>
            </w:r>
          </w:p>
        </w:tc>
        <w:tc>
          <w:tcPr>
            <w:tcW w:w="1276" w:type="dxa"/>
            <w:tcBorders>
              <w:top w:val="nil"/>
              <w:left w:val="nil"/>
              <w:bottom w:val="nil"/>
              <w:right w:val="nil"/>
            </w:tcBorders>
            <w:shd w:val="clear" w:color="auto" w:fill="auto"/>
            <w:noWrap/>
            <w:vAlign w:val="bottom"/>
            <w:hideMark/>
          </w:tcPr>
          <w:p w14:paraId="51A9939A" w14:textId="77777777" w:rsidR="00D276E3" w:rsidRPr="00D276E3" w:rsidRDefault="00D276E3" w:rsidP="00D276E3">
            <w:pPr>
              <w:rPr>
                <w:rFonts w:ascii="Arial" w:hAnsi="Arial" w:cs="Arial"/>
                <w:sz w:val="20"/>
              </w:rPr>
            </w:pPr>
            <w:r w:rsidRPr="00D276E3">
              <w:rPr>
                <w:rFonts w:ascii="Arial" w:hAnsi="Arial" w:cs="Arial"/>
                <w:sz w:val="20"/>
              </w:rPr>
              <w:t xml:space="preserve">      154 227 </w:t>
            </w:r>
          </w:p>
        </w:tc>
        <w:tc>
          <w:tcPr>
            <w:tcW w:w="1375" w:type="dxa"/>
            <w:tcBorders>
              <w:top w:val="nil"/>
              <w:left w:val="nil"/>
              <w:bottom w:val="nil"/>
              <w:right w:val="nil"/>
            </w:tcBorders>
            <w:shd w:val="clear" w:color="auto" w:fill="auto"/>
            <w:noWrap/>
            <w:vAlign w:val="bottom"/>
            <w:hideMark/>
          </w:tcPr>
          <w:p w14:paraId="71906EB5" w14:textId="77777777" w:rsidR="00D276E3" w:rsidRPr="00D276E3" w:rsidRDefault="00D276E3" w:rsidP="00D276E3">
            <w:pPr>
              <w:rPr>
                <w:rFonts w:ascii="Arial" w:hAnsi="Arial" w:cs="Arial"/>
                <w:sz w:val="20"/>
              </w:rPr>
            </w:pPr>
            <w:r w:rsidRPr="00D276E3">
              <w:rPr>
                <w:rFonts w:ascii="Arial" w:hAnsi="Arial" w:cs="Arial"/>
                <w:sz w:val="20"/>
              </w:rPr>
              <w:t xml:space="preserve">       193 200 </w:t>
            </w:r>
          </w:p>
        </w:tc>
        <w:tc>
          <w:tcPr>
            <w:tcW w:w="1578" w:type="dxa"/>
            <w:tcBorders>
              <w:top w:val="nil"/>
              <w:left w:val="nil"/>
              <w:bottom w:val="nil"/>
              <w:right w:val="nil"/>
            </w:tcBorders>
            <w:shd w:val="clear" w:color="auto" w:fill="auto"/>
            <w:noWrap/>
            <w:vAlign w:val="bottom"/>
            <w:hideMark/>
          </w:tcPr>
          <w:p w14:paraId="4CF407F2" w14:textId="77777777" w:rsidR="00D276E3" w:rsidRPr="00D276E3" w:rsidRDefault="00D276E3" w:rsidP="00D276E3">
            <w:pPr>
              <w:rPr>
                <w:rFonts w:ascii="Arial" w:hAnsi="Arial" w:cs="Arial"/>
                <w:sz w:val="20"/>
              </w:rPr>
            </w:pPr>
            <w:r w:rsidRPr="00D276E3">
              <w:rPr>
                <w:rFonts w:ascii="Arial" w:hAnsi="Arial" w:cs="Arial"/>
                <w:sz w:val="20"/>
              </w:rPr>
              <w:t xml:space="preserve">         150 000 </w:t>
            </w:r>
          </w:p>
        </w:tc>
      </w:tr>
      <w:tr w:rsidR="00D276E3" w:rsidRPr="00D276E3" w14:paraId="5FC95BE2" w14:textId="77777777" w:rsidTr="00977FF7">
        <w:trPr>
          <w:trHeight w:val="255"/>
        </w:trPr>
        <w:tc>
          <w:tcPr>
            <w:tcW w:w="808" w:type="dxa"/>
            <w:tcBorders>
              <w:top w:val="nil"/>
              <w:left w:val="nil"/>
              <w:bottom w:val="nil"/>
              <w:right w:val="nil"/>
            </w:tcBorders>
            <w:shd w:val="clear" w:color="auto" w:fill="auto"/>
            <w:noWrap/>
            <w:vAlign w:val="bottom"/>
            <w:hideMark/>
          </w:tcPr>
          <w:p w14:paraId="130B51B0" w14:textId="77777777" w:rsidR="00D276E3" w:rsidRPr="00D276E3" w:rsidRDefault="00D276E3" w:rsidP="00D276E3">
            <w:pPr>
              <w:jc w:val="center"/>
              <w:rPr>
                <w:rFonts w:ascii="Arial" w:hAnsi="Arial" w:cs="Arial"/>
                <w:sz w:val="20"/>
              </w:rPr>
            </w:pPr>
            <w:r w:rsidRPr="00D276E3">
              <w:rPr>
                <w:rFonts w:ascii="Arial" w:hAnsi="Arial" w:cs="Arial"/>
                <w:sz w:val="20"/>
              </w:rPr>
              <w:t>3940</w:t>
            </w:r>
          </w:p>
        </w:tc>
        <w:tc>
          <w:tcPr>
            <w:tcW w:w="3870" w:type="dxa"/>
            <w:tcBorders>
              <w:top w:val="nil"/>
              <w:left w:val="nil"/>
              <w:bottom w:val="nil"/>
              <w:right w:val="nil"/>
            </w:tcBorders>
            <w:shd w:val="clear" w:color="auto" w:fill="auto"/>
            <w:noWrap/>
            <w:vAlign w:val="bottom"/>
            <w:hideMark/>
          </w:tcPr>
          <w:p w14:paraId="34497B78" w14:textId="77777777" w:rsidR="00D276E3" w:rsidRPr="00D276E3" w:rsidRDefault="00D276E3" w:rsidP="00D276E3">
            <w:pPr>
              <w:rPr>
                <w:rFonts w:ascii="Arial" w:hAnsi="Arial" w:cs="Arial"/>
                <w:sz w:val="20"/>
              </w:rPr>
            </w:pPr>
            <w:r w:rsidRPr="00D276E3">
              <w:rPr>
                <w:rFonts w:ascii="Arial" w:hAnsi="Arial" w:cs="Arial"/>
                <w:sz w:val="20"/>
              </w:rPr>
              <w:t>OU midler fra FO sentralt</w:t>
            </w:r>
          </w:p>
        </w:tc>
        <w:tc>
          <w:tcPr>
            <w:tcW w:w="1276" w:type="dxa"/>
            <w:tcBorders>
              <w:top w:val="nil"/>
              <w:left w:val="nil"/>
              <w:bottom w:val="nil"/>
              <w:right w:val="nil"/>
            </w:tcBorders>
            <w:shd w:val="clear" w:color="auto" w:fill="auto"/>
            <w:noWrap/>
            <w:vAlign w:val="bottom"/>
            <w:hideMark/>
          </w:tcPr>
          <w:p w14:paraId="02127CB8" w14:textId="77777777" w:rsidR="00D276E3" w:rsidRPr="00D276E3" w:rsidRDefault="00D276E3" w:rsidP="00D276E3">
            <w:pPr>
              <w:rPr>
                <w:rFonts w:ascii="Arial" w:hAnsi="Arial" w:cs="Arial"/>
                <w:color w:val="000000"/>
                <w:sz w:val="20"/>
              </w:rPr>
            </w:pPr>
            <w:r w:rsidRPr="00D276E3">
              <w:rPr>
                <w:rFonts w:ascii="Arial" w:hAnsi="Arial" w:cs="Arial"/>
                <w:color w:val="000000"/>
                <w:sz w:val="20"/>
              </w:rPr>
              <w:t xml:space="preserve">      201 581 </w:t>
            </w:r>
          </w:p>
        </w:tc>
        <w:tc>
          <w:tcPr>
            <w:tcW w:w="1375" w:type="dxa"/>
            <w:tcBorders>
              <w:top w:val="nil"/>
              <w:left w:val="nil"/>
              <w:bottom w:val="nil"/>
              <w:right w:val="nil"/>
            </w:tcBorders>
            <w:shd w:val="clear" w:color="auto" w:fill="auto"/>
            <w:noWrap/>
            <w:vAlign w:val="bottom"/>
            <w:hideMark/>
          </w:tcPr>
          <w:p w14:paraId="1A475552" w14:textId="77777777" w:rsidR="00D276E3" w:rsidRPr="00D276E3" w:rsidRDefault="00D276E3" w:rsidP="00D276E3">
            <w:pPr>
              <w:rPr>
                <w:rFonts w:ascii="Arial" w:hAnsi="Arial" w:cs="Arial"/>
                <w:sz w:val="20"/>
              </w:rPr>
            </w:pPr>
            <w:r w:rsidRPr="00D276E3">
              <w:rPr>
                <w:rFonts w:ascii="Arial" w:hAnsi="Arial" w:cs="Arial"/>
                <w:sz w:val="20"/>
              </w:rPr>
              <w:t xml:space="preserve">       684 000 </w:t>
            </w:r>
          </w:p>
        </w:tc>
        <w:tc>
          <w:tcPr>
            <w:tcW w:w="1578" w:type="dxa"/>
            <w:tcBorders>
              <w:top w:val="nil"/>
              <w:left w:val="nil"/>
              <w:bottom w:val="nil"/>
              <w:right w:val="nil"/>
            </w:tcBorders>
            <w:shd w:val="clear" w:color="auto" w:fill="auto"/>
            <w:noWrap/>
            <w:vAlign w:val="bottom"/>
            <w:hideMark/>
          </w:tcPr>
          <w:p w14:paraId="3DA0E04A" w14:textId="77777777" w:rsidR="00D276E3" w:rsidRPr="00D276E3" w:rsidRDefault="00D276E3" w:rsidP="00D276E3">
            <w:pPr>
              <w:rPr>
                <w:rFonts w:ascii="Arial" w:hAnsi="Arial" w:cs="Arial"/>
                <w:sz w:val="20"/>
              </w:rPr>
            </w:pPr>
            <w:r w:rsidRPr="00D276E3">
              <w:rPr>
                <w:rFonts w:ascii="Arial" w:hAnsi="Arial" w:cs="Arial"/>
                <w:sz w:val="20"/>
              </w:rPr>
              <w:t xml:space="preserve">         600 000 </w:t>
            </w:r>
          </w:p>
        </w:tc>
      </w:tr>
      <w:tr w:rsidR="00D276E3" w:rsidRPr="00D276E3" w14:paraId="17431167" w14:textId="77777777" w:rsidTr="00977FF7">
        <w:trPr>
          <w:trHeight w:val="255"/>
        </w:trPr>
        <w:tc>
          <w:tcPr>
            <w:tcW w:w="808" w:type="dxa"/>
            <w:tcBorders>
              <w:top w:val="nil"/>
              <w:left w:val="nil"/>
              <w:bottom w:val="nil"/>
              <w:right w:val="nil"/>
            </w:tcBorders>
            <w:shd w:val="clear" w:color="auto" w:fill="auto"/>
            <w:noWrap/>
            <w:vAlign w:val="bottom"/>
            <w:hideMark/>
          </w:tcPr>
          <w:p w14:paraId="4AD6E79C" w14:textId="77777777" w:rsidR="00D276E3" w:rsidRPr="00D276E3" w:rsidRDefault="00D276E3" w:rsidP="00D276E3">
            <w:pPr>
              <w:jc w:val="center"/>
              <w:rPr>
                <w:rFonts w:ascii="Arial" w:hAnsi="Arial" w:cs="Arial"/>
                <w:sz w:val="20"/>
              </w:rPr>
            </w:pPr>
            <w:r w:rsidRPr="00D276E3">
              <w:rPr>
                <w:rFonts w:ascii="Arial" w:hAnsi="Arial" w:cs="Arial"/>
                <w:sz w:val="20"/>
              </w:rPr>
              <w:t>3945</w:t>
            </w:r>
          </w:p>
        </w:tc>
        <w:tc>
          <w:tcPr>
            <w:tcW w:w="3870" w:type="dxa"/>
            <w:tcBorders>
              <w:top w:val="nil"/>
              <w:left w:val="nil"/>
              <w:bottom w:val="nil"/>
              <w:right w:val="nil"/>
            </w:tcBorders>
            <w:shd w:val="clear" w:color="auto" w:fill="auto"/>
            <w:noWrap/>
            <w:vAlign w:val="bottom"/>
            <w:hideMark/>
          </w:tcPr>
          <w:p w14:paraId="318024D6" w14:textId="77777777" w:rsidR="00D276E3" w:rsidRPr="00D276E3" w:rsidRDefault="00D276E3" w:rsidP="00D276E3">
            <w:pPr>
              <w:rPr>
                <w:rFonts w:ascii="Arial" w:hAnsi="Arial" w:cs="Arial"/>
                <w:sz w:val="20"/>
              </w:rPr>
            </w:pPr>
            <w:r w:rsidRPr="00D276E3">
              <w:rPr>
                <w:rFonts w:ascii="Arial" w:hAnsi="Arial" w:cs="Arial"/>
                <w:sz w:val="20"/>
              </w:rPr>
              <w:t>Ref. fra FO sentralt div. kurs</w:t>
            </w:r>
          </w:p>
        </w:tc>
        <w:tc>
          <w:tcPr>
            <w:tcW w:w="1276" w:type="dxa"/>
            <w:tcBorders>
              <w:top w:val="nil"/>
              <w:left w:val="nil"/>
              <w:bottom w:val="nil"/>
              <w:right w:val="nil"/>
            </w:tcBorders>
            <w:shd w:val="clear" w:color="auto" w:fill="auto"/>
            <w:noWrap/>
            <w:vAlign w:val="bottom"/>
            <w:hideMark/>
          </w:tcPr>
          <w:p w14:paraId="1C12056E" w14:textId="77777777" w:rsidR="00D276E3" w:rsidRPr="00D276E3" w:rsidRDefault="00D276E3" w:rsidP="00D276E3">
            <w:pPr>
              <w:rPr>
                <w:rFonts w:ascii="Arial" w:hAnsi="Arial" w:cs="Arial"/>
                <w:sz w:val="20"/>
              </w:rPr>
            </w:pPr>
            <w:r w:rsidRPr="00D276E3">
              <w:rPr>
                <w:rFonts w:ascii="Arial" w:hAnsi="Arial" w:cs="Arial"/>
                <w:sz w:val="20"/>
              </w:rPr>
              <w:t xml:space="preserve">      783 620 </w:t>
            </w:r>
          </w:p>
        </w:tc>
        <w:tc>
          <w:tcPr>
            <w:tcW w:w="1375" w:type="dxa"/>
            <w:tcBorders>
              <w:top w:val="nil"/>
              <w:left w:val="nil"/>
              <w:bottom w:val="nil"/>
              <w:right w:val="nil"/>
            </w:tcBorders>
            <w:shd w:val="clear" w:color="auto" w:fill="auto"/>
            <w:noWrap/>
            <w:vAlign w:val="bottom"/>
            <w:hideMark/>
          </w:tcPr>
          <w:p w14:paraId="7A66FEB6" w14:textId="77777777" w:rsidR="00D276E3" w:rsidRPr="00D276E3" w:rsidRDefault="00D276E3" w:rsidP="00D276E3">
            <w:pPr>
              <w:rPr>
                <w:rFonts w:ascii="Arial" w:hAnsi="Arial" w:cs="Arial"/>
                <w:sz w:val="20"/>
              </w:rPr>
            </w:pPr>
            <w:r w:rsidRPr="00D276E3">
              <w:rPr>
                <w:rFonts w:ascii="Arial" w:hAnsi="Arial" w:cs="Arial"/>
                <w:sz w:val="20"/>
              </w:rPr>
              <w:t xml:space="preserve">       450 000 </w:t>
            </w:r>
          </w:p>
        </w:tc>
        <w:tc>
          <w:tcPr>
            <w:tcW w:w="1578" w:type="dxa"/>
            <w:tcBorders>
              <w:top w:val="nil"/>
              <w:left w:val="nil"/>
              <w:bottom w:val="nil"/>
              <w:right w:val="nil"/>
            </w:tcBorders>
            <w:shd w:val="clear" w:color="auto" w:fill="auto"/>
            <w:noWrap/>
            <w:vAlign w:val="bottom"/>
            <w:hideMark/>
          </w:tcPr>
          <w:p w14:paraId="5C467D55" w14:textId="77777777" w:rsidR="00D276E3" w:rsidRPr="00D276E3" w:rsidRDefault="00D276E3" w:rsidP="00D276E3">
            <w:pPr>
              <w:rPr>
                <w:rFonts w:ascii="Arial" w:hAnsi="Arial" w:cs="Arial"/>
                <w:sz w:val="20"/>
              </w:rPr>
            </w:pPr>
            <w:r w:rsidRPr="00D276E3">
              <w:rPr>
                <w:rFonts w:ascii="Arial" w:hAnsi="Arial" w:cs="Arial"/>
                <w:sz w:val="20"/>
              </w:rPr>
              <w:t xml:space="preserve">         170 000 </w:t>
            </w:r>
          </w:p>
        </w:tc>
      </w:tr>
      <w:tr w:rsidR="00D276E3" w:rsidRPr="00D276E3" w14:paraId="114DA21A" w14:textId="77777777" w:rsidTr="00977FF7">
        <w:trPr>
          <w:trHeight w:val="270"/>
        </w:trPr>
        <w:tc>
          <w:tcPr>
            <w:tcW w:w="808" w:type="dxa"/>
            <w:tcBorders>
              <w:top w:val="single" w:sz="4" w:space="0" w:color="auto"/>
              <w:left w:val="nil"/>
              <w:bottom w:val="single" w:sz="8" w:space="0" w:color="auto"/>
              <w:right w:val="nil"/>
            </w:tcBorders>
            <w:shd w:val="clear" w:color="auto" w:fill="auto"/>
            <w:noWrap/>
            <w:vAlign w:val="bottom"/>
            <w:hideMark/>
          </w:tcPr>
          <w:p w14:paraId="02FF6900" w14:textId="77777777" w:rsidR="00D276E3" w:rsidRPr="00D276E3" w:rsidRDefault="00D276E3" w:rsidP="00D276E3">
            <w:pPr>
              <w:rPr>
                <w:rFonts w:ascii="Arial" w:hAnsi="Arial" w:cs="Arial"/>
                <w:sz w:val="20"/>
              </w:rPr>
            </w:pPr>
            <w:r w:rsidRPr="00D276E3">
              <w:rPr>
                <w:rFonts w:ascii="Arial" w:hAnsi="Arial" w:cs="Arial"/>
                <w:sz w:val="20"/>
              </w:rPr>
              <w:t> </w:t>
            </w:r>
          </w:p>
        </w:tc>
        <w:tc>
          <w:tcPr>
            <w:tcW w:w="3870" w:type="dxa"/>
            <w:tcBorders>
              <w:top w:val="single" w:sz="4" w:space="0" w:color="auto"/>
              <w:left w:val="nil"/>
              <w:bottom w:val="single" w:sz="8" w:space="0" w:color="auto"/>
              <w:right w:val="nil"/>
            </w:tcBorders>
            <w:shd w:val="clear" w:color="auto" w:fill="auto"/>
            <w:noWrap/>
            <w:vAlign w:val="bottom"/>
            <w:hideMark/>
          </w:tcPr>
          <w:p w14:paraId="1B6BCA8B" w14:textId="77777777" w:rsidR="00D276E3" w:rsidRPr="00D276E3" w:rsidRDefault="00D276E3" w:rsidP="00D276E3">
            <w:pPr>
              <w:rPr>
                <w:rFonts w:ascii="Arial" w:hAnsi="Arial" w:cs="Arial"/>
                <w:sz w:val="20"/>
              </w:rPr>
            </w:pPr>
            <w:r w:rsidRPr="00D276E3">
              <w:rPr>
                <w:rFonts w:ascii="Arial" w:hAnsi="Arial" w:cs="Arial"/>
                <w:sz w:val="20"/>
              </w:rPr>
              <w:t>SUM INNTEKTER</w:t>
            </w:r>
          </w:p>
        </w:tc>
        <w:tc>
          <w:tcPr>
            <w:tcW w:w="1276" w:type="dxa"/>
            <w:tcBorders>
              <w:top w:val="single" w:sz="4" w:space="0" w:color="auto"/>
              <w:left w:val="nil"/>
              <w:bottom w:val="single" w:sz="8" w:space="0" w:color="auto"/>
              <w:right w:val="nil"/>
            </w:tcBorders>
            <w:shd w:val="clear" w:color="auto" w:fill="auto"/>
            <w:noWrap/>
            <w:vAlign w:val="bottom"/>
            <w:hideMark/>
          </w:tcPr>
          <w:p w14:paraId="1145EA0D" w14:textId="77777777" w:rsidR="00D276E3" w:rsidRPr="00D276E3" w:rsidRDefault="00D276E3" w:rsidP="00D276E3">
            <w:pPr>
              <w:jc w:val="right"/>
              <w:rPr>
                <w:rFonts w:ascii="Arial" w:hAnsi="Arial" w:cs="Arial"/>
                <w:sz w:val="20"/>
              </w:rPr>
            </w:pPr>
            <w:r w:rsidRPr="00D276E3">
              <w:rPr>
                <w:rFonts w:ascii="Arial" w:hAnsi="Arial" w:cs="Arial"/>
                <w:sz w:val="20"/>
              </w:rPr>
              <w:t>5 798 930</w:t>
            </w:r>
          </w:p>
        </w:tc>
        <w:tc>
          <w:tcPr>
            <w:tcW w:w="1375" w:type="dxa"/>
            <w:tcBorders>
              <w:top w:val="single" w:sz="4" w:space="0" w:color="auto"/>
              <w:left w:val="nil"/>
              <w:bottom w:val="single" w:sz="8" w:space="0" w:color="auto"/>
              <w:right w:val="nil"/>
            </w:tcBorders>
            <w:shd w:val="clear" w:color="auto" w:fill="auto"/>
            <w:noWrap/>
            <w:vAlign w:val="bottom"/>
            <w:hideMark/>
          </w:tcPr>
          <w:p w14:paraId="4230BE01" w14:textId="77777777" w:rsidR="00D276E3" w:rsidRPr="00D276E3" w:rsidRDefault="00D276E3" w:rsidP="00D276E3">
            <w:pPr>
              <w:rPr>
                <w:rFonts w:ascii="Arial" w:hAnsi="Arial" w:cs="Arial"/>
                <w:sz w:val="20"/>
              </w:rPr>
            </w:pPr>
            <w:r w:rsidRPr="00D276E3">
              <w:rPr>
                <w:rFonts w:ascii="Arial" w:hAnsi="Arial" w:cs="Arial"/>
                <w:sz w:val="20"/>
              </w:rPr>
              <w:t xml:space="preserve">    5 911 608 </w:t>
            </w:r>
          </w:p>
        </w:tc>
        <w:tc>
          <w:tcPr>
            <w:tcW w:w="1578" w:type="dxa"/>
            <w:tcBorders>
              <w:top w:val="single" w:sz="4" w:space="0" w:color="auto"/>
              <w:left w:val="nil"/>
              <w:bottom w:val="single" w:sz="8" w:space="0" w:color="auto"/>
              <w:right w:val="nil"/>
            </w:tcBorders>
            <w:shd w:val="clear" w:color="auto" w:fill="auto"/>
            <w:noWrap/>
            <w:vAlign w:val="bottom"/>
            <w:hideMark/>
          </w:tcPr>
          <w:p w14:paraId="62F5F890"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5 635 000 </w:t>
            </w:r>
          </w:p>
        </w:tc>
      </w:tr>
      <w:tr w:rsidR="00D276E3" w:rsidRPr="00D276E3" w14:paraId="74E3CBAA" w14:textId="77777777" w:rsidTr="00977FF7">
        <w:trPr>
          <w:trHeight w:val="255"/>
        </w:trPr>
        <w:tc>
          <w:tcPr>
            <w:tcW w:w="808" w:type="dxa"/>
            <w:tcBorders>
              <w:top w:val="nil"/>
              <w:left w:val="nil"/>
              <w:bottom w:val="nil"/>
              <w:right w:val="nil"/>
            </w:tcBorders>
            <w:shd w:val="clear" w:color="auto" w:fill="auto"/>
            <w:noWrap/>
            <w:vAlign w:val="bottom"/>
            <w:hideMark/>
          </w:tcPr>
          <w:p w14:paraId="6A508799" w14:textId="77777777" w:rsidR="00D276E3" w:rsidRPr="00D276E3" w:rsidRDefault="00D276E3" w:rsidP="00D276E3">
            <w:pPr>
              <w:rPr>
                <w:rFonts w:ascii="Arial" w:hAnsi="Arial" w:cs="Arial"/>
                <w:sz w:val="18"/>
                <w:szCs w:val="18"/>
              </w:rPr>
            </w:pPr>
          </w:p>
        </w:tc>
        <w:tc>
          <w:tcPr>
            <w:tcW w:w="3870" w:type="dxa"/>
            <w:tcBorders>
              <w:top w:val="nil"/>
              <w:left w:val="nil"/>
              <w:bottom w:val="nil"/>
              <w:right w:val="nil"/>
            </w:tcBorders>
            <w:shd w:val="clear" w:color="auto" w:fill="auto"/>
            <w:noWrap/>
            <w:vAlign w:val="bottom"/>
            <w:hideMark/>
          </w:tcPr>
          <w:p w14:paraId="2E6EF5B7" w14:textId="77777777" w:rsidR="00D276E3" w:rsidRPr="00D276E3" w:rsidRDefault="00D276E3" w:rsidP="00D276E3">
            <w:pPr>
              <w:rPr>
                <w:sz w:val="20"/>
              </w:rPr>
            </w:pPr>
          </w:p>
        </w:tc>
        <w:tc>
          <w:tcPr>
            <w:tcW w:w="1276" w:type="dxa"/>
            <w:tcBorders>
              <w:top w:val="nil"/>
              <w:left w:val="nil"/>
              <w:bottom w:val="nil"/>
              <w:right w:val="nil"/>
            </w:tcBorders>
            <w:shd w:val="clear" w:color="auto" w:fill="auto"/>
            <w:noWrap/>
            <w:vAlign w:val="bottom"/>
            <w:hideMark/>
          </w:tcPr>
          <w:p w14:paraId="71D52DFE" w14:textId="77777777" w:rsidR="00D276E3" w:rsidRPr="00D276E3" w:rsidRDefault="00D276E3" w:rsidP="00D276E3">
            <w:pPr>
              <w:rPr>
                <w:sz w:val="20"/>
              </w:rPr>
            </w:pPr>
          </w:p>
        </w:tc>
        <w:tc>
          <w:tcPr>
            <w:tcW w:w="1375" w:type="dxa"/>
            <w:tcBorders>
              <w:top w:val="nil"/>
              <w:left w:val="nil"/>
              <w:bottom w:val="nil"/>
              <w:right w:val="nil"/>
            </w:tcBorders>
            <w:shd w:val="clear" w:color="auto" w:fill="auto"/>
            <w:noWrap/>
            <w:vAlign w:val="bottom"/>
            <w:hideMark/>
          </w:tcPr>
          <w:p w14:paraId="1A52522D" w14:textId="77777777" w:rsidR="00D276E3" w:rsidRPr="00D276E3" w:rsidRDefault="00D276E3" w:rsidP="00D276E3">
            <w:pPr>
              <w:rPr>
                <w:sz w:val="20"/>
              </w:rPr>
            </w:pPr>
          </w:p>
        </w:tc>
        <w:tc>
          <w:tcPr>
            <w:tcW w:w="1578" w:type="dxa"/>
            <w:tcBorders>
              <w:top w:val="nil"/>
              <w:left w:val="nil"/>
              <w:bottom w:val="nil"/>
              <w:right w:val="nil"/>
            </w:tcBorders>
            <w:shd w:val="clear" w:color="auto" w:fill="auto"/>
            <w:noWrap/>
            <w:vAlign w:val="bottom"/>
            <w:hideMark/>
          </w:tcPr>
          <w:p w14:paraId="63274736" w14:textId="77777777" w:rsidR="00D276E3" w:rsidRPr="00D276E3" w:rsidRDefault="00D276E3" w:rsidP="00D276E3">
            <w:pPr>
              <w:rPr>
                <w:sz w:val="20"/>
              </w:rPr>
            </w:pPr>
          </w:p>
        </w:tc>
      </w:tr>
      <w:tr w:rsidR="00D276E3" w:rsidRPr="00D276E3" w14:paraId="64109644" w14:textId="77777777" w:rsidTr="00977FF7">
        <w:trPr>
          <w:trHeight w:val="255"/>
        </w:trPr>
        <w:tc>
          <w:tcPr>
            <w:tcW w:w="808" w:type="dxa"/>
            <w:tcBorders>
              <w:top w:val="nil"/>
              <w:left w:val="nil"/>
              <w:bottom w:val="single" w:sz="4" w:space="0" w:color="auto"/>
              <w:right w:val="nil"/>
            </w:tcBorders>
            <w:shd w:val="clear" w:color="auto" w:fill="auto"/>
            <w:noWrap/>
            <w:vAlign w:val="bottom"/>
            <w:hideMark/>
          </w:tcPr>
          <w:p w14:paraId="62092BEC" w14:textId="77777777" w:rsidR="00D276E3" w:rsidRPr="00D276E3" w:rsidRDefault="00D276E3" w:rsidP="00D276E3">
            <w:pPr>
              <w:rPr>
                <w:rFonts w:ascii="Arial" w:hAnsi="Arial" w:cs="Arial"/>
                <w:sz w:val="20"/>
              </w:rPr>
            </w:pPr>
            <w:r w:rsidRPr="00D276E3">
              <w:rPr>
                <w:rFonts w:ascii="Arial" w:hAnsi="Arial" w:cs="Arial"/>
                <w:sz w:val="20"/>
              </w:rPr>
              <w:t> </w:t>
            </w:r>
          </w:p>
        </w:tc>
        <w:tc>
          <w:tcPr>
            <w:tcW w:w="3870" w:type="dxa"/>
            <w:tcBorders>
              <w:top w:val="nil"/>
              <w:left w:val="nil"/>
              <w:bottom w:val="single" w:sz="4" w:space="0" w:color="auto"/>
              <w:right w:val="nil"/>
            </w:tcBorders>
            <w:shd w:val="clear" w:color="auto" w:fill="auto"/>
            <w:noWrap/>
            <w:vAlign w:val="bottom"/>
            <w:hideMark/>
          </w:tcPr>
          <w:p w14:paraId="14E6DD9F" w14:textId="77777777" w:rsidR="00D276E3" w:rsidRPr="00D276E3" w:rsidRDefault="00D276E3" w:rsidP="00D276E3">
            <w:pPr>
              <w:rPr>
                <w:rFonts w:ascii="Arial" w:hAnsi="Arial" w:cs="Arial"/>
                <w:sz w:val="20"/>
              </w:rPr>
            </w:pPr>
            <w:r w:rsidRPr="00D276E3">
              <w:rPr>
                <w:rFonts w:ascii="Arial" w:hAnsi="Arial" w:cs="Arial"/>
                <w:sz w:val="20"/>
              </w:rPr>
              <w:t> </w:t>
            </w:r>
          </w:p>
        </w:tc>
        <w:tc>
          <w:tcPr>
            <w:tcW w:w="1276" w:type="dxa"/>
            <w:tcBorders>
              <w:top w:val="nil"/>
              <w:left w:val="nil"/>
              <w:bottom w:val="single" w:sz="4" w:space="0" w:color="auto"/>
              <w:right w:val="nil"/>
            </w:tcBorders>
            <w:shd w:val="clear" w:color="auto" w:fill="auto"/>
            <w:noWrap/>
            <w:vAlign w:val="bottom"/>
            <w:hideMark/>
          </w:tcPr>
          <w:p w14:paraId="77D0CAEA" w14:textId="77777777" w:rsidR="00D276E3" w:rsidRPr="00D276E3" w:rsidRDefault="00D276E3" w:rsidP="00D276E3">
            <w:pPr>
              <w:rPr>
                <w:rFonts w:ascii="Arial" w:hAnsi="Arial" w:cs="Arial"/>
                <w:sz w:val="20"/>
              </w:rPr>
            </w:pPr>
            <w:r w:rsidRPr="00D276E3">
              <w:rPr>
                <w:rFonts w:ascii="Arial" w:hAnsi="Arial" w:cs="Arial"/>
                <w:sz w:val="20"/>
              </w:rPr>
              <w:t> </w:t>
            </w:r>
          </w:p>
        </w:tc>
        <w:tc>
          <w:tcPr>
            <w:tcW w:w="1375" w:type="dxa"/>
            <w:tcBorders>
              <w:top w:val="nil"/>
              <w:left w:val="nil"/>
              <w:bottom w:val="nil"/>
              <w:right w:val="nil"/>
            </w:tcBorders>
            <w:shd w:val="clear" w:color="auto" w:fill="auto"/>
            <w:noWrap/>
            <w:vAlign w:val="bottom"/>
            <w:hideMark/>
          </w:tcPr>
          <w:p w14:paraId="20056F04" w14:textId="77777777" w:rsidR="00D276E3" w:rsidRPr="00D276E3" w:rsidRDefault="00D276E3" w:rsidP="00D276E3">
            <w:pPr>
              <w:rPr>
                <w:rFonts w:ascii="Arial" w:hAnsi="Arial" w:cs="Arial"/>
                <w:sz w:val="20"/>
              </w:rPr>
            </w:pPr>
          </w:p>
        </w:tc>
        <w:tc>
          <w:tcPr>
            <w:tcW w:w="1578" w:type="dxa"/>
            <w:tcBorders>
              <w:top w:val="nil"/>
              <w:left w:val="nil"/>
              <w:bottom w:val="nil"/>
              <w:right w:val="nil"/>
            </w:tcBorders>
            <w:shd w:val="clear" w:color="auto" w:fill="auto"/>
            <w:noWrap/>
            <w:vAlign w:val="bottom"/>
            <w:hideMark/>
          </w:tcPr>
          <w:p w14:paraId="0B80B79C" w14:textId="77777777" w:rsidR="00D276E3" w:rsidRPr="00D276E3" w:rsidRDefault="00D276E3" w:rsidP="00D276E3">
            <w:pPr>
              <w:rPr>
                <w:sz w:val="20"/>
              </w:rPr>
            </w:pPr>
          </w:p>
        </w:tc>
      </w:tr>
      <w:tr w:rsidR="00D276E3" w:rsidRPr="00D276E3" w14:paraId="393131B5" w14:textId="77777777" w:rsidTr="00977FF7">
        <w:trPr>
          <w:trHeight w:val="255"/>
        </w:trPr>
        <w:tc>
          <w:tcPr>
            <w:tcW w:w="808" w:type="dxa"/>
            <w:tcBorders>
              <w:top w:val="nil"/>
              <w:left w:val="nil"/>
              <w:bottom w:val="nil"/>
              <w:right w:val="nil"/>
            </w:tcBorders>
            <w:shd w:val="clear" w:color="000000" w:fill="FFFF00"/>
            <w:noWrap/>
            <w:vAlign w:val="bottom"/>
            <w:hideMark/>
          </w:tcPr>
          <w:p w14:paraId="6B618A30" w14:textId="77777777" w:rsidR="00D276E3" w:rsidRPr="00D276E3" w:rsidRDefault="00D276E3" w:rsidP="00D276E3">
            <w:pPr>
              <w:rPr>
                <w:rFonts w:ascii="Arial" w:hAnsi="Arial" w:cs="Arial"/>
                <w:sz w:val="20"/>
              </w:rPr>
            </w:pPr>
            <w:r w:rsidRPr="00D276E3">
              <w:rPr>
                <w:rFonts w:ascii="Arial" w:hAnsi="Arial" w:cs="Arial"/>
                <w:sz w:val="20"/>
              </w:rPr>
              <w:t> </w:t>
            </w:r>
          </w:p>
        </w:tc>
        <w:tc>
          <w:tcPr>
            <w:tcW w:w="3870" w:type="dxa"/>
            <w:tcBorders>
              <w:top w:val="nil"/>
              <w:left w:val="nil"/>
              <w:bottom w:val="nil"/>
              <w:right w:val="nil"/>
            </w:tcBorders>
            <w:shd w:val="clear" w:color="000000" w:fill="FFFF00"/>
            <w:noWrap/>
            <w:vAlign w:val="bottom"/>
            <w:hideMark/>
          </w:tcPr>
          <w:p w14:paraId="17FF4B53" w14:textId="77777777" w:rsidR="00D276E3" w:rsidRPr="00D276E3" w:rsidRDefault="00D276E3" w:rsidP="00D276E3">
            <w:pPr>
              <w:rPr>
                <w:rFonts w:ascii="Arial" w:hAnsi="Arial" w:cs="Arial"/>
                <w:sz w:val="20"/>
              </w:rPr>
            </w:pPr>
            <w:r w:rsidRPr="00D276E3">
              <w:rPr>
                <w:rFonts w:ascii="Arial" w:hAnsi="Arial" w:cs="Arial"/>
                <w:sz w:val="20"/>
              </w:rPr>
              <w:t> </w:t>
            </w:r>
          </w:p>
        </w:tc>
        <w:tc>
          <w:tcPr>
            <w:tcW w:w="1276" w:type="dxa"/>
            <w:tcBorders>
              <w:top w:val="nil"/>
              <w:left w:val="nil"/>
              <w:bottom w:val="nil"/>
              <w:right w:val="nil"/>
            </w:tcBorders>
            <w:shd w:val="clear" w:color="000000" w:fill="FFFF00"/>
            <w:noWrap/>
            <w:vAlign w:val="bottom"/>
            <w:hideMark/>
          </w:tcPr>
          <w:p w14:paraId="37F97A9B" w14:textId="77777777" w:rsidR="00D276E3" w:rsidRPr="00D276E3" w:rsidRDefault="00D276E3" w:rsidP="00D276E3">
            <w:pPr>
              <w:rPr>
                <w:rFonts w:ascii="Arial" w:hAnsi="Arial" w:cs="Arial"/>
                <w:sz w:val="20"/>
              </w:rPr>
            </w:pPr>
            <w:r w:rsidRPr="00D276E3">
              <w:rPr>
                <w:rFonts w:ascii="Arial" w:hAnsi="Arial" w:cs="Arial"/>
                <w:sz w:val="20"/>
              </w:rPr>
              <w:t> </w:t>
            </w:r>
          </w:p>
        </w:tc>
        <w:tc>
          <w:tcPr>
            <w:tcW w:w="1375" w:type="dxa"/>
            <w:tcBorders>
              <w:top w:val="single" w:sz="4" w:space="0" w:color="auto"/>
              <w:left w:val="nil"/>
              <w:bottom w:val="nil"/>
              <w:right w:val="nil"/>
            </w:tcBorders>
            <w:shd w:val="clear" w:color="000000" w:fill="FFFF00"/>
            <w:noWrap/>
            <w:vAlign w:val="bottom"/>
            <w:hideMark/>
          </w:tcPr>
          <w:p w14:paraId="78E162C6" w14:textId="77777777" w:rsidR="00D276E3" w:rsidRPr="00D276E3" w:rsidRDefault="00D276E3" w:rsidP="00D276E3">
            <w:pPr>
              <w:rPr>
                <w:rFonts w:ascii="Arial" w:hAnsi="Arial" w:cs="Arial"/>
                <w:sz w:val="20"/>
              </w:rPr>
            </w:pPr>
            <w:r w:rsidRPr="00D276E3">
              <w:rPr>
                <w:rFonts w:ascii="Arial" w:hAnsi="Arial" w:cs="Arial"/>
                <w:sz w:val="20"/>
              </w:rPr>
              <w:t> </w:t>
            </w:r>
          </w:p>
        </w:tc>
        <w:tc>
          <w:tcPr>
            <w:tcW w:w="1578" w:type="dxa"/>
            <w:tcBorders>
              <w:top w:val="single" w:sz="4" w:space="0" w:color="auto"/>
              <w:left w:val="nil"/>
              <w:bottom w:val="nil"/>
              <w:right w:val="nil"/>
            </w:tcBorders>
            <w:shd w:val="clear" w:color="000000" w:fill="FFFF00"/>
            <w:noWrap/>
            <w:vAlign w:val="bottom"/>
            <w:hideMark/>
          </w:tcPr>
          <w:p w14:paraId="7997374B" w14:textId="77777777" w:rsidR="00D276E3" w:rsidRPr="00D276E3" w:rsidRDefault="00D276E3" w:rsidP="00D276E3">
            <w:pPr>
              <w:rPr>
                <w:rFonts w:ascii="Arial" w:hAnsi="Arial" w:cs="Arial"/>
                <w:sz w:val="20"/>
              </w:rPr>
            </w:pPr>
            <w:r w:rsidRPr="00D276E3">
              <w:rPr>
                <w:rFonts w:ascii="Arial" w:hAnsi="Arial" w:cs="Arial"/>
                <w:sz w:val="20"/>
              </w:rPr>
              <w:t> </w:t>
            </w:r>
          </w:p>
        </w:tc>
      </w:tr>
      <w:tr w:rsidR="00D276E3" w:rsidRPr="00D276E3" w14:paraId="3A58B07B" w14:textId="77777777" w:rsidTr="00977FF7">
        <w:trPr>
          <w:trHeight w:val="255"/>
        </w:trPr>
        <w:tc>
          <w:tcPr>
            <w:tcW w:w="808" w:type="dxa"/>
            <w:tcBorders>
              <w:top w:val="nil"/>
              <w:left w:val="nil"/>
              <w:bottom w:val="nil"/>
              <w:right w:val="nil"/>
            </w:tcBorders>
            <w:shd w:val="clear" w:color="000000" w:fill="FFFF00"/>
            <w:noWrap/>
            <w:vAlign w:val="bottom"/>
            <w:hideMark/>
          </w:tcPr>
          <w:p w14:paraId="2F4CB12A" w14:textId="77777777" w:rsidR="00D276E3" w:rsidRPr="00D276E3" w:rsidRDefault="00D276E3" w:rsidP="00D276E3">
            <w:pPr>
              <w:rPr>
                <w:rFonts w:ascii="Arial" w:hAnsi="Arial" w:cs="Arial"/>
                <w:sz w:val="20"/>
              </w:rPr>
            </w:pPr>
            <w:r w:rsidRPr="00D276E3">
              <w:rPr>
                <w:rFonts w:ascii="Arial" w:hAnsi="Arial" w:cs="Arial"/>
                <w:sz w:val="20"/>
              </w:rPr>
              <w:t> </w:t>
            </w:r>
          </w:p>
        </w:tc>
        <w:tc>
          <w:tcPr>
            <w:tcW w:w="3870" w:type="dxa"/>
            <w:tcBorders>
              <w:top w:val="nil"/>
              <w:left w:val="nil"/>
              <w:bottom w:val="nil"/>
              <w:right w:val="nil"/>
            </w:tcBorders>
            <w:shd w:val="clear" w:color="000000" w:fill="FFFF00"/>
            <w:noWrap/>
            <w:vAlign w:val="bottom"/>
            <w:hideMark/>
          </w:tcPr>
          <w:p w14:paraId="2C356BE1" w14:textId="77777777" w:rsidR="00D276E3" w:rsidRPr="00D276E3" w:rsidRDefault="00D276E3" w:rsidP="00D276E3">
            <w:pPr>
              <w:rPr>
                <w:rFonts w:ascii="Arial" w:hAnsi="Arial" w:cs="Arial"/>
                <w:b/>
                <w:bCs/>
                <w:sz w:val="20"/>
              </w:rPr>
            </w:pPr>
            <w:r w:rsidRPr="00D276E3">
              <w:rPr>
                <w:rFonts w:ascii="Arial" w:hAnsi="Arial" w:cs="Arial"/>
                <w:b/>
                <w:bCs/>
                <w:sz w:val="20"/>
              </w:rPr>
              <w:t>UTGIFTER</w:t>
            </w:r>
          </w:p>
        </w:tc>
        <w:tc>
          <w:tcPr>
            <w:tcW w:w="1276" w:type="dxa"/>
            <w:tcBorders>
              <w:top w:val="nil"/>
              <w:left w:val="nil"/>
              <w:bottom w:val="nil"/>
              <w:right w:val="nil"/>
            </w:tcBorders>
            <w:shd w:val="clear" w:color="000000" w:fill="FFFF00"/>
            <w:noWrap/>
            <w:vAlign w:val="bottom"/>
            <w:hideMark/>
          </w:tcPr>
          <w:p w14:paraId="1878657E" w14:textId="77777777" w:rsidR="00D276E3" w:rsidRPr="00D276E3" w:rsidRDefault="00D276E3" w:rsidP="00D276E3">
            <w:pPr>
              <w:jc w:val="center"/>
              <w:rPr>
                <w:rFonts w:ascii="Arial" w:hAnsi="Arial" w:cs="Arial"/>
                <w:sz w:val="20"/>
              </w:rPr>
            </w:pPr>
            <w:r w:rsidRPr="00D276E3">
              <w:rPr>
                <w:rFonts w:ascii="Arial" w:hAnsi="Arial" w:cs="Arial"/>
                <w:sz w:val="20"/>
              </w:rPr>
              <w:t>Resultat pr.</w:t>
            </w:r>
          </w:p>
        </w:tc>
        <w:tc>
          <w:tcPr>
            <w:tcW w:w="1375" w:type="dxa"/>
            <w:tcBorders>
              <w:top w:val="nil"/>
              <w:left w:val="nil"/>
              <w:bottom w:val="nil"/>
              <w:right w:val="nil"/>
            </w:tcBorders>
            <w:shd w:val="clear" w:color="000000" w:fill="FFFF00"/>
            <w:noWrap/>
            <w:vAlign w:val="bottom"/>
            <w:hideMark/>
          </w:tcPr>
          <w:p w14:paraId="5DDA4294" w14:textId="77777777" w:rsidR="00D276E3" w:rsidRPr="00D276E3" w:rsidRDefault="00D276E3" w:rsidP="00D276E3">
            <w:pPr>
              <w:jc w:val="center"/>
              <w:rPr>
                <w:rFonts w:ascii="Arial" w:hAnsi="Arial" w:cs="Arial"/>
                <w:sz w:val="20"/>
              </w:rPr>
            </w:pPr>
            <w:r w:rsidRPr="00D276E3">
              <w:rPr>
                <w:rFonts w:ascii="Arial" w:hAnsi="Arial" w:cs="Arial"/>
                <w:sz w:val="20"/>
              </w:rPr>
              <w:t xml:space="preserve"> Budsjett </w:t>
            </w:r>
          </w:p>
        </w:tc>
        <w:tc>
          <w:tcPr>
            <w:tcW w:w="1578" w:type="dxa"/>
            <w:tcBorders>
              <w:top w:val="nil"/>
              <w:left w:val="nil"/>
              <w:bottom w:val="nil"/>
              <w:right w:val="nil"/>
            </w:tcBorders>
            <w:shd w:val="clear" w:color="000000" w:fill="FFFF00"/>
            <w:noWrap/>
            <w:vAlign w:val="bottom"/>
            <w:hideMark/>
          </w:tcPr>
          <w:p w14:paraId="1938FD43" w14:textId="77777777" w:rsidR="00D276E3" w:rsidRPr="00D276E3" w:rsidRDefault="00D276E3" w:rsidP="00D276E3">
            <w:pPr>
              <w:jc w:val="center"/>
              <w:rPr>
                <w:rFonts w:ascii="Arial" w:hAnsi="Arial" w:cs="Arial"/>
                <w:sz w:val="20"/>
              </w:rPr>
            </w:pPr>
            <w:r w:rsidRPr="00D276E3">
              <w:rPr>
                <w:rFonts w:ascii="Arial" w:hAnsi="Arial" w:cs="Arial"/>
                <w:sz w:val="20"/>
              </w:rPr>
              <w:t xml:space="preserve"> Budsjett </w:t>
            </w:r>
          </w:p>
        </w:tc>
      </w:tr>
      <w:tr w:rsidR="00D276E3" w:rsidRPr="00D276E3" w14:paraId="28A796FD" w14:textId="77777777" w:rsidTr="00977FF7">
        <w:trPr>
          <w:trHeight w:val="255"/>
        </w:trPr>
        <w:tc>
          <w:tcPr>
            <w:tcW w:w="808" w:type="dxa"/>
            <w:tcBorders>
              <w:top w:val="nil"/>
              <w:left w:val="nil"/>
              <w:bottom w:val="nil"/>
              <w:right w:val="nil"/>
            </w:tcBorders>
            <w:shd w:val="clear" w:color="000000" w:fill="FFFF00"/>
            <w:noWrap/>
            <w:vAlign w:val="bottom"/>
            <w:hideMark/>
          </w:tcPr>
          <w:p w14:paraId="777740E9" w14:textId="77777777" w:rsidR="00D276E3" w:rsidRPr="00D276E3" w:rsidRDefault="00D276E3" w:rsidP="00D276E3">
            <w:pPr>
              <w:rPr>
                <w:rFonts w:ascii="Arial" w:hAnsi="Arial" w:cs="Arial"/>
                <w:sz w:val="20"/>
              </w:rPr>
            </w:pPr>
            <w:r w:rsidRPr="00D276E3">
              <w:rPr>
                <w:rFonts w:ascii="Arial" w:hAnsi="Arial" w:cs="Arial"/>
                <w:sz w:val="20"/>
              </w:rPr>
              <w:t> </w:t>
            </w:r>
          </w:p>
        </w:tc>
        <w:tc>
          <w:tcPr>
            <w:tcW w:w="3870" w:type="dxa"/>
            <w:tcBorders>
              <w:top w:val="nil"/>
              <w:left w:val="nil"/>
              <w:bottom w:val="nil"/>
              <w:right w:val="nil"/>
            </w:tcBorders>
            <w:shd w:val="clear" w:color="000000" w:fill="FFFF00"/>
            <w:noWrap/>
            <w:vAlign w:val="bottom"/>
            <w:hideMark/>
          </w:tcPr>
          <w:p w14:paraId="35022FDE" w14:textId="77777777" w:rsidR="00D276E3" w:rsidRPr="00D276E3" w:rsidRDefault="00D276E3" w:rsidP="00D276E3">
            <w:pPr>
              <w:rPr>
                <w:rFonts w:ascii="Arial" w:hAnsi="Arial" w:cs="Arial"/>
                <w:sz w:val="20"/>
              </w:rPr>
            </w:pPr>
            <w:r w:rsidRPr="00D276E3">
              <w:rPr>
                <w:rFonts w:ascii="Arial" w:hAnsi="Arial" w:cs="Arial"/>
                <w:sz w:val="20"/>
              </w:rPr>
              <w:t> </w:t>
            </w:r>
          </w:p>
        </w:tc>
        <w:tc>
          <w:tcPr>
            <w:tcW w:w="1276" w:type="dxa"/>
            <w:tcBorders>
              <w:top w:val="nil"/>
              <w:left w:val="nil"/>
              <w:bottom w:val="nil"/>
              <w:right w:val="nil"/>
            </w:tcBorders>
            <w:shd w:val="clear" w:color="000000" w:fill="FFFF00"/>
            <w:noWrap/>
            <w:vAlign w:val="bottom"/>
            <w:hideMark/>
          </w:tcPr>
          <w:p w14:paraId="2FF32FFD" w14:textId="77777777" w:rsidR="00D276E3" w:rsidRPr="00D276E3" w:rsidRDefault="00D276E3" w:rsidP="00D276E3">
            <w:pPr>
              <w:jc w:val="center"/>
              <w:rPr>
                <w:rFonts w:ascii="Arial" w:hAnsi="Arial" w:cs="Arial"/>
                <w:sz w:val="20"/>
              </w:rPr>
            </w:pPr>
            <w:r w:rsidRPr="00D276E3">
              <w:rPr>
                <w:rFonts w:ascii="Arial" w:hAnsi="Arial" w:cs="Arial"/>
                <w:sz w:val="20"/>
              </w:rPr>
              <w:t>31.12.2019</w:t>
            </w:r>
          </w:p>
        </w:tc>
        <w:tc>
          <w:tcPr>
            <w:tcW w:w="1375" w:type="dxa"/>
            <w:tcBorders>
              <w:top w:val="nil"/>
              <w:left w:val="nil"/>
              <w:bottom w:val="nil"/>
              <w:right w:val="nil"/>
            </w:tcBorders>
            <w:shd w:val="clear" w:color="000000" w:fill="FFFF00"/>
            <w:noWrap/>
            <w:vAlign w:val="bottom"/>
            <w:hideMark/>
          </w:tcPr>
          <w:p w14:paraId="1F84DCAC" w14:textId="77777777" w:rsidR="00D276E3" w:rsidRPr="00D276E3" w:rsidRDefault="00D276E3" w:rsidP="00D276E3">
            <w:pPr>
              <w:jc w:val="center"/>
              <w:rPr>
                <w:rFonts w:ascii="Arial" w:hAnsi="Arial" w:cs="Arial"/>
                <w:sz w:val="20"/>
              </w:rPr>
            </w:pPr>
            <w:r w:rsidRPr="00D276E3">
              <w:rPr>
                <w:rFonts w:ascii="Arial" w:hAnsi="Arial" w:cs="Arial"/>
                <w:sz w:val="20"/>
              </w:rPr>
              <w:t>2019</w:t>
            </w:r>
          </w:p>
        </w:tc>
        <w:tc>
          <w:tcPr>
            <w:tcW w:w="1578" w:type="dxa"/>
            <w:tcBorders>
              <w:top w:val="nil"/>
              <w:left w:val="nil"/>
              <w:bottom w:val="nil"/>
              <w:right w:val="nil"/>
            </w:tcBorders>
            <w:shd w:val="clear" w:color="000000" w:fill="FFFF00"/>
            <w:noWrap/>
            <w:vAlign w:val="bottom"/>
            <w:hideMark/>
          </w:tcPr>
          <w:p w14:paraId="47126B34" w14:textId="77777777" w:rsidR="00D276E3" w:rsidRPr="00D276E3" w:rsidRDefault="00D276E3" w:rsidP="00D276E3">
            <w:pPr>
              <w:jc w:val="center"/>
              <w:rPr>
                <w:rFonts w:ascii="Arial" w:hAnsi="Arial" w:cs="Arial"/>
                <w:sz w:val="20"/>
              </w:rPr>
            </w:pPr>
            <w:r w:rsidRPr="00D276E3">
              <w:rPr>
                <w:rFonts w:ascii="Arial" w:hAnsi="Arial" w:cs="Arial"/>
                <w:sz w:val="20"/>
              </w:rPr>
              <w:t>2020</w:t>
            </w:r>
          </w:p>
        </w:tc>
      </w:tr>
      <w:tr w:rsidR="00D276E3" w:rsidRPr="00D276E3" w14:paraId="4332BD34" w14:textId="77777777" w:rsidTr="00977FF7">
        <w:trPr>
          <w:trHeight w:val="255"/>
        </w:trPr>
        <w:tc>
          <w:tcPr>
            <w:tcW w:w="808" w:type="dxa"/>
            <w:tcBorders>
              <w:top w:val="nil"/>
              <w:left w:val="nil"/>
              <w:bottom w:val="single" w:sz="4" w:space="0" w:color="auto"/>
              <w:right w:val="nil"/>
            </w:tcBorders>
            <w:shd w:val="clear" w:color="000000" w:fill="FFFF00"/>
            <w:noWrap/>
            <w:vAlign w:val="bottom"/>
            <w:hideMark/>
          </w:tcPr>
          <w:p w14:paraId="40582D5E" w14:textId="77777777" w:rsidR="00D276E3" w:rsidRPr="00D276E3" w:rsidRDefault="00D276E3" w:rsidP="00D276E3">
            <w:pPr>
              <w:rPr>
                <w:rFonts w:ascii="Arial" w:hAnsi="Arial" w:cs="Arial"/>
                <w:sz w:val="20"/>
              </w:rPr>
            </w:pPr>
            <w:r w:rsidRPr="00D276E3">
              <w:rPr>
                <w:rFonts w:ascii="Arial" w:hAnsi="Arial" w:cs="Arial"/>
                <w:sz w:val="20"/>
              </w:rPr>
              <w:t>Gruppe</w:t>
            </w:r>
          </w:p>
        </w:tc>
        <w:tc>
          <w:tcPr>
            <w:tcW w:w="3870" w:type="dxa"/>
            <w:tcBorders>
              <w:top w:val="nil"/>
              <w:left w:val="nil"/>
              <w:bottom w:val="single" w:sz="4" w:space="0" w:color="auto"/>
              <w:right w:val="nil"/>
            </w:tcBorders>
            <w:shd w:val="clear" w:color="000000" w:fill="FFFF00"/>
            <w:noWrap/>
            <w:vAlign w:val="bottom"/>
            <w:hideMark/>
          </w:tcPr>
          <w:p w14:paraId="11D1579A" w14:textId="77777777" w:rsidR="00D276E3" w:rsidRPr="00D276E3" w:rsidRDefault="00D276E3" w:rsidP="00D276E3">
            <w:pPr>
              <w:rPr>
                <w:rFonts w:ascii="Arial" w:hAnsi="Arial" w:cs="Arial"/>
                <w:sz w:val="20"/>
              </w:rPr>
            </w:pPr>
            <w:r w:rsidRPr="00D276E3">
              <w:rPr>
                <w:rFonts w:ascii="Arial" w:hAnsi="Arial" w:cs="Arial"/>
                <w:sz w:val="20"/>
              </w:rPr>
              <w:t>Spesifikasjon pr. formålsgruppe</w:t>
            </w:r>
          </w:p>
        </w:tc>
        <w:tc>
          <w:tcPr>
            <w:tcW w:w="1276" w:type="dxa"/>
            <w:tcBorders>
              <w:top w:val="nil"/>
              <w:left w:val="nil"/>
              <w:bottom w:val="single" w:sz="4" w:space="0" w:color="auto"/>
              <w:right w:val="nil"/>
            </w:tcBorders>
            <w:shd w:val="clear" w:color="000000" w:fill="FFFF00"/>
            <w:noWrap/>
            <w:vAlign w:val="bottom"/>
            <w:hideMark/>
          </w:tcPr>
          <w:p w14:paraId="271A6A5E"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375" w:type="dxa"/>
            <w:tcBorders>
              <w:top w:val="nil"/>
              <w:left w:val="nil"/>
              <w:bottom w:val="single" w:sz="4" w:space="0" w:color="auto"/>
              <w:right w:val="nil"/>
            </w:tcBorders>
            <w:shd w:val="clear" w:color="000000" w:fill="FFFF00"/>
            <w:noWrap/>
            <w:vAlign w:val="bottom"/>
            <w:hideMark/>
          </w:tcPr>
          <w:p w14:paraId="3B6F4D33"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578" w:type="dxa"/>
            <w:tcBorders>
              <w:top w:val="nil"/>
              <w:left w:val="nil"/>
              <w:bottom w:val="single" w:sz="4" w:space="0" w:color="auto"/>
              <w:right w:val="nil"/>
            </w:tcBorders>
            <w:shd w:val="clear" w:color="000000" w:fill="FFFF00"/>
            <w:noWrap/>
            <w:vAlign w:val="bottom"/>
            <w:hideMark/>
          </w:tcPr>
          <w:p w14:paraId="37F16815" w14:textId="77777777" w:rsidR="00D276E3" w:rsidRPr="00D276E3" w:rsidRDefault="00D276E3" w:rsidP="00D276E3">
            <w:pPr>
              <w:rPr>
                <w:rFonts w:ascii="Arial" w:hAnsi="Arial" w:cs="Arial"/>
                <w:sz w:val="18"/>
                <w:szCs w:val="18"/>
              </w:rPr>
            </w:pPr>
            <w:r w:rsidRPr="00D276E3">
              <w:rPr>
                <w:rFonts w:ascii="Arial" w:hAnsi="Arial" w:cs="Arial"/>
                <w:sz w:val="18"/>
                <w:szCs w:val="18"/>
              </w:rPr>
              <w:t> </w:t>
            </w:r>
          </w:p>
        </w:tc>
      </w:tr>
      <w:tr w:rsidR="00D276E3" w:rsidRPr="00D276E3" w14:paraId="61172DCD" w14:textId="77777777" w:rsidTr="00977FF7">
        <w:trPr>
          <w:trHeight w:val="255"/>
        </w:trPr>
        <w:tc>
          <w:tcPr>
            <w:tcW w:w="808" w:type="dxa"/>
            <w:tcBorders>
              <w:top w:val="nil"/>
              <w:left w:val="nil"/>
              <w:bottom w:val="nil"/>
              <w:right w:val="nil"/>
            </w:tcBorders>
            <w:shd w:val="clear" w:color="auto" w:fill="auto"/>
            <w:noWrap/>
            <w:vAlign w:val="bottom"/>
            <w:hideMark/>
          </w:tcPr>
          <w:p w14:paraId="0C9149FD" w14:textId="77777777" w:rsidR="00D276E3" w:rsidRPr="00D276E3" w:rsidRDefault="00D276E3" w:rsidP="00D276E3">
            <w:pPr>
              <w:rPr>
                <w:rFonts w:ascii="Arial" w:hAnsi="Arial" w:cs="Arial"/>
                <w:sz w:val="18"/>
                <w:szCs w:val="18"/>
              </w:rPr>
            </w:pPr>
          </w:p>
        </w:tc>
        <w:tc>
          <w:tcPr>
            <w:tcW w:w="3870" w:type="dxa"/>
            <w:tcBorders>
              <w:top w:val="nil"/>
              <w:left w:val="nil"/>
              <w:bottom w:val="nil"/>
              <w:right w:val="nil"/>
            </w:tcBorders>
            <w:shd w:val="clear" w:color="auto" w:fill="auto"/>
            <w:noWrap/>
            <w:vAlign w:val="bottom"/>
            <w:hideMark/>
          </w:tcPr>
          <w:p w14:paraId="3CD01712" w14:textId="77777777" w:rsidR="00D276E3" w:rsidRPr="00D276E3" w:rsidRDefault="00D276E3" w:rsidP="00D276E3">
            <w:pPr>
              <w:jc w:val="center"/>
              <w:rPr>
                <w:sz w:val="20"/>
              </w:rPr>
            </w:pPr>
          </w:p>
        </w:tc>
        <w:tc>
          <w:tcPr>
            <w:tcW w:w="1276" w:type="dxa"/>
            <w:tcBorders>
              <w:top w:val="nil"/>
              <w:left w:val="nil"/>
              <w:bottom w:val="nil"/>
              <w:right w:val="nil"/>
            </w:tcBorders>
            <w:shd w:val="clear" w:color="auto" w:fill="auto"/>
            <w:noWrap/>
            <w:vAlign w:val="bottom"/>
            <w:hideMark/>
          </w:tcPr>
          <w:p w14:paraId="1611F52B" w14:textId="77777777" w:rsidR="00D276E3" w:rsidRPr="00D276E3" w:rsidRDefault="00D276E3" w:rsidP="00D276E3">
            <w:pPr>
              <w:rPr>
                <w:sz w:val="20"/>
              </w:rPr>
            </w:pPr>
          </w:p>
        </w:tc>
        <w:tc>
          <w:tcPr>
            <w:tcW w:w="1375" w:type="dxa"/>
            <w:tcBorders>
              <w:top w:val="nil"/>
              <w:left w:val="nil"/>
              <w:bottom w:val="nil"/>
              <w:right w:val="nil"/>
            </w:tcBorders>
            <w:shd w:val="clear" w:color="auto" w:fill="auto"/>
            <w:noWrap/>
            <w:vAlign w:val="bottom"/>
            <w:hideMark/>
          </w:tcPr>
          <w:p w14:paraId="49F72E1D" w14:textId="77777777" w:rsidR="00D276E3" w:rsidRPr="00D276E3" w:rsidRDefault="00D276E3" w:rsidP="00D276E3">
            <w:pPr>
              <w:rPr>
                <w:sz w:val="20"/>
              </w:rPr>
            </w:pPr>
          </w:p>
        </w:tc>
        <w:tc>
          <w:tcPr>
            <w:tcW w:w="1578" w:type="dxa"/>
            <w:tcBorders>
              <w:top w:val="nil"/>
              <w:left w:val="nil"/>
              <w:bottom w:val="nil"/>
              <w:right w:val="nil"/>
            </w:tcBorders>
            <w:shd w:val="clear" w:color="auto" w:fill="auto"/>
            <w:noWrap/>
            <w:vAlign w:val="bottom"/>
            <w:hideMark/>
          </w:tcPr>
          <w:p w14:paraId="2AB0F0EB" w14:textId="77777777" w:rsidR="00D276E3" w:rsidRPr="00D276E3" w:rsidRDefault="00D276E3" w:rsidP="00D276E3">
            <w:pPr>
              <w:rPr>
                <w:sz w:val="20"/>
              </w:rPr>
            </w:pPr>
          </w:p>
        </w:tc>
      </w:tr>
      <w:tr w:rsidR="00D276E3" w:rsidRPr="00D276E3" w14:paraId="6F23DE83" w14:textId="77777777" w:rsidTr="00977FF7">
        <w:trPr>
          <w:trHeight w:val="255"/>
        </w:trPr>
        <w:tc>
          <w:tcPr>
            <w:tcW w:w="808" w:type="dxa"/>
            <w:tcBorders>
              <w:top w:val="nil"/>
              <w:left w:val="nil"/>
              <w:bottom w:val="nil"/>
              <w:right w:val="nil"/>
            </w:tcBorders>
            <w:shd w:val="clear" w:color="auto" w:fill="auto"/>
            <w:noWrap/>
            <w:vAlign w:val="bottom"/>
            <w:hideMark/>
          </w:tcPr>
          <w:p w14:paraId="514507C9" w14:textId="77777777" w:rsidR="00D276E3" w:rsidRPr="00D276E3" w:rsidRDefault="00D276E3" w:rsidP="00D276E3">
            <w:pPr>
              <w:jc w:val="center"/>
              <w:rPr>
                <w:rFonts w:ascii="Arial" w:hAnsi="Arial" w:cs="Arial"/>
                <w:sz w:val="20"/>
              </w:rPr>
            </w:pPr>
            <w:r w:rsidRPr="00D276E3">
              <w:rPr>
                <w:rFonts w:ascii="Arial" w:hAnsi="Arial" w:cs="Arial"/>
                <w:sz w:val="20"/>
              </w:rPr>
              <w:t>10</w:t>
            </w:r>
          </w:p>
        </w:tc>
        <w:tc>
          <w:tcPr>
            <w:tcW w:w="3870" w:type="dxa"/>
            <w:tcBorders>
              <w:top w:val="nil"/>
              <w:left w:val="nil"/>
              <w:bottom w:val="nil"/>
              <w:right w:val="nil"/>
            </w:tcBorders>
            <w:shd w:val="clear" w:color="auto" w:fill="auto"/>
            <w:noWrap/>
            <w:vAlign w:val="bottom"/>
            <w:hideMark/>
          </w:tcPr>
          <w:p w14:paraId="60487C97" w14:textId="77777777" w:rsidR="00D276E3" w:rsidRPr="00D276E3" w:rsidRDefault="00D276E3" w:rsidP="00D276E3">
            <w:pPr>
              <w:rPr>
                <w:rFonts w:ascii="Arial" w:hAnsi="Arial" w:cs="Arial"/>
                <w:sz w:val="20"/>
              </w:rPr>
            </w:pPr>
            <w:r w:rsidRPr="00D276E3">
              <w:rPr>
                <w:rFonts w:ascii="Arial" w:hAnsi="Arial" w:cs="Arial"/>
                <w:sz w:val="20"/>
              </w:rPr>
              <w:t>FO Trøndelag internt</w:t>
            </w:r>
          </w:p>
        </w:tc>
        <w:tc>
          <w:tcPr>
            <w:tcW w:w="1276" w:type="dxa"/>
            <w:tcBorders>
              <w:top w:val="nil"/>
              <w:left w:val="nil"/>
              <w:bottom w:val="nil"/>
              <w:right w:val="nil"/>
            </w:tcBorders>
            <w:shd w:val="clear" w:color="auto" w:fill="auto"/>
            <w:noWrap/>
            <w:vAlign w:val="bottom"/>
            <w:hideMark/>
          </w:tcPr>
          <w:p w14:paraId="57E08D23" w14:textId="77777777" w:rsidR="00D276E3" w:rsidRPr="00D276E3" w:rsidRDefault="00D276E3" w:rsidP="00D276E3">
            <w:pPr>
              <w:rPr>
                <w:rFonts w:ascii="Arial" w:hAnsi="Arial" w:cs="Arial"/>
                <w:sz w:val="20"/>
              </w:rPr>
            </w:pPr>
            <w:r w:rsidRPr="00D276E3">
              <w:rPr>
                <w:rFonts w:ascii="Arial" w:hAnsi="Arial" w:cs="Arial"/>
                <w:sz w:val="20"/>
              </w:rPr>
              <w:t xml:space="preserve">      515 745 </w:t>
            </w:r>
          </w:p>
        </w:tc>
        <w:tc>
          <w:tcPr>
            <w:tcW w:w="1375" w:type="dxa"/>
            <w:tcBorders>
              <w:top w:val="nil"/>
              <w:left w:val="nil"/>
              <w:bottom w:val="nil"/>
              <w:right w:val="nil"/>
            </w:tcBorders>
            <w:shd w:val="clear" w:color="auto" w:fill="auto"/>
            <w:noWrap/>
            <w:vAlign w:val="bottom"/>
            <w:hideMark/>
          </w:tcPr>
          <w:p w14:paraId="5C936136"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675 000 </w:t>
            </w:r>
          </w:p>
        </w:tc>
        <w:tc>
          <w:tcPr>
            <w:tcW w:w="1578" w:type="dxa"/>
            <w:tcBorders>
              <w:top w:val="nil"/>
              <w:left w:val="nil"/>
              <w:bottom w:val="nil"/>
              <w:right w:val="nil"/>
            </w:tcBorders>
            <w:shd w:val="clear" w:color="auto" w:fill="auto"/>
            <w:noWrap/>
            <w:vAlign w:val="bottom"/>
            <w:hideMark/>
          </w:tcPr>
          <w:p w14:paraId="1D054B3B"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640 000 </w:t>
            </w:r>
          </w:p>
        </w:tc>
      </w:tr>
      <w:tr w:rsidR="00D276E3" w:rsidRPr="00D276E3" w14:paraId="6A5751D8" w14:textId="77777777" w:rsidTr="00977FF7">
        <w:trPr>
          <w:trHeight w:val="255"/>
        </w:trPr>
        <w:tc>
          <w:tcPr>
            <w:tcW w:w="808" w:type="dxa"/>
            <w:tcBorders>
              <w:top w:val="nil"/>
              <w:left w:val="nil"/>
              <w:bottom w:val="nil"/>
              <w:right w:val="nil"/>
            </w:tcBorders>
            <w:shd w:val="clear" w:color="auto" w:fill="auto"/>
            <w:noWrap/>
            <w:vAlign w:val="bottom"/>
            <w:hideMark/>
          </w:tcPr>
          <w:p w14:paraId="4E1C3DC0" w14:textId="77777777" w:rsidR="00D276E3" w:rsidRPr="00D276E3" w:rsidRDefault="00D276E3" w:rsidP="00D276E3">
            <w:pPr>
              <w:jc w:val="center"/>
              <w:rPr>
                <w:rFonts w:ascii="Arial" w:hAnsi="Arial" w:cs="Arial"/>
                <w:sz w:val="20"/>
              </w:rPr>
            </w:pPr>
            <w:r w:rsidRPr="00D276E3">
              <w:rPr>
                <w:rFonts w:ascii="Arial" w:hAnsi="Arial" w:cs="Arial"/>
                <w:sz w:val="20"/>
              </w:rPr>
              <w:t>20</w:t>
            </w:r>
          </w:p>
        </w:tc>
        <w:tc>
          <w:tcPr>
            <w:tcW w:w="3870" w:type="dxa"/>
            <w:tcBorders>
              <w:top w:val="nil"/>
              <w:left w:val="nil"/>
              <w:bottom w:val="nil"/>
              <w:right w:val="nil"/>
            </w:tcBorders>
            <w:shd w:val="clear" w:color="auto" w:fill="auto"/>
            <w:noWrap/>
            <w:vAlign w:val="bottom"/>
            <w:hideMark/>
          </w:tcPr>
          <w:p w14:paraId="2C79D9D3" w14:textId="77777777" w:rsidR="00D276E3" w:rsidRPr="00D276E3" w:rsidRDefault="00D276E3" w:rsidP="00D276E3">
            <w:pPr>
              <w:rPr>
                <w:rFonts w:ascii="Arial" w:hAnsi="Arial" w:cs="Arial"/>
                <w:sz w:val="20"/>
              </w:rPr>
            </w:pPr>
            <w:r w:rsidRPr="00D276E3">
              <w:rPr>
                <w:rFonts w:ascii="Arial" w:hAnsi="Arial" w:cs="Arial"/>
                <w:sz w:val="20"/>
              </w:rPr>
              <w:t>Fagpolitisk arbeid</w:t>
            </w:r>
          </w:p>
        </w:tc>
        <w:tc>
          <w:tcPr>
            <w:tcW w:w="1276" w:type="dxa"/>
            <w:tcBorders>
              <w:top w:val="nil"/>
              <w:left w:val="nil"/>
              <w:bottom w:val="nil"/>
              <w:right w:val="nil"/>
            </w:tcBorders>
            <w:shd w:val="clear" w:color="auto" w:fill="auto"/>
            <w:noWrap/>
            <w:vAlign w:val="bottom"/>
            <w:hideMark/>
          </w:tcPr>
          <w:p w14:paraId="59A63CC8" w14:textId="77777777" w:rsidR="00D276E3" w:rsidRPr="00D276E3" w:rsidRDefault="00D276E3" w:rsidP="00D276E3">
            <w:pPr>
              <w:rPr>
                <w:rFonts w:ascii="Arial" w:hAnsi="Arial" w:cs="Arial"/>
                <w:sz w:val="20"/>
              </w:rPr>
            </w:pPr>
            <w:r w:rsidRPr="00D276E3">
              <w:rPr>
                <w:rFonts w:ascii="Arial" w:hAnsi="Arial" w:cs="Arial"/>
                <w:sz w:val="20"/>
              </w:rPr>
              <w:t xml:space="preserve">      136 832 </w:t>
            </w:r>
          </w:p>
        </w:tc>
        <w:tc>
          <w:tcPr>
            <w:tcW w:w="1375" w:type="dxa"/>
            <w:tcBorders>
              <w:top w:val="nil"/>
              <w:left w:val="nil"/>
              <w:bottom w:val="nil"/>
              <w:right w:val="nil"/>
            </w:tcBorders>
            <w:shd w:val="clear" w:color="auto" w:fill="auto"/>
            <w:noWrap/>
            <w:vAlign w:val="bottom"/>
            <w:hideMark/>
          </w:tcPr>
          <w:p w14:paraId="5976A949"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314 000 </w:t>
            </w:r>
          </w:p>
        </w:tc>
        <w:tc>
          <w:tcPr>
            <w:tcW w:w="1578" w:type="dxa"/>
            <w:tcBorders>
              <w:top w:val="nil"/>
              <w:left w:val="nil"/>
              <w:bottom w:val="nil"/>
              <w:right w:val="nil"/>
            </w:tcBorders>
            <w:shd w:val="clear" w:color="auto" w:fill="auto"/>
            <w:noWrap/>
            <w:vAlign w:val="bottom"/>
            <w:hideMark/>
          </w:tcPr>
          <w:p w14:paraId="38492D30"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353 000 </w:t>
            </w:r>
          </w:p>
        </w:tc>
      </w:tr>
      <w:tr w:rsidR="00D276E3" w:rsidRPr="00D276E3" w14:paraId="76CABD0D" w14:textId="77777777" w:rsidTr="00977FF7">
        <w:trPr>
          <w:trHeight w:val="255"/>
        </w:trPr>
        <w:tc>
          <w:tcPr>
            <w:tcW w:w="808" w:type="dxa"/>
            <w:tcBorders>
              <w:top w:val="nil"/>
              <w:left w:val="nil"/>
              <w:bottom w:val="nil"/>
              <w:right w:val="nil"/>
            </w:tcBorders>
            <w:shd w:val="clear" w:color="auto" w:fill="auto"/>
            <w:noWrap/>
            <w:vAlign w:val="bottom"/>
            <w:hideMark/>
          </w:tcPr>
          <w:p w14:paraId="32EBA948" w14:textId="77777777" w:rsidR="00D276E3" w:rsidRPr="00D276E3" w:rsidRDefault="00D276E3" w:rsidP="00D276E3">
            <w:pPr>
              <w:jc w:val="center"/>
              <w:rPr>
                <w:rFonts w:ascii="Arial" w:hAnsi="Arial" w:cs="Arial"/>
                <w:sz w:val="20"/>
              </w:rPr>
            </w:pPr>
            <w:r w:rsidRPr="00D276E3">
              <w:rPr>
                <w:rFonts w:ascii="Arial" w:hAnsi="Arial" w:cs="Arial"/>
                <w:sz w:val="20"/>
              </w:rPr>
              <w:t>30</w:t>
            </w:r>
          </w:p>
        </w:tc>
        <w:tc>
          <w:tcPr>
            <w:tcW w:w="3870" w:type="dxa"/>
            <w:tcBorders>
              <w:top w:val="nil"/>
              <w:left w:val="nil"/>
              <w:bottom w:val="nil"/>
              <w:right w:val="nil"/>
            </w:tcBorders>
            <w:shd w:val="clear" w:color="auto" w:fill="auto"/>
            <w:noWrap/>
            <w:vAlign w:val="bottom"/>
            <w:hideMark/>
          </w:tcPr>
          <w:p w14:paraId="15C9F285" w14:textId="77777777" w:rsidR="00D276E3" w:rsidRPr="00D276E3" w:rsidRDefault="00D276E3" w:rsidP="00D276E3">
            <w:pPr>
              <w:rPr>
                <w:rFonts w:ascii="Arial" w:hAnsi="Arial" w:cs="Arial"/>
                <w:sz w:val="20"/>
              </w:rPr>
            </w:pPr>
            <w:r w:rsidRPr="00D276E3">
              <w:rPr>
                <w:rFonts w:ascii="Arial" w:hAnsi="Arial" w:cs="Arial"/>
                <w:sz w:val="20"/>
              </w:rPr>
              <w:t>Yrkesfaglig arbeid</w:t>
            </w:r>
          </w:p>
        </w:tc>
        <w:tc>
          <w:tcPr>
            <w:tcW w:w="1276" w:type="dxa"/>
            <w:tcBorders>
              <w:top w:val="nil"/>
              <w:left w:val="nil"/>
              <w:bottom w:val="nil"/>
              <w:right w:val="nil"/>
            </w:tcBorders>
            <w:shd w:val="clear" w:color="auto" w:fill="auto"/>
            <w:noWrap/>
            <w:vAlign w:val="bottom"/>
            <w:hideMark/>
          </w:tcPr>
          <w:p w14:paraId="7F69971A" w14:textId="77777777" w:rsidR="00D276E3" w:rsidRPr="00D276E3" w:rsidRDefault="00D276E3" w:rsidP="00D276E3">
            <w:pPr>
              <w:rPr>
                <w:rFonts w:ascii="Arial" w:hAnsi="Arial" w:cs="Arial"/>
                <w:sz w:val="20"/>
              </w:rPr>
            </w:pPr>
            <w:r w:rsidRPr="00D276E3">
              <w:rPr>
                <w:rFonts w:ascii="Arial" w:hAnsi="Arial" w:cs="Arial"/>
                <w:sz w:val="20"/>
              </w:rPr>
              <w:t xml:space="preserve">        58 516 </w:t>
            </w:r>
          </w:p>
        </w:tc>
        <w:tc>
          <w:tcPr>
            <w:tcW w:w="1375" w:type="dxa"/>
            <w:tcBorders>
              <w:top w:val="nil"/>
              <w:left w:val="nil"/>
              <w:bottom w:val="nil"/>
              <w:right w:val="nil"/>
            </w:tcBorders>
            <w:shd w:val="clear" w:color="auto" w:fill="auto"/>
            <w:noWrap/>
            <w:vAlign w:val="bottom"/>
            <w:hideMark/>
          </w:tcPr>
          <w:p w14:paraId="10D6C8E5"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141 500 </w:t>
            </w:r>
          </w:p>
        </w:tc>
        <w:tc>
          <w:tcPr>
            <w:tcW w:w="1578" w:type="dxa"/>
            <w:tcBorders>
              <w:top w:val="nil"/>
              <w:left w:val="nil"/>
              <w:bottom w:val="nil"/>
              <w:right w:val="nil"/>
            </w:tcBorders>
            <w:shd w:val="clear" w:color="auto" w:fill="auto"/>
            <w:noWrap/>
            <w:vAlign w:val="bottom"/>
            <w:hideMark/>
          </w:tcPr>
          <w:p w14:paraId="1AE5A3D4"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340 000 </w:t>
            </w:r>
          </w:p>
        </w:tc>
      </w:tr>
      <w:tr w:rsidR="00D276E3" w:rsidRPr="00D276E3" w14:paraId="14F73EE1" w14:textId="77777777" w:rsidTr="00977FF7">
        <w:trPr>
          <w:trHeight w:val="255"/>
        </w:trPr>
        <w:tc>
          <w:tcPr>
            <w:tcW w:w="808" w:type="dxa"/>
            <w:tcBorders>
              <w:top w:val="nil"/>
              <w:left w:val="nil"/>
              <w:bottom w:val="nil"/>
              <w:right w:val="nil"/>
            </w:tcBorders>
            <w:shd w:val="clear" w:color="auto" w:fill="auto"/>
            <w:noWrap/>
            <w:vAlign w:val="bottom"/>
            <w:hideMark/>
          </w:tcPr>
          <w:p w14:paraId="5AC38F09" w14:textId="77777777" w:rsidR="00D276E3" w:rsidRPr="00D276E3" w:rsidRDefault="00D276E3" w:rsidP="00D276E3">
            <w:pPr>
              <w:jc w:val="center"/>
              <w:rPr>
                <w:rFonts w:ascii="Arial" w:hAnsi="Arial" w:cs="Arial"/>
                <w:sz w:val="20"/>
              </w:rPr>
            </w:pPr>
            <w:r w:rsidRPr="00D276E3">
              <w:rPr>
                <w:rFonts w:ascii="Arial" w:hAnsi="Arial" w:cs="Arial"/>
                <w:sz w:val="20"/>
              </w:rPr>
              <w:t>40</w:t>
            </w:r>
          </w:p>
        </w:tc>
        <w:tc>
          <w:tcPr>
            <w:tcW w:w="3870" w:type="dxa"/>
            <w:tcBorders>
              <w:top w:val="nil"/>
              <w:left w:val="nil"/>
              <w:bottom w:val="nil"/>
              <w:right w:val="nil"/>
            </w:tcBorders>
            <w:shd w:val="clear" w:color="auto" w:fill="auto"/>
            <w:noWrap/>
            <w:vAlign w:val="bottom"/>
            <w:hideMark/>
          </w:tcPr>
          <w:p w14:paraId="1B533B17" w14:textId="77777777" w:rsidR="00D276E3" w:rsidRPr="00D276E3" w:rsidRDefault="00D276E3" w:rsidP="00D276E3">
            <w:pPr>
              <w:rPr>
                <w:rFonts w:ascii="Arial" w:hAnsi="Arial" w:cs="Arial"/>
                <w:sz w:val="20"/>
              </w:rPr>
            </w:pPr>
            <w:r w:rsidRPr="00D276E3">
              <w:rPr>
                <w:rFonts w:ascii="Arial" w:hAnsi="Arial" w:cs="Arial"/>
                <w:sz w:val="20"/>
              </w:rPr>
              <w:t>Organisasjon og informasjon</w:t>
            </w:r>
          </w:p>
        </w:tc>
        <w:tc>
          <w:tcPr>
            <w:tcW w:w="1276" w:type="dxa"/>
            <w:tcBorders>
              <w:top w:val="nil"/>
              <w:left w:val="nil"/>
              <w:bottom w:val="nil"/>
              <w:right w:val="nil"/>
            </w:tcBorders>
            <w:shd w:val="clear" w:color="auto" w:fill="auto"/>
            <w:noWrap/>
            <w:vAlign w:val="bottom"/>
            <w:hideMark/>
          </w:tcPr>
          <w:p w14:paraId="630EADA1" w14:textId="77777777" w:rsidR="00D276E3" w:rsidRPr="00D276E3" w:rsidRDefault="00D276E3" w:rsidP="00D276E3">
            <w:pPr>
              <w:rPr>
                <w:rFonts w:ascii="Arial" w:hAnsi="Arial" w:cs="Arial"/>
                <w:sz w:val="20"/>
              </w:rPr>
            </w:pPr>
            <w:r w:rsidRPr="00D276E3">
              <w:rPr>
                <w:rFonts w:ascii="Arial" w:hAnsi="Arial" w:cs="Arial"/>
                <w:sz w:val="20"/>
              </w:rPr>
              <w:t xml:space="preserve">      200 377 </w:t>
            </w:r>
          </w:p>
        </w:tc>
        <w:tc>
          <w:tcPr>
            <w:tcW w:w="1375" w:type="dxa"/>
            <w:tcBorders>
              <w:top w:val="nil"/>
              <w:left w:val="nil"/>
              <w:bottom w:val="nil"/>
              <w:right w:val="nil"/>
            </w:tcBorders>
            <w:shd w:val="clear" w:color="auto" w:fill="auto"/>
            <w:noWrap/>
            <w:vAlign w:val="bottom"/>
            <w:hideMark/>
          </w:tcPr>
          <w:p w14:paraId="4527F63E"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288 000 </w:t>
            </w:r>
          </w:p>
        </w:tc>
        <w:tc>
          <w:tcPr>
            <w:tcW w:w="1578" w:type="dxa"/>
            <w:tcBorders>
              <w:top w:val="nil"/>
              <w:left w:val="nil"/>
              <w:bottom w:val="nil"/>
              <w:right w:val="nil"/>
            </w:tcBorders>
            <w:shd w:val="clear" w:color="auto" w:fill="auto"/>
            <w:noWrap/>
            <w:vAlign w:val="bottom"/>
            <w:hideMark/>
          </w:tcPr>
          <w:p w14:paraId="291E92EC"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291 000 </w:t>
            </w:r>
          </w:p>
        </w:tc>
      </w:tr>
      <w:tr w:rsidR="00D276E3" w:rsidRPr="00D276E3" w14:paraId="07002A3F" w14:textId="77777777" w:rsidTr="00977FF7">
        <w:trPr>
          <w:trHeight w:val="255"/>
        </w:trPr>
        <w:tc>
          <w:tcPr>
            <w:tcW w:w="808" w:type="dxa"/>
            <w:tcBorders>
              <w:top w:val="nil"/>
              <w:left w:val="nil"/>
              <w:bottom w:val="nil"/>
              <w:right w:val="nil"/>
            </w:tcBorders>
            <w:shd w:val="clear" w:color="auto" w:fill="auto"/>
            <w:noWrap/>
            <w:vAlign w:val="bottom"/>
            <w:hideMark/>
          </w:tcPr>
          <w:p w14:paraId="6C33FABA" w14:textId="77777777" w:rsidR="00D276E3" w:rsidRPr="00D276E3" w:rsidRDefault="00D276E3" w:rsidP="00D276E3">
            <w:pPr>
              <w:jc w:val="center"/>
              <w:rPr>
                <w:rFonts w:ascii="Arial" w:hAnsi="Arial" w:cs="Arial"/>
                <w:sz w:val="20"/>
              </w:rPr>
            </w:pPr>
            <w:r w:rsidRPr="00D276E3">
              <w:rPr>
                <w:rFonts w:ascii="Arial" w:hAnsi="Arial" w:cs="Arial"/>
                <w:sz w:val="20"/>
              </w:rPr>
              <w:t>50</w:t>
            </w:r>
          </w:p>
        </w:tc>
        <w:tc>
          <w:tcPr>
            <w:tcW w:w="3870" w:type="dxa"/>
            <w:tcBorders>
              <w:top w:val="nil"/>
              <w:left w:val="nil"/>
              <w:bottom w:val="nil"/>
              <w:right w:val="nil"/>
            </w:tcBorders>
            <w:shd w:val="clear" w:color="auto" w:fill="auto"/>
            <w:noWrap/>
            <w:vAlign w:val="bottom"/>
            <w:hideMark/>
          </w:tcPr>
          <w:p w14:paraId="2126AC3B" w14:textId="77777777" w:rsidR="00D276E3" w:rsidRPr="00D276E3" w:rsidRDefault="00D276E3" w:rsidP="00D276E3">
            <w:pPr>
              <w:rPr>
                <w:rFonts w:ascii="Arial" w:hAnsi="Arial" w:cs="Arial"/>
                <w:sz w:val="20"/>
              </w:rPr>
            </w:pPr>
            <w:r w:rsidRPr="00D276E3">
              <w:rPr>
                <w:rFonts w:ascii="Arial" w:hAnsi="Arial" w:cs="Arial"/>
                <w:sz w:val="20"/>
              </w:rPr>
              <w:t>Tillitsvalgtskolering</w:t>
            </w:r>
          </w:p>
        </w:tc>
        <w:tc>
          <w:tcPr>
            <w:tcW w:w="1276" w:type="dxa"/>
            <w:tcBorders>
              <w:top w:val="nil"/>
              <w:left w:val="nil"/>
              <w:bottom w:val="nil"/>
              <w:right w:val="nil"/>
            </w:tcBorders>
            <w:shd w:val="clear" w:color="auto" w:fill="auto"/>
            <w:noWrap/>
            <w:vAlign w:val="bottom"/>
            <w:hideMark/>
          </w:tcPr>
          <w:p w14:paraId="63AA143F" w14:textId="77777777" w:rsidR="00D276E3" w:rsidRPr="00D276E3" w:rsidRDefault="00D276E3" w:rsidP="00D276E3">
            <w:pPr>
              <w:rPr>
                <w:rFonts w:ascii="Arial" w:hAnsi="Arial" w:cs="Arial"/>
                <w:sz w:val="20"/>
              </w:rPr>
            </w:pPr>
            <w:r w:rsidRPr="00D276E3">
              <w:rPr>
                <w:rFonts w:ascii="Arial" w:hAnsi="Arial" w:cs="Arial"/>
                <w:sz w:val="20"/>
              </w:rPr>
              <w:t xml:space="preserve">      542 453 </w:t>
            </w:r>
          </w:p>
        </w:tc>
        <w:tc>
          <w:tcPr>
            <w:tcW w:w="1375" w:type="dxa"/>
            <w:tcBorders>
              <w:top w:val="nil"/>
              <w:left w:val="nil"/>
              <w:bottom w:val="nil"/>
              <w:right w:val="nil"/>
            </w:tcBorders>
            <w:shd w:val="clear" w:color="auto" w:fill="auto"/>
            <w:noWrap/>
            <w:vAlign w:val="bottom"/>
            <w:hideMark/>
          </w:tcPr>
          <w:p w14:paraId="0ED7934D"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808 000 </w:t>
            </w:r>
          </w:p>
        </w:tc>
        <w:tc>
          <w:tcPr>
            <w:tcW w:w="1578" w:type="dxa"/>
            <w:tcBorders>
              <w:top w:val="nil"/>
              <w:left w:val="nil"/>
              <w:bottom w:val="nil"/>
              <w:right w:val="nil"/>
            </w:tcBorders>
            <w:shd w:val="clear" w:color="auto" w:fill="auto"/>
            <w:noWrap/>
            <w:vAlign w:val="bottom"/>
            <w:hideMark/>
          </w:tcPr>
          <w:p w14:paraId="7F3A9F5A"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550 000 </w:t>
            </w:r>
          </w:p>
        </w:tc>
      </w:tr>
      <w:tr w:rsidR="00D276E3" w:rsidRPr="00D276E3" w14:paraId="27A1BEF5" w14:textId="77777777" w:rsidTr="00977FF7">
        <w:trPr>
          <w:trHeight w:val="255"/>
        </w:trPr>
        <w:tc>
          <w:tcPr>
            <w:tcW w:w="808" w:type="dxa"/>
            <w:tcBorders>
              <w:top w:val="nil"/>
              <w:left w:val="nil"/>
              <w:bottom w:val="nil"/>
              <w:right w:val="nil"/>
            </w:tcBorders>
            <w:shd w:val="clear" w:color="auto" w:fill="auto"/>
            <w:noWrap/>
            <w:vAlign w:val="bottom"/>
            <w:hideMark/>
          </w:tcPr>
          <w:p w14:paraId="2C6171C1" w14:textId="77777777" w:rsidR="00D276E3" w:rsidRPr="00D276E3" w:rsidRDefault="00D276E3" w:rsidP="00D276E3">
            <w:pPr>
              <w:jc w:val="center"/>
              <w:rPr>
                <w:rFonts w:ascii="Arial" w:hAnsi="Arial" w:cs="Arial"/>
                <w:sz w:val="20"/>
              </w:rPr>
            </w:pPr>
            <w:r w:rsidRPr="00D276E3">
              <w:rPr>
                <w:rFonts w:ascii="Arial" w:hAnsi="Arial" w:cs="Arial"/>
                <w:sz w:val="20"/>
              </w:rPr>
              <w:t>60</w:t>
            </w:r>
          </w:p>
        </w:tc>
        <w:tc>
          <w:tcPr>
            <w:tcW w:w="3870" w:type="dxa"/>
            <w:tcBorders>
              <w:top w:val="nil"/>
              <w:left w:val="nil"/>
              <w:bottom w:val="nil"/>
              <w:right w:val="nil"/>
            </w:tcBorders>
            <w:shd w:val="clear" w:color="auto" w:fill="auto"/>
            <w:noWrap/>
            <w:vAlign w:val="bottom"/>
            <w:hideMark/>
          </w:tcPr>
          <w:p w14:paraId="3155BBCD" w14:textId="77777777" w:rsidR="00D276E3" w:rsidRPr="00D276E3" w:rsidRDefault="00D276E3" w:rsidP="00D276E3">
            <w:pPr>
              <w:rPr>
                <w:rFonts w:ascii="Arial" w:hAnsi="Arial" w:cs="Arial"/>
                <w:sz w:val="20"/>
              </w:rPr>
            </w:pPr>
            <w:r w:rsidRPr="00D276E3">
              <w:rPr>
                <w:rFonts w:ascii="Arial" w:hAnsi="Arial" w:cs="Arial"/>
                <w:sz w:val="20"/>
              </w:rPr>
              <w:t>Klubber</w:t>
            </w:r>
          </w:p>
        </w:tc>
        <w:tc>
          <w:tcPr>
            <w:tcW w:w="1276" w:type="dxa"/>
            <w:tcBorders>
              <w:top w:val="nil"/>
              <w:left w:val="nil"/>
              <w:bottom w:val="nil"/>
              <w:right w:val="nil"/>
            </w:tcBorders>
            <w:shd w:val="clear" w:color="auto" w:fill="auto"/>
            <w:noWrap/>
            <w:vAlign w:val="bottom"/>
            <w:hideMark/>
          </w:tcPr>
          <w:p w14:paraId="41127446" w14:textId="77777777" w:rsidR="00D276E3" w:rsidRPr="00D276E3" w:rsidRDefault="00D276E3" w:rsidP="00D276E3">
            <w:pPr>
              <w:rPr>
                <w:rFonts w:ascii="Arial" w:hAnsi="Arial" w:cs="Arial"/>
                <w:sz w:val="20"/>
              </w:rPr>
            </w:pPr>
            <w:r w:rsidRPr="00D276E3">
              <w:rPr>
                <w:rFonts w:ascii="Arial" w:hAnsi="Arial" w:cs="Arial"/>
                <w:sz w:val="20"/>
              </w:rPr>
              <w:t xml:space="preserve">      162 255 </w:t>
            </w:r>
          </w:p>
        </w:tc>
        <w:tc>
          <w:tcPr>
            <w:tcW w:w="1375" w:type="dxa"/>
            <w:tcBorders>
              <w:top w:val="nil"/>
              <w:left w:val="nil"/>
              <w:bottom w:val="nil"/>
              <w:right w:val="nil"/>
            </w:tcBorders>
            <w:shd w:val="clear" w:color="auto" w:fill="auto"/>
            <w:noWrap/>
            <w:vAlign w:val="bottom"/>
            <w:hideMark/>
          </w:tcPr>
          <w:p w14:paraId="7C03823C"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264 000 </w:t>
            </w:r>
          </w:p>
        </w:tc>
        <w:tc>
          <w:tcPr>
            <w:tcW w:w="1578" w:type="dxa"/>
            <w:tcBorders>
              <w:top w:val="nil"/>
              <w:left w:val="nil"/>
              <w:bottom w:val="nil"/>
              <w:right w:val="nil"/>
            </w:tcBorders>
            <w:shd w:val="clear" w:color="auto" w:fill="auto"/>
            <w:noWrap/>
            <w:vAlign w:val="bottom"/>
            <w:hideMark/>
          </w:tcPr>
          <w:p w14:paraId="2DA82BB6"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384 000 </w:t>
            </w:r>
          </w:p>
        </w:tc>
      </w:tr>
      <w:tr w:rsidR="00D276E3" w:rsidRPr="00D276E3" w14:paraId="257FBA9B" w14:textId="77777777" w:rsidTr="00977FF7">
        <w:trPr>
          <w:trHeight w:val="255"/>
        </w:trPr>
        <w:tc>
          <w:tcPr>
            <w:tcW w:w="808" w:type="dxa"/>
            <w:tcBorders>
              <w:top w:val="nil"/>
              <w:left w:val="nil"/>
              <w:bottom w:val="nil"/>
              <w:right w:val="nil"/>
            </w:tcBorders>
            <w:shd w:val="clear" w:color="auto" w:fill="auto"/>
            <w:noWrap/>
            <w:vAlign w:val="bottom"/>
            <w:hideMark/>
          </w:tcPr>
          <w:p w14:paraId="03278EAE" w14:textId="77777777" w:rsidR="00D276E3" w:rsidRPr="00D276E3" w:rsidRDefault="00D276E3" w:rsidP="00D276E3">
            <w:pPr>
              <w:jc w:val="center"/>
              <w:rPr>
                <w:rFonts w:ascii="Arial" w:hAnsi="Arial" w:cs="Arial"/>
                <w:sz w:val="20"/>
              </w:rPr>
            </w:pPr>
            <w:r w:rsidRPr="00D276E3">
              <w:rPr>
                <w:rFonts w:ascii="Arial" w:hAnsi="Arial" w:cs="Arial"/>
                <w:sz w:val="20"/>
              </w:rPr>
              <w:t>70</w:t>
            </w:r>
          </w:p>
        </w:tc>
        <w:tc>
          <w:tcPr>
            <w:tcW w:w="3870" w:type="dxa"/>
            <w:tcBorders>
              <w:top w:val="nil"/>
              <w:left w:val="nil"/>
              <w:bottom w:val="nil"/>
              <w:right w:val="nil"/>
            </w:tcBorders>
            <w:shd w:val="clear" w:color="auto" w:fill="auto"/>
            <w:noWrap/>
            <w:vAlign w:val="bottom"/>
            <w:hideMark/>
          </w:tcPr>
          <w:p w14:paraId="1F995C3D" w14:textId="77777777" w:rsidR="00D276E3" w:rsidRPr="00D276E3" w:rsidRDefault="00D276E3" w:rsidP="00D276E3">
            <w:pPr>
              <w:rPr>
                <w:rFonts w:ascii="Arial" w:hAnsi="Arial" w:cs="Arial"/>
                <w:sz w:val="20"/>
              </w:rPr>
            </w:pPr>
            <w:r w:rsidRPr="00D276E3">
              <w:rPr>
                <w:rFonts w:ascii="Arial" w:hAnsi="Arial" w:cs="Arial"/>
                <w:sz w:val="20"/>
              </w:rPr>
              <w:t>Drift kontor</w:t>
            </w:r>
          </w:p>
        </w:tc>
        <w:tc>
          <w:tcPr>
            <w:tcW w:w="1276" w:type="dxa"/>
            <w:tcBorders>
              <w:top w:val="nil"/>
              <w:left w:val="nil"/>
              <w:bottom w:val="nil"/>
              <w:right w:val="nil"/>
            </w:tcBorders>
            <w:shd w:val="clear" w:color="auto" w:fill="auto"/>
            <w:noWrap/>
            <w:vAlign w:val="bottom"/>
            <w:hideMark/>
          </w:tcPr>
          <w:p w14:paraId="59745E63" w14:textId="77777777" w:rsidR="00D276E3" w:rsidRPr="00D276E3" w:rsidRDefault="00D276E3" w:rsidP="00D276E3">
            <w:pPr>
              <w:rPr>
                <w:rFonts w:ascii="Arial" w:hAnsi="Arial" w:cs="Arial"/>
                <w:sz w:val="20"/>
              </w:rPr>
            </w:pPr>
            <w:r w:rsidRPr="00D276E3">
              <w:rPr>
                <w:rFonts w:ascii="Arial" w:hAnsi="Arial" w:cs="Arial"/>
                <w:sz w:val="20"/>
              </w:rPr>
              <w:t xml:space="preserve">   3 451 969 </w:t>
            </w:r>
          </w:p>
        </w:tc>
        <w:tc>
          <w:tcPr>
            <w:tcW w:w="1375" w:type="dxa"/>
            <w:tcBorders>
              <w:top w:val="nil"/>
              <w:left w:val="nil"/>
              <w:bottom w:val="nil"/>
              <w:right w:val="nil"/>
            </w:tcBorders>
            <w:shd w:val="clear" w:color="auto" w:fill="auto"/>
            <w:noWrap/>
            <w:vAlign w:val="bottom"/>
            <w:hideMark/>
          </w:tcPr>
          <w:p w14:paraId="6055DEB8"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3 898 500 </w:t>
            </w:r>
          </w:p>
        </w:tc>
        <w:tc>
          <w:tcPr>
            <w:tcW w:w="1578" w:type="dxa"/>
            <w:tcBorders>
              <w:top w:val="nil"/>
              <w:left w:val="nil"/>
              <w:bottom w:val="nil"/>
              <w:right w:val="nil"/>
            </w:tcBorders>
            <w:shd w:val="clear" w:color="auto" w:fill="auto"/>
            <w:noWrap/>
            <w:vAlign w:val="bottom"/>
            <w:hideMark/>
          </w:tcPr>
          <w:p w14:paraId="594E221E"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3 903 900 </w:t>
            </w:r>
          </w:p>
        </w:tc>
      </w:tr>
      <w:tr w:rsidR="00D276E3" w:rsidRPr="00D276E3" w14:paraId="0A38DCED" w14:textId="77777777" w:rsidTr="00977FF7">
        <w:trPr>
          <w:trHeight w:val="255"/>
        </w:trPr>
        <w:tc>
          <w:tcPr>
            <w:tcW w:w="808" w:type="dxa"/>
            <w:tcBorders>
              <w:top w:val="nil"/>
              <w:left w:val="nil"/>
              <w:bottom w:val="nil"/>
              <w:right w:val="nil"/>
            </w:tcBorders>
            <w:shd w:val="clear" w:color="auto" w:fill="auto"/>
            <w:noWrap/>
            <w:vAlign w:val="bottom"/>
            <w:hideMark/>
          </w:tcPr>
          <w:p w14:paraId="3026A0C1" w14:textId="77777777" w:rsidR="00D276E3" w:rsidRPr="00D276E3" w:rsidRDefault="00D276E3" w:rsidP="00D276E3">
            <w:pPr>
              <w:jc w:val="center"/>
              <w:rPr>
                <w:rFonts w:ascii="Arial" w:hAnsi="Arial" w:cs="Arial"/>
                <w:sz w:val="20"/>
              </w:rPr>
            </w:pPr>
            <w:r w:rsidRPr="00D276E3">
              <w:rPr>
                <w:rFonts w:ascii="Arial" w:hAnsi="Arial" w:cs="Arial"/>
                <w:sz w:val="20"/>
              </w:rPr>
              <w:t>80</w:t>
            </w:r>
          </w:p>
        </w:tc>
        <w:tc>
          <w:tcPr>
            <w:tcW w:w="3870" w:type="dxa"/>
            <w:tcBorders>
              <w:top w:val="nil"/>
              <w:left w:val="nil"/>
              <w:bottom w:val="nil"/>
              <w:right w:val="nil"/>
            </w:tcBorders>
            <w:shd w:val="clear" w:color="auto" w:fill="auto"/>
            <w:noWrap/>
            <w:vAlign w:val="bottom"/>
            <w:hideMark/>
          </w:tcPr>
          <w:p w14:paraId="54F1DAC9" w14:textId="77777777" w:rsidR="00D276E3" w:rsidRPr="00D276E3" w:rsidRDefault="00D276E3" w:rsidP="00D276E3">
            <w:pPr>
              <w:rPr>
                <w:rFonts w:ascii="Arial" w:hAnsi="Arial" w:cs="Arial"/>
                <w:sz w:val="20"/>
              </w:rPr>
            </w:pPr>
            <w:r w:rsidRPr="00D276E3">
              <w:rPr>
                <w:rFonts w:ascii="Arial" w:hAnsi="Arial" w:cs="Arial"/>
                <w:sz w:val="20"/>
              </w:rPr>
              <w:t>Internasjonalt arbeid</w:t>
            </w:r>
          </w:p>
        </w:tc>
        <w:tc>
          <w:tcPr>
            <w:tcW w:w="1276" w:type="dxa"/>
            <w:tcBorders>
              <w:top w:val="nil"/>
              <w:left w:val="nil"/>
              <w:bottom w:val="nil"/>
              <w:right w:val="nil"/>
            </w:tcBorders>
            <w:shd w:val="clear" w:color="auto" w:fill="auto"/>
            <w:noWrap/>
            <w:vAlign w:val="bottom"/>
            <w:hideMark/>
          </w:tcPr>
          <w:p w14:paraId="5D634695" w14:textId="77777777" w:rsidR="00D276E3" w:rsidRPr="00D276E3" w:rsidRDefault="00D276E3" w:rsidP="00D276E3">
            <w:pPr>
              <w:rPr>
                <w:rFonts w:ascii="Arial" w:hAnsi="Arial" w:cs="Arial"/>
                <w:sz w:val="20"/>
              </w:rPr>
            </w:pPr>
            <w:r w:rsidRPr="00D276E3">
              <w:rPr>
                <w:rFonts w:ascii="Arial" w:hAnsi="Arial" w:cs="Arial"/>
                <w:sz w:val="20"/>
              </w:rPr>
              <w:t xml:space="preserve">      123 615 </w:t>
            </w:r>
          </w:p>
        </w:tc>
        <w:tc>
          <w:tcPr>
            <w:tcW w:w="1375" w:type="dxa"/>
            <w:tcBorders>
              <w:top w:val="nil"/>
              <w:left w:val="nil"/>
              <w:bottom w:val="nil"/>
              <w:right w:val="nil"/>
            </w:tcBorders>
            <w:shd w:val="clear" w:color="auto" w:fill="auto"/>
            <w:noWrap/>
            <w:vAlign w:val="bottom"/>
            <w:hideMark/>
          </w:tcPr>
          <w:p w14:paraId="44979BBE"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160 000 </w:t>
            </w:r>
          </w:p>
        </w:tc>
        <w:tc>
          <w:tcPr>
            <w:tcW w:w="1578" w:type="dxa"/>
            <w:tcBorders>
              <w:top w:val="nil"/>
              <w:left w:val="nil"/>
              <w:bottom w:val="nil"/>
              <w:right w:val="nil"/>
            </w:tcBorders>
            <w:shd w:val="clear" w:color="auto" w:fill="auto"/>
            <w:noWrap/>
            <w:vAlign w:val="bottom"/>
            <w:hideMark/>
          </w:tcPr>
          <w:p w14:paraId="073EAB28"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50 000 </w:t>
            </w:r>
          </w:p>
        </w:tc>
      </w:tr>
      <w:tr w:rsidR="00D276E3" w:rsidRPr="00D276E3" w14:paraId="751E69FF" w14:textId="77777777" w:rsidTr="00977FF7">
        <w:trPr>
          <w:trHeight w:val="255"/>
        </w:trPr>
        <w:tc>
          <w:tcPr>
            <w:tcW w:w="808" w:type="dxa"/>
            <w:tcBorders>
              <w:top w:val="nil"/>
              <w:left w:val="nil"/>
              <w:bottom w:val="nil"/>
              <w:right w:val="nil"/>
            </w:tcBorders>
            <w:shd w:val="clear" w:color="auto" w:fill="auto"/>
            <w:noWrap/>
            <w:vAlign w:val="bottom"/>
            <w:hideMark/>
          </w:tcPr>
          <w:p w14:paraId="428016D6" w14:textId="77777777" w:rsidR="00D276E3" w:rsidRPr="00D276E3" w:rsidRDefault="00D276E3" w:rsidP="00D276E3">
            <w:pPr>
              <w:rPr>
                <w:rFonts w:ascii="Arial" w:hAnsi="Arial" w:cs="Arial"/>
                <w:sz w:val="18"/>
                <w:szCs w:val="18"/>
              </w:rPr>
            </w:pPr>
          </w:p>
        </w:tc>
        <w:tc>
          <w:tcPr>
            <w:tcW w:w="3870" w:type="dxa"/>
            <w:tcBorders>
              <w:top w:val="nil"/>
              <w:left w:val="nil"/>
              <w:bottom w:val="nil"/>
              <w:right w:val="nil"/>
            </w:tcBorders>
            <w:shd w:val="clear" w:color="auto" w:fill="auto"/>
            <w:noWrap/>
            <w:vAlign w:val="bottom"/>
            <w:hideMark/>
          </w:tcPr>
          <w:p w14:paraId="46F8E60F" w14:textId="77777777" w:rsidR="00D276E3" w:rsidRPr="00D276E3" w:rsidRDefault="00D276E3" w:rsidP="00D276E3">
            <w:pPr>
              <w:rPr>
                <w:sz w:val="20"/>
              </w:rPr>
            </w:pPr>
          </w:p>
        </w:tc>
        <w:tc>
          <w:tcPr>
            <w:tcW w:w="1276" w:type="dxa"/>
            <w:tcBorders>
              <w:top w:val="nil"/>
              <w:left w:val="nil"/>
              <w:bottom w:val="nil"/>
              <w:right w:val="nil"/>
            </w:tcBorders>
            <w:shd w:val="clear" w:color="auto" w:fill="auto"/>
            <w:noWrap/>
            <w:vAlign w:val="bottom"/>
            <w:hideMark/>
          </w:tcPr>
          <w:p w14:paraId="559EB0E1" w14:textId="77777777" w:rsidR="00D276E3" w:rsidRPr="00D276E3" w:rsidRDefault="00D276E3" w:rsidP="00D276E3">
            <w:pPr>
              <w:rPr>
                <w:sz w:val="20"/>
              </w:rPr>
            </w:pPr>
          </w:p>
        </w:tc>
        <w:tc>
          <w:tcPr>
            <w:tcW w:w="1375" w:type="dxa"/>
            <w:tcBorders>
              <w:top w:val="nil"/>
              <w:left w:val="nil"/>
              <w:bottom w:val="nil"/>
              <w:right w:val="nil"/>
            </w:tcBorders>
            <w:shd w:val="clear" w:color="auto" w:fill="auto"/>
            <w:noWrap/>
            <w:vAlign w:val="bottom"/>
            <w:hideMark/>
          </w:tcPr>
          <w:p w14:paraId="43F48300" w14:textId="77777777" w:rsidR="00D276E3" w:rsidRPr="00D276E3" w:rsidRDefault="00D276E3" w:rsidP="00D276E3">
            <w:pPr>
              <w:rPr>
                <w:sz w:val="20"/>
              </w:rPr>
            </w:pPr>
          </w:p>
        </w:tc>
        <w:tc>
          <w:tcPr>
            <w:tcW w:w="1578" w:type="dxa"/>
            <w:tcBorders>
              <w:top w:val="nil"/>
              <w:left w:val="nil"/>
              <w:bottom w:val="nil"/>
              <w:right w:val="nil"/>
            </w:tcBorders>
            <w:shd w:val="clear" w:color="auto" w:fill="auto"/>
            <w:noWrap/>
            <w:vAlign w:val="bottom"/>
            <w:hideMark/>
          </w:tcPr>
          <w:p w14:paraId="165279FC" w14:textId="77777777" w:rsidR="00D276E3" w:rsidRPr="00D276E3" w:rsidRDefault="00D276E3" w:rsidP="00D276E3">
            <w:pPr>
              <w:rPr>
                <w:sz w:val="20"/>
              </w:rPr>
            </w:pPr>
          </w:p>
        </w:tc>
      </w:tr>
      <w:tr w:rsidR="00D276E3" w:rsidRPr="00D276E3" w14:paraId="461F0808" w14:textId="77777777" w:rsidTr="00977FF7">
        <w:trPr>
          <w:trHeight w:val="270"/>
        </w:trPr>
        <w:tc>
          <w:tcPr>
            <w:tcW w:w="808" w:type="dxa"/>
            <w:tcBorders>
              <w:top w:val="single" w:sz="4" w:space="0" w:color="auto"/>
              <w:left w:val="nil"/>
              <w:bottom w:val="single" w:sz="8" w:space="0" w:color="auto"/>
              <w:right w:val="nil"/>
            </w:tcBorders>
            <w:shd w:val="clear" w:color="auto" w:fill="auto"/>
            <w:noWrap/>
            <w:vAlign w:val="bottom"/>
            <w:hideMark/>
          </w:tcPr>
          <w:p w14:paraId="2AD55758" w14:textId="77777777" w:rsidR="00D276E3" w:rsidRPr="00D276E3" w:rsidRDefault="00D276E3" w:rsidP="00D276E3">
            <w:pPr>
              <w:rPr>
                <w:rFonts w:ascii="Arial" w:hAnsi="Arial" w:cs="Arial"/>
                <w:sz w:val="20"/>
              </w:rPr>
            </w:pPr>
            <w:r w:rsidRPr="00D276E3">
              <w:rPr>
                <w:rFonts w:ascii="Arial" w:hAnsi="Arial" w:cs="Arial"/>
                <w:sz w:val="20"/>
              </w:rPr>
              <w:t> </w:t>
            </w:r>
          </w:p>
        </w:tc>
        <w:tc>
          <w:tcPr>
            <w:tcW w:w="3870" w:type="dxa"/>
            <w:tcBorders>
              <w:top w:val="single" w:sz="4" w:space="0" w:color="auto"/>
              <w:left w:val="nil"/>
              <w:bottom w:val="single" w:sz="8" w:space="0" w:color="auto"/>
              <w:right w:val="nil"/>
            </w:tcBorders>
            <w:shd w:val="clear" w:color="auto" w:fill="auto"/>
            <w:noWrap/>
            <w:vAlign w:val="bottom"/>
            <w:hideMark/>
          </w:tcPr>
          <w:p w14:paraId="5584A09C" w14:textId="77777777" w:rsidR="00D276E3" w:rsidRPr="00D276E3" w:rsidRDefault="00D276E3" w:rsidP="00D276E3">
            <w:pPr>
              <w:rPr>
                <w:rFonts w:ascii="Arial" w:hAnsi="Arial" w:cs="Arial"/>
                <w:sz w:val="20"/>
              </w:rPr>
            </w:pPr>
            <w:r w:rsidRPr="00D276E3">
              <w:rPr>
                <w:rFonts w:ascii="Arial" w:hAnsi="Arial" w:cs="Arial"/>
                <w:sz w:val="20"/>
              </w:rPr>
              <w:t xml:space="preserve"> SUM UTGIFTER</w:t>
            </w:r>
          </w:p>
        </w:tc>
        <w:tc>
          <w:tcPr>
            <w:tcW w:w="1276" w:type="dxa"/>
            <w:tcBorders>
              <w:top w:val="single" w:sz="4" w:space="0" w:color="auto"/>
              <w:left w:val="nil"/>
              <w:bottom w:val="single" w:sz="8" w:space="0" w:color="auto"/>
              <w:right w:val="nil"/>
            </w:tcBorders>
            <w:shd w:val="clear" w:color="auto" w:fill="auto"/>
            <w:noWrap/>
            <w:vAlign w:val="bottom"/>
            <w:hideMark/>
          </w:tcPr>
          <w:p w14:paraId="5C12721D" w14:textId="77777777" w:rsidR="00D276E3" w:rsidRPr="00D276E3" w:rsidRDefault="00D276E3" w:rsidP="00D276E3">
            <w:pPr>
              <w:jc w:val="right"/>
              <w:rPr>
                <w:rFonts w:ascii="Arial" w:hAnsi="Arial" w:cs="Arial"/>
                <w:sz w:val="20"/>
              </w:rPr>
            </w:pPr>
            <w:r w:rsidRPr="00D276E3">
              <w:rPr>
                <w:rFonts w:ascii="Arial" w:hAnsi="Arial" w:cs="Arial"/>
                <w:sz w:val="20"/>
              </w:rPr>
              <w:t>5 191 763</w:t>
            </w:r>
          </w:p>
        </w:tc>
        <w:tc>
          <w:tcPr>
            <w:tcW w:w="1375" w:type="dxa"/>
            <w:tcBorders>
              <w:top w:val="single" w:sz="4" w:space="0" w:color="auto"/>
              <w:left w:val="nil"/>
              <w:bottom w:val="single" w:sz="8" w:space="0" w:color="auto"/>
              <w:right w:val="nil"/>
            </w:tcBorders>
            <w:shd w:val="clear" w:color="auto" w:fill="auto"/>
            <w:noWrap/>
            <w:vAlign w:val="bottom"/>
            <w:hideMark/>
          </w:tcPr>
          <w:p w14:paraId="4AB09C86" w14:textId="77777777" w:rsidR="00D276E3" w:rsidRPr="00D276E3" w:rsidRDefault="00D276E3" w:rsidP="00D276E3">
            <w:pPr>
              <w:jc w:val="right"/>
              <w:rPr>
                <w:rFonts w:ascii="Arial" w:hAnsi="Arial" w:cs="Arial"/>
                <w:color w:val="000000"/>
                <w:sz w:val="20"/>
              </w:rPr>
            </w:pPr>
            <w:r w:rsidRPr="00D276E3">
              <w:rPr>
                <w:rFonts w:ascii="Arial" w:hAnsi="Arial" w:cs="Arial"/>
                <w:color w:val="000000"/>
                <w:sz w:val="20"/>
              </w:rPr>
              <w:t>6 549 000</w:t>
            </w:r>
          </w:p>
        </w:tc>
        <w:tc>
          <w:tcPr>
            <w:tcW w:w="1578" w:type="dxa"/>
            <w:tcBorders>
              <w:top w:val="single" w:sz="4" w:space="0" w:color="auto"/>
              <w:left w:val="nil"/>
              <w:bottom w:val="single" w:sz="8" w:space="0" w:color="auto"/>
              <w:right w:val="nil"/>
            </w:tcBorders>
            <w:shd w:val="clear" w:color="auto" w:fill="auto"/>
            <w:noWrap/>
            <w:vAlign w:val="bottom"/>
            <w:hideMark/>
          </w:tcPr>
          <w:p w14:paraId="7471A049"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6 511 900 </w:t>
            </w:r>
          </w:p>
        </w:tc>
      </w:tr>
      <w:tr w:rsidR="00D276E3" w:rsidRPr="00D276E3" w14:paraId="4FD49531" w14:textId="77777777" w:rsidTr="00977FF7">
        <w:trPr>
          <w:trHeight w:val="255"/>
        </w:trPr>
        <w:tc>
          <w:tcPr>
            <w:tcW w:w="808" w:type="dxa"/>
            <w:tcBorders>
              <w:top w:val="nil"/>
              <w:left w:val="nil"/>
              <w:bottom w:val="nil"/>
              <w:right w:val="nil"/>
            </w:tcBorders>
            <w:shd w:val="clear" w:color="auto" w:fill="auto"/>
            <w:noWrap/>
            <w:vAlign w:val="bottom"/>
            <w:hideMark/>
          </w:tcPr>
          <w:p w14:paraId="2F83E9F5" w14:textId="77777777" w:rsidR="00D276E3" w:rsidRPr="00D276E3" w:rsidRDefault="00D276E3" w:rsidP="00D276E3">
            <w:pPr>
              <w:rPr>
                <w:rFonts w:ascii="Arial" w:hAnsi="Arial" w:cs="Arial"/>
                <w:sz w:val="18"/>
                <w:szCs w:val="18"/>
              </w:rPr>
            </w:pPr>
          </w:p>
        </w:tc>
        <w:tc>
          <w:tcPr>
            <w:tcW w:w="3870" w:type="dxa"/>
            <w:tcBorders>
              <w:top w:val="nil"/>
              <w:left w:val="nil"/>
              <w:bottom w:val="nil"/>
              <w:right w:val="nil"/>
            </w:tcBorders>
            <w:shd w:val="clear" w:color="auto" w:fill="auto"/>
            <w:noWrap/>
            <w:vAlign w:val="bottom"/>
            <w:hideMark/>
          </w:tcPr>
          <w:p w14:paraId="72B327AE" w14:textId="77777777" w:rsidR="00D276E3" w:rsidRPr="00D276E3" w:rsidRDefault="00D276E3" w:rsidP="00D276E3">
            <w:pPr>
              <w:rPr>
                <w:sz w:val="20"/>
              </w:rPr>
            </w:pPr>
          </w:p>
        </w:tc>
        <w:tc>
          <w:tcPr>
            <w:tcW w:w="1276" w:type="dxa"/>
            <w:tcBorders>
              <w:top w:val="nil"/>
              <w:left w:val="nil"/>
              <w:bottom w:val="nil"/>
              <w:right w:val="nil"/>
            </w:tcBorders>
            <w:shd w:val="clear" w:color="auto" w:fill="auto"/>
            <w:noWrap/>
            <w:vAlign w:val="bottom"/>
            <w:hideMark/>
          </w:tcPr>
          <w:p w14:paraId="5E062995" w14:textId="77777777" w:rsidR="00D276E3" w:rsidRPr="00D276E3" w:rsidRDefault="00D276E3" w:rsidP="00D276E3">
            <w:pPr>
              <w:rPr>
                <w:sz w:val="20"/>
              </w:rPr>
            </w:pPr>
          </w:p>
        </w:tc>
        <w:tc>
          <w:tcPr>
            <w:tcW w:w="1375" w:type="dxa"/>
            <w:tcBorders>
              <w:top w:val="nil"/>
              <w:left w:val="nil"/>
              <w:bottom w:val="nil"/>
              <w:right w:val="nil"/>
            </w:tcBorders>
            <w:shd w:val="clear" w:color="auto" w:fill="auto"/>
            <w:noWrap/>
            <w:vAlign w:val="bottom"/>
            <w:hideMark/>
          </w:tcPr>
          <w:p w14:paraId="2D761E35" w14:textId="77777777" w:rsidR="00D276E3" w:rsidRPr="00D276E3" w:rsidRDefault="00D276E3" w:rsidP="00D276E3">
            <w:pPr>
              <w:rPr>
                <w:sz w:val="20"/>
              </w:rPr>
            </w:pPr>
          </w:p>
        </w:tc>
        <w:tc>
          <w:tcPr>
            <w:tcW w:w="1578" w:type="dxa"/>
            <w:tcBorders>
              <w:top w:val="nil"/>
              <w:left w:val="nil"/>
              <w:bottom w:val="nil"/>
              <w:right w:val="nil"/>
            </w:tcBorders>
            <w:shd w:val="clear" w:color="auto" w:fill="auto"/>
            <w:noWrap/>
            <w:vAlign w:val="bottom"/>
            <w:hideMark/>
          </w:tcPr>
          <w:p w14:paraId="2771B25E" w14:textId="77777777" w:rsidR="00D276E3" w:rsidRPr="00D276E3" w:rsidRDefault="00D276E3" w:rsidP="00D276E3">
            <w:pPr>
              <w:rPr>
                <w:sz w:val="20"/>
              </w:rPr>
            </w:pPr>
          </w:p>
        </w:tc>
      </w:tr>
      <w:tr w:rsidR="00D276E3" w:rsidRPr="00D276E3" w14:paraId="0BF777F1" w14:textId="77777777" w:rsidTr="00977FF7">
        <w:trPr>
          <w:trHeight w:val="270"/>
        </w:trPr>
        <w:tc>
          <w:tcPr>
            <w:tcW w:w="808" w:type="dxa"/>
            <w:tcBorders>
              <w:top w:val="nil"/>
              <w:left w:val="nil"/>
              <w:bottom w:val="nil"/>
              <w:right w:val="nil"/>
            </w:tcBorders>
            <w:shd w:val="clear" w:color="auto" w:fill="auto"/>
            <w:noWrap/>
            <w:vAlign w:val="bottom"/>
            <w:hideMark/>
          </w:tcPr>
          <w:p w14:paraId="296C58DC" w14:textId="77777777" w:rsidR="00D276E3" w:rsidRPr="00D276E3" w:rsidRDefault="00D276E3" w:rsidP="00D276E3">
            <w:pPr>
              <w:rPr>
                <w:sz w:val="20"/>
              </w:rPr>
            </w:pPr>
          </w:p>
        </w:tc>
        <w:tc>
          <w:tcPr>
            <w:tcW w:w="3870" w:type="dxa"/>
            <w:tcBorders>
              <w:top w:val="nil"/>
              <w:left w:val="nil"/>
              <w:bottom w:val="nil"/>
              <w:right w:val="nil"/>
            </w:tcBorders>
            <w:shd w:val="clear" w:color="auto" w:fill="auto"/>
            <w:noWrap/>
            <w:vAlign w:val="bottom"/>
            <w:hideMark/>
          </w:tcPr>
          <w:p w14:paraId="3C99C484" w14:textId="77777777" w:rsidR="00D276E3" w:rsidRPr="00D276E3" w:rsidRDefault="00D276E3" w:rsidP="00D276E3">
            <w:pPr>
              <w:rPr>
                <w:sz w:val="20"/>
              </w:rPr>
            </w:pPr>
          </w:p>
        </w:tc>
        <w:tc>
          <w:tcPr>
            <w:tcW w:w="1276" w:type="dxa"/>
            <w:tcBorders>
              <w:top w:val="nil"/>
              <w:left w:val="nil"/>
              <w:bottom w:val="nil"/>
              <w:right w:val="nil"/>
            </w:tcBorders>
            <w:shd w:val="clear" w:color="auto" w:fill="auto"/>
            <w:noWrap/>
            <w:vAlign w:val="bottom"/>
            <w:hideMark/>
          </w:tcPr>
          <w:p w14:paraId="7214D890" w14:textId="77777777" w:rsidR="00D276E3" w:rsidRPr="00D276E3" w:rsidRDefault="00D276E3" w:rsidP="00D276E3">
            <w:pPr>
              <w:rPr>
                <w:sz w:val="20"/>
              </w:rPr>
            </w:pPr>
          </w:p>
        </w:tc>
        <w:tc>
          <w:tcPr>
            <w:tcW w:w="1375" w:type="dxa"/>
            <w:tcBorders>
              <w:top w:val="nil"/>
              <w:left w:val="nil"/>
              <w:bottom w:val="nil"/>
              <w:right w:val="nil"/>
            </w:tcBorders>
            <w:shd w:val="clear" w:color="auto" w:fill="auto"/>
            <w:noWrap/>
            <w:vAlign w:val="bottom"/>
            <w:hideMark/>
          </w:tcPr>
          <w:p w14:paraId="24C4F9A3" w14:textId="77777777" w:rsidR="00D276E3" w:rsidRPr="00D276E3" w:rsidRDefault="00D276E3" w:rsidP="00D276E3">
            <w:pPr>
              <w:rPr>
                <w:sz w:val="20"/>
              </w:rPr>
            </w:pPr>
          </w:p>
        </w:tc>
        <w:tc>
          <w:tcPr>
            <w:tcW w:w="1578" w:type="dxa"/>
            <w:tcBorders>
              <w:top w:val="nil"/>
              <w:left w:val="nil"/>
              <w:bottom w:val="nil"/>
              <w:right w:val="nil"/>
            </w:tcBorders>
            <w:shd w:val="clear" w:color="auto" w:fill="auto"/>
            <w:noWrap/>
            <w:vAlign w:val="bottom"/>
            <w:hideMark/>
          </w:tcPr>
          <w:p w14:paraId="33A9964B" w14:textId="77777777" w:rsidR="00D276E3" w:rsidRPr="00D276E3" w:rsidRDefault="00D276E3" w:rsidP="00D276E3">
            <w:pPr>
              <w:rPr>
                <w:sz w:val="20"/>
              </w:rPr>
            </w:pPr>
          </w:p>
        </w:tc>
      </w:tr>
      <w:tr w:rsidR="00D276E3" w:rsidRPr="00D276E3" w14:paraId="76087B4F" w14:textId="77777777" w:rsidTr="00977FF7">
        <w:trPr>
          <w:trHeight w:val="255"/>
        </w:trPr>
        <w:tc>
          <w:tcPr>
            <w:tcW w:w="808" w:type="dxa"/>
            <w:tcBorders>
              <w:top w:val="single" w:sz="4" w:space="0" w:color="auto"/>
              <w:left w:val="nil"/>
              <w:bottom w:val="nil"/>
              <w:right w:val="nil"/>
            </w:tcBorders>
            <w:shd w:val="clear" w:color="000000" w:fill="FFFF00"/>
            <w:noWrap/>
            <w:vAlign w:val="bottom"/>
            <w:hideMark/>
          </w:tcPr>
          <w:p w14:paraId="2FC110F9" w14:textId="77777777" w:rsidR="00D276E3" w:rsidRPr="00D276E3" w:rsidRDefault="00D276E3" w:rsidP="00D276E3">
            <w:pPr>
              <w:rPr>
                <w:rFonts w:ascii="Arial" w:hAnsi="Arial" w:cs="Arial"/>
                <w:sz w:val="20"/>
              </w:rPr>
            </w:pPr>
            <w:r w:rsidRPr="00D276E3">
              <w:rPr>
                <w:rFonts w:ascii="Arial" w:hAnsi="Arial" w:cs="Arial"/>
                <w:sz w:val="20"/>
              </w:rPr>
              <w:t> </w:t>
            </w:r>
          </w:p>
        </w:tc>
        <w:tc>
          <w:tcPr>
            <w:tcW w:w="3870" w:type="dxa"/>
            <w:tcBorders>
              <w:top w:val="single" w:sz="4" w:space="0" w:color="auto"/>
              <w:left w:val="nil"/>
              <w:bottom w:val="nil"/>
              <w:right w:val="nil"/>
            </w:tcBorders>
            <w:shd w:val="clear" w:color="000000" w:fill="FFFF00"/>
            <w:noWrap/>
            <w:vAlign w:val="bottom"/>
            <w:hideMark/>
          </w:tcPr>
          <w:p w14:paraId="1CB4F1AF" w14:textId="77777777" w:rsidR="00D276E3" w:rsidRPr="00D276E3" w:rsidRDefault="00D276E3" w:rsidP="00D276E3">
            <w:pPr>
              <w:rPr>
                <w:rFonts w:ascii="Arial" w:hAnsi="Arial" w:cs="Arial"/>
                <w:b/>
                <w:bCs/>
                <w:sz w:val="20"/>
              </w:rPr>
            </w:pPr>
            <w:r w:rsidRPr="00D276E3">
              <w:rPr>
                <w:rFonts w:ascii="Arial" w:hAnsi="Arial" w:cs="Arial"/>
                <w:b/>
                <w:bCs/>
                <w:sz w:val="20"/>
              </w:rPr>
              <w:t>DRIFTSRESULTAT</w:t>
            </w:r>
          </w:p>
        </w:tc>
        <w:tc>
          <w:tcPr>
            <w:tcW w:w="1276" w:type="dxa"/>
            <w:tcBorders>
              <w:top w:val="single" w:sz="4" w:space="0" w:color="auto"/>
              <w:left w:val="nil"/>
              <w:bottom w:val="nil"/>
              <w:right w:val="nil"/>
            </w:tcBorders>
            <w:shd w:val="clear" w:color="000000" w:fill="FFFF00"/>
            <w:noWrap/>
            <w:vAlign w:val="bottom"/>
            <w:hideMark/>
          </w:tcPr>
          <w:p w14:paraId="64A87627" w14:textId="77777777" w:rsidR="00D276E3" w:rsidRPr="00D276E3" w:rsidRDefault="00D276E3" w:rsidP="00D276E3">
            <w:pPr>
              <w:jc w:val="center"/>
              <w:rPr>
                <w:rFonts w:ascii="Arial" w:hAnsi="Arial" w:cs="Arial"/>
                <w:sz w:val="20"/>
              </w:rPr>
            </w:pPr>
            <w:r w:rsidRPr="00D276E3">
              <w:rPr>
                <w:rFonts w:ascii="Arial" w:hAnsi="Arial" w:cs="Arial"/>
                <w:sz w:val="20"/>
              </w:rPr>
              <w:t>Resultat pr.</w:t>
            </w:r>
          </w:p>
        </w:tc>
        <w:tc>
          <w:tcPr>
            <w:tcW w:w="1375" w:type="dxa"/>
            <w:tcBorders>
              <w:top w:val="single" w:sz="4" w:space="0" w:color="auto"/>
              <w:left w:val="nil"/>
              <w:bottom w:val="nil"/>
              <w:right w:val="nil"/>
            </w:tcBorders>
            <w:shd w:val="clear" w:color="000000" w:fill="FFFF00"/>
            <w:noWrap/>
            <w:vAlign w:val="bottom"/>
            <w:hideMark/>
          </w:tcPr>
          <w:p w14:paraId="2DC99D1F" w14:textId="77777777" w:rsidR="00D276E3" w:rsidRPr="00D276E3" w:rsidRDefault="00D276E3" w:rsidP="00D276E3">
            <w:pPr>
              <w:jc w:val="center"/>
              <w:rPr>
                <w:rFonts w:ascii="Arial" w:hAnsi="Arial" w:cs="Arial"/>
                <w:sz w:val="20"/>
              </w:rPr>
            </w:pPr>
            <w:r w:rsidRPr="00D276E3">
              <w:rPr>
                <w:rFonts w:ascii="Arial" w:hAnsi="Arial" w:cs="Arial"/>
                <w:sz w:val="20"/>
              </w:rPr>
              <w:t xml:space="preserve"> Budsjett </w:t>
            </w:r>
          </w:p>
        </w:tc>
        <w:tc>
          <w:tcPr>
            <w:tcW w:w="1578" w:type="dxa"/>
            <w:tcBorders>
              <w:top w:val="single" w:sz="4" w:space="0" w:color="auto"/>
              <w:left w:val="nil"/>
              <w:bottom w:val="nil"/>
              <w:right w:val="nil"/>
            </w:tcBorders>
            <w:shd w:val="clear" w:color="000000" w:fill="FFFF00"/>
            <w:noWrap/>
            <w:vAlign w:val="bottom"/>
            <w:hideMark/>
          </w:tcPr>
          <w:p w14:paraId="2A9D77C5" w14:textId="77777777" w:rsidR="00D276E3" w:rsidRPr="00D276E3" w:rsidRDefault="00D276E3" w:rsidP="00D276E3">
            <w:pPr>
              <w:rPr>
                <w:rFonts w:ascii="Arial" w:hAnsi="Arial" w:cs="Arial"/>
                <w:sz w:val="20"/>
              </w:rPr>
            </w:pPr>
            <w:r w:rsidRPr="00D276E3">
              <w:rPr>
                <w:rFonts w:ascii="Arial" w:hAnsi="Arial" w:cs="Arial"/>
                <w:sz w:val="20"/>
              </w:rPr>
              <w:t> </w:t>
            </w:r>
          </w:p>
        </w:tc>
      </w:tr>
      <w:tr w:rsidR="00D276E3" w:rsidRPr="00D276E3" w14:paraId="4823F3AC" w14:textId="77777777" w:rsidTr="00977FF7">
        <w:trPr>
          <w:trHeight w:val="255"/>
        </w:trPr>
        <w:tc>
          <w:tcPr>
            <w:tcW w:w="808" w:type="dxa"/>
            <w:tcBorders>
              <w:top w:val="nil"/>
              <w:left w:val="nil"/>
              <w:bottom w:val="nil"/>
              <w:right w:val="nil"/>
            </w:tcBorders>
            <w:shd w:val="clear" w:color="000000" w:fill="FFFF00"/>
            <w:noWrap/>
            <w:vAlign w:val="bottom"/>
            <w:hideMark/>
          </w:tcPr>
          <w:p w14:paraId="3E6F6F20" w14:textId="77777777" w:rsidR="00D276E3" w:rsidRPr="00D276E3" w:rsidRDefault="00D276E3" w:rsidP="00D276E3">
            <w:pPr>
              <w:rPr>
                <w:rFonts w:ascii="Arial" w:hAnsi="Arial" w:cs="Arial"/>
                <w:sz w:val="20"/>
              </w:rPr>
            </w:pPr>
            <w:r w:rsidRPr="00D276E3">
              <w:rPr>
                <w:rFonts w:ascii="Arial" w:hAnsi="Arial" w:cs="Arial"/>
                <w:sz w:val="20"/>
              </w:rPr>
              <w:t> </w:t>
            </w:r>
          </w:p>
        </w:tc>
        <w:tc>
          <w:tcPr>
            <w:tcW w:w="3870" w:type="dxa"/>
            <w:tcBorders>
              <w:top w:val="nil"/>
              <w:left w:val="nil"/>
              <w:bottom w:val="nil"/>
              <w:right w:val="nil"/>
            </w:tcBorders>
            <w:shd w:val="clear" w:color="000000" w:fill="FFFF00"/>
            <w:noWrap/>
            <w:vAlign w:val="bottom"/>
            <w:hideMark/>
          </w:tcPr>
          <w:p w14:paraId="5406E7FB" w14:textId="77777777" w:rsidR="00D276E3" w:rsidRPr="00D276E3" w:rsidRDefault="00D276E3" w:rsidP="00D276E3">
            <w:pPr>
              <w:rPr>
                <w:rFonts w:ascii="Arial" w:hAnsi="Arial" w:cs="Arial"/>
                <w:sz w:val="20"/>
              </w:rPr>
            </w:pPr>
            <w:r w:rsidRPr="00D276E3">
              <w:rPr>
                <w:rFonts w:ascii="Arial" w:hAnsi="Arial" w:cs="Arial"/>
                <w:sz w:val="20"/>
              </w:rPr>
              <w:t>Overskudd /Underskudd</w:t>
            </w:r>
          </w:p>
        </w:tc>
        <w:tc>
          <w:tcPr>
            <w:tcW w:w="1276" w:type="dxa"/>
            <w:tcBorders>
              <w:top w:val="nil"/>
              <w:left w:val="nil"/>
              <w:bottom w:val="nil"/>
              <w:right w:val="nil"/>
            </w:tcBorders>
            <w:shd w:val="clear" w:color="000000" w:fill="FFFF00"/>
            <w:noWrap/>
            <w:vAlign w:val="bottom"/>
            <w:hideMark/>
          </w:tcPr>
          <w:p w14:paraId="27FE5B5B" w14:textId="77777777" w:rsidR="00D276E3" w:rsidRPr="00D276E3" w:rsidRDefault="00D276E3" w:rsidP="00D276E3">
            <w:pPr>
              <w:jc w:val="center"/>
              <w:rPr>
                <w:rFonts w:ascii="Arial" w:hAnsi="Arial" w:cs="Arial"/>
                <w:sz w:val="20"/>
              </w:rPr>
            </w:pPr>
            <w:r w:rsidRPr="00D276E3">
              <w:rPr>
                <w:rFonts w:ascii="Arial" w:hAnsi="Arial" w:cs="Arial"/>
                <w:sz w:val="20"/>
              </w:rPr>
              <w:t>31.12.2019</w:t>
            </w:r>
          </w:p>
        </w:tc>
        <w:tc>
          <w:tcPr>
            <w:tcW w:w="1375" w:type="dxa"/>
            <w:tcBorders>
              <w:top w:val="nil"/>
              <w:left w:val="nil"/>
              <w:bottom w:val="nil"/>
              <w:right w:val="nil"/>
            </w:tcBorders>
            <w:shd w:val="clear" w:color="000000" w:fill="FFFF00"/>
            <w:noWrap/>
            <w:vAlign w:val="bottom"/>
            <w:hideMark/>
          </w:tcPr>
          <w:p w14:paraId="64037D5C" w14:textId="77777777" w:rsidR="00D276E3" w:rsidRPr="00D276E3" w:rsidRDefault="00D276E3" w:rsidP="00D276E3">
            <w:pPr>
              <w:jc w:val="center"/>
              <w:rPr>
                <w:rFonts w:ascii="Arial" w:hAnsi="Arial" w:cs="Arial"/>
                <w:sz w:val="20"/>
              </w:rPr>
            </w:pPr>
            <w:r w:rsidRPr="00D276E3">
              <w:rPr>
                <w:rFonts w:ascii="Arial" w:hAnsi="Arial" w:cs="Arial"/>
                <w:sz w:val="20"/>
              </w:rPr>
              <w:t>2019</w:t>
            </w:r>
          </w:p>
        </w:tc>
        <w:tc>
          <w:tcPr>
            <w:tcW w:w="1578" w:type="dxa"/>
            <w:tcBorders>
              <w:top w:val="nil"/>
              <w:left w:val="nil"/>
              <w:bottom w:val="nil"/>
              <w:right w:val="nil"/>
            </w:tcBorders>
            <w:shd w:val="clear" w:color="000000" w:fill="FFFF00"/>
            <w:noWrap/>
            <w:vAlign w:val="bottom"/>
            <w:hideMark/>
          </w:tcPr>
          <w:p w14:paraId="74ED2150" w14:textId="77777777" w:rsidR="00D276E3" w:rsidRPr="00D276E3" w:rsidRDefault="00D276E3" w:rsidP="00D276E3">
            <w:pPr>
              <w:rPr>
                <w:rFonts w:ascii="Arial" w:hAnsi="Arial" w:cs="Arial"/>
                <w:sz w:val="20"/>
              </w:rPr>
            </w:pPr>
            <w:r w:rsidRPr="00D276E3">
              <w:rPr>
                <w:rFonts w:ascii="Arial" w:hAnsi="Arial" w:cs="Arial"/>
                <w:sz w:val="20"/>
              </w:rPr>
              <w:t> </w:t>
            </w:r>
          </w:p>
        </w:tc>
      </w:tr>
      <w:tr w:rsidR="00D276E3" w:rsidRPr="00D276E3" w14:paraId="2145EE34" w14:textId="77777777" w:rsidTr="00977FF7">
        <w:trPr>
          <w:trHeight w:val="255"/>
        </w:trPr>
        <w:tc>
          <w:tcPr>
            <w:tcW w:w="808" w:type="dxa"/>
            <w:tcBorders>
              <w:top w:val="nil"/>
              <w:left w:val="nil"/>
              <w:bottom w:val="single" w:sz="4" w:space="0" w:color="auto"/>
              <w:right w:val="nil"/>
            </w:tcBorders>
            <w:shd w:val="clear" w:color="000000" w:fill="FFFF00"/>
            <w:noWrap/>
            <w:vAlign w:val="bottom"/>
            <w:hideMark/>
          </w:tcPr>
          <w:p w14:paraId="2647DFD5" w14:textId="77777777" w:rsidR="00D276E3" w:rsidRPr="00D276E3" w:rsidRDefault="00D276E3" w:rsidP="00D276E3">
            <w:pPr>
              <w:rPr>
                <w:rFonts w:ascii="Arial" w:hAnsi="Arial" w:cs="Arial"/>
                <w:sz w:val="20"/>
              </w:rPr>
            </w:pPr>
            <w:r w:rsidRPr="00D276E3">
              <w:rPr>
                <w:rFonts w:ascii="Arial" w:hAnsi="Arial" w:cs="Arial"/>
                <w:sz w:val="20"/>
              </w:rPr>
              <w:t> </w:t>
            </w:r>
          </w:p>
        </w:tc>
        <w:tc>
          <w:tcPr>
            <w:tcW w:w="3870" w:type="dxa"/>
            <w:tcBorders>
              <w:top w:val="nil"/>
              <w:left w:val="nil"/>
              <w:bottom w:val="single" w:sz="4" w:space="0" w:color="auto"/>
              <w:right w:val="nil"/>
            </w:tcBorders>
            <w:shd w:val="clear" w:color="000000" w:fill="FFFF00"/>
            <w:noWrap/>
            <w:vAlign w:val="bottom"/>
            <w:hideMark/>
          </w:tcPr>
          <w:p w14:paraId="2E62B9C2" w14:textId="77777777" w:rsidR="00D276E3" w:rsidRPr="00D276E3" w:rsidRDefault="00D276E3" w:rsidP="00D276E3">
            <w:pPr>
              <w:rPr>
                <w:rFonts w:ascii="Arial" w:hAnsi="Arial" w:cs="Arial"/>
                <w:sz w:val="20"/>
              </w:rPr>
            </w:pPr>
            <w:r w:rsidRPr="00D276E3">
              <w:rPr>
                <w:rFonts w:ascii="Arial" w:hAnsi="Arial" w:cs="Arial"/>
                <w:sz w:val="20"/>
              </w:rPr>
              <w:t> </w:t>
            </w:r>
          </w:p>
        </w:tc>
        <w:tc>
          <w:tcPr>
            <w:tcW w:w="1276" w:type="dxa"/>
            <w:tcBorders>
              <w:top w:val="nil"/>
              <w:left w:val="nil"/>
              <w:bottom w:val="single" w:sz="4" w:space="0" w:color="auto"/>
              <w:right w:val="nil"/>
            </w:tcBorders>
            <w:shd w:val="clear" w:color="000000" w:fill="FFFF00"/>
            <w:noWrap/>
            <w:vAlign w:val="bottom"/>
            <w:hideMark/>
          </w:tcPr>
          <w:p w14:paraId="1C7D16FA" w14:textId="77777777" w:rsidR="00D276E3" w:rsidRPr="00D276E3" w:rsidRDefault="00D276E3" w:rsidP="00D276E3">
            <w:pPr>
              <w:rPr>
                <w:rFonts w:ascii="Arial" w:hAnsi="Arial" w:cs="Arial"/>
                <w:sz w:val="20"/>
              </w:rPr>
            </w:pPr>
            <w:r w:rsidRPr="00D276E3">
              <w:rPr>
                <w:rFonts w:ascii="Arial" w:hAnsi="Arial" w:cs="Arial"/>
                <w:sz w:val="20"/>
              </w:rPr>
              <w:t> </w:t>
            </w:r>
          </w:p>
        </w:tc>
        <w:tc>
          <w:tcPr>
            <w:tcW w:w="1375" w:type="dxa"/>
            <w:tcBorders>
              <w:top w:val="nil"/>
              <w:left w:val="nil"/>
              <w:bottom w:val="single" w:sz="4" w:space="0" w:color="auto"/>
              <w:right w:val="nil"/>
            </w:tcBorders>
            <w:shd w:val="clear" w:color="000000" w:fill="FFFF00"/>
            <w:noWrap/>
            <w:vAlign w:val="bottom"/>
            <w:hideMark/>
          </w:tcPr>
          <w:p w14:paraId="05E743F3"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578" w:type="dxa"/>
            <w:tcBorders>
              <w:top w:val="nil"/>
              <w:left w:val="nil"/>
              <w:bottom w:val="single" w:sz="4" w:space="0" w:color="auto"/>
              <w:right w:val="nil"/>
            </w:tcBorders>
            <w:shd w:val="clear" w:color="000000" w:fill="FFFF00"/>
            <w:noWrap/>
            <w:vAlign w:val="bottom"/>
            <w:hideMark/>
          </w:tcPr>
          <w:p w14:paraId="14266D90" w14:textId="77777777" w:rsidR="00D276E3" w:rsidRPr="00D276E3" w:rsidRDefault="00D276E3" w:rsidP="00D276E3">
            <w:pPr>
              <w:rPr>
                <w:rFonts w:ascii="Arial" w:hAnsi="Arial" w:cs="Arial"/>
                <w:sz w:val="20"/>
              </w:rPr>
            </w:pPr>
            <w:r w:rsidRPr="00D276E3">
              <w:rPr>
                <w:rFonts w:ascii="Arial" w:hAnsi="Arial" w:cs="Arial"/>
                <w:sz w:val="20"/>
              </w:rPr>
              <w:t> </w:t>
            </w:r>
          </w:p>
        </w:tc>
      </w:tr>
      <w:tr w:rsidR="00D276E3" w:rsidRPr="00D276E3" w14:paraId="02BE77B3" w14:textId="77777777" w:rsidTr="00977FF7">
        <w:trPr>
          <w:trHeight w:val="255"/>
        </w:trPr>
        <w:tc>
          <w:tcPr>
            <w:tcW w:w="808" w:type="dxa"/>
            <w:tcBorders>
              <w:top w:val="nil"/>
              <w:left w:val="nil"/>
              <w:bottom w:val="nil"/>
              <w:right w:val="nil"/>
            </w:tcBorders>
            <w:shd w:val="clear" w:color="auto" w:fill="auto"/>
            <w:noWrap/>
            <w:vAlign w:val="bottom"/>
            <w:hideMark/>
          </w:tcPr>
          <w:p w14:paraId="12CFFFE9" w14:textId="77777777" w:rsidR="00D276E3" w:rsidRPr="00D276E3" w:rsidRDefault="00D276E3" w:rsidP="00D276E3">
            <w:pPr>
              <w:rPr>
                <w:rFonts w:ascii="Arial" w:hAnsi="Arial" w:cs="Arial"/>
                <w:sz w:val="20"/>
              </w:rPr>
            </w:pPr>
          </w:p>
        </w:tc>
        <w:tc>
          <w:tcPr>
            <w:tcW w:w="3870" w:type="dxa"/>
            <w:tcBorders>
              <w:top w:val="nil"/>
              <w:left w:val="nil"/>
              <w:bottom w:val="nil"/>
              <w:right w:val="nil"/>
            </w:tcBorders>
            <w:shd w:val="clear" w:color="auto" w:fill="auto"/>
            <w:noWrap/>
            <w:vAlign w:val="bottom"/>
            <w:hideMark/>
          </w:tcPr>
          <w:p w14:paraId="509937E7" w14:textId="77777777" w:rsidR="00D276E3" w:rsidRPr="00D276E3" w:rsidRDefault="00D276E3" w:rsidP="00D276E3">
            <w:pPr>
              <w:rPr>
                <w:sz w:val="20"/>
              </w:rPr>
            </w:pPr>
          </w:p>
        </w:tc>
        <w:tc>
          <w:tcPr>
            <w:tcW w:w="1276" w:type="dxa"/>
            <w:tcBorders>
              <w:top w:val="nil"/>
              <w:left w:val="nil"/>
              <w:bottom w:val="nil"/>
              <w:right w:val="nil"/>
            </w:tcBorders>
            <w:shd w:val="clear" w:color="auto" w:fill="auto"/>
            <w:noWrap/>
            <w:vAlign w:val="bottom"/>
            <w:hideMark/>
          </w:tcPr>
          <w:p w14:paraId="210283D8" w14:textId="77777777" w:rsidR="00D276E3" w:rsidRPr="00D276E3" w:rsidRDefault="00D276E3" w:rsidP="00D276E3">
            <w:pPr>
              <w:rPr>
                <w:sz w:val="20"/>
              </w:rPr>
            </w:pPr>
          </w:p>
        </w:tc>
        <w:tc>
          <w:tcPr>
            <w:tcW w:w="1375" w:type="dxa"/>
            <w:tcBorders>
              <w:top w:val="nil"/>
              <w:left w:val="nil"/>
              <w:bottom w:val="nil"/>
              <w:right w:val="nil"/>
            </w:tcBorders>
            <w:shd w:val="clear" w:color="auto" w:fill="auto"/>
            <w:noWrap/>
            <w:vAlign w:val="bottom"/>
            <w:hideMark/>
          </w:tcPr>
          <w:p w14:paraId="7888B0A9" w14:textId="77777777" w:rsidR="00D276E3" w:rsidRPr="00D276E3" w:rsidRDefault="00D276E3" w:rsidP="00D276E3">
            <w:pPr>
              <w:rPr>
                <w:sz w:val="20"/>
              </w:rPr>
            </w:pPr>
          </w:p>
        </w:tc>
        <w:tc>
          <w:tcPr>
            <w:tcW w:w="1578" w:type="dxa"/>
            <w:tcBorders>
              <w:top w:val="nil"/>
              <w:left w:val="nil"/>
              <w:bottom w:val="nil"/>
              <w:right w:val="nil"/>
            </w:tcBorders>
            <w:shd w:val="clear" w:color="auto" w:fill="auto"/>
            <w:noWrap/>
            <w:vAlign w:val="bottom"/>
            <w:hideMark/>
          </w:tcPr>
          <w:p w14:paraId="2EEE3044" w14:textId="77777777" w:rsidR="00D276E3" w:rsidRPr="00D276E3" w:rsidRDefault="00D276E3" w:rsidP="00D276E3">
            <w:pPr>
              <w:rPr>
                <w:sz w:val="20"/>
              </w:rPr>
            </w:pPr>
          </w:p>
        </w:tc>
      </w:tr>
      <w:tr w:rsidR="00D276E3" w:rsidRPr="00D276E3" w14:paraId="51A49833" w14:textId="77777777" w:rsidTr="00977FF7">
        <w:trPr>
          <w:trHeight w:val="255"/>
        </w:trPr>
        <w:tc>
          <w:tcPr>
            <w:tcW w:w="808" w:type="dxa"/>
            <w:tcBorders>
              <w:top w:val="nil"/>
              <w:left w:val="nil"/>
              <w:bottom w:val="nil"/>
              <w:right w:val="nil"/>
            </w:tcBorders>
            <w:shd w:val="clear" w:color="auto" w:fill="auto"/>
            <w:noWrap/>
            <w:vAlign w:val="bottom"/>
            <w:hideMark/>
          </w:tcPr>
          <w:p w14:paraId="6002BD15" w14:textId="77777777" w:rsidR="00D276E3" w:rsidRPr="00D276E3" w:rsidRDefault="00D276E3" w:rsidP="00D276E3">
            <w:pPr>
              <w:rPr>
                <w:sz w:val="20"/>
              </w:rPr>
            </w:pPr>
          </w:p>
        </w:tc>
        <w:tc>
          <w:tcPr>
            <w:tcW w:w="3870" w:type="dxa"/>
            <w:tcBorders>
              <w:top w:val="nil"/>
              <w:left w:val="nil"/>
              <w:bottom w:val="nil"/>
              <w:right w:val="nil"/>
            </w:tcBorders>
            <w:shd w:val="clear" w:color="auto" w:fill="auto"/>
            <w:noWrap/>
            <w:vAlign w:val="bottom"/>
            <w:hideMark/>
          </w:tcPr>
          <w:p w14:paraId="641CAB2A" w14:textId="77777777" w:rsidR="00D276E3" w:rsidRPr="00D276E3" w:rsidRDefault="00D276E3" w:rsidP="00D276E3">
            <w:pPr>
              <w:rPr>
                <w:sz w:val="20"/>
              </w:rPr>
            </w:pPr>
          </w:p>
        </w:tc>
        <w:tc>
          <w:tcPr>
            <w:tcW w:w="1276" w:type="dxa"/>
            <w:tcBorders>
              <w:top w:val="nil"/>
              <w:left w:val="nil"/>
              <w:bottom w:val="nil"/>
              <w:right w:val="nil"/>
            </w:tcBorders>
            <w:shd w:val="clear" w:color="auto" w:fill="auto"/>
            <w:noWrap/>
            <w:vAlign w:val="bottom"/>
            <w:hideMark/>
          </w:tcPr>
          <w:p w14:paraId="3ADF679D" w14:textId="77777777" w:rsidR="00D276E3" w:rsidRPr="00D276E3" w:rsidRDefault="00D276E3" w:rsidP="00D276E3">
            <w:pPr>
              <w:rPr>
                <w:sz w:val="20"/>
              </w:rPr>
            </w:pPr>
          </w:p>
        </w:tc>
        <w:tc>
          <w:tcPr>
            <w:tcW w:w="1375" w:type="dxa"/>
            <w:tcBorders>
              <w:top w:val="nil"/>
              <w:left w:val="nil"/>
              <w:bottom w:val="nil"/>
              <w:right w:val="nil"/>
            </w:tcBorders>
            <w:shd w:val="clear" w:color="auto" w:fill="auto"/>
            <w:noWrap/>
            <w:vAlign w:val="bottom"/>
            <w:hideMark/>
          </w:tcPr>
          <w:p w14:paraId="2796C775" w14:textId="77777777" w:rsidR="00D276E3" w:rsidRPr="00D276E3" w:rsidRDefault="00D276E3" w:rsidP="00D276E3">
            <w:pPr>
              <w:rPr>
                <w:sz w:val="20"/>
              </w:rPr>
            </w:pPr>
          </w:p>
        </w:tc>
        <w:tc>
          <w:tcPr>
            <w:tcW w:w="1578" w:type="dxa"/>
            <w:tcBorders>
              <w:top w:val="nil"/>
              <w:left w:val="nil"/>
              <w:bottom w:val="nil"/>
              <w:right w:val="nil"/>
            </w:tcBorders>
            <w:shd w:val="clear" w:color="auto" w:fill="auto"/>
            <w:noWrap/>
            <w:vAlign w:val="bottom"/>
            <w:hideMark/>
          </w:tcPr>
          <w:p w14:paraId="5E6E89AD" w14:textId="77777777" w:rsidR="00D276E3" w:rsidRPr="00D276E3" w:rsidRDefault="00D276E3" w:rsidP="00D276E3">
            <w:pPr>
              <w:rPr>
                <w:sz w:val="20"/>
              </w:rPr>
            </w:pPr>
          </w:p>
        </w:tc>
      </w:tr>
      <w:tr w:rsidR="00D276E3" w:rsidRPr="00D276E3" w14:paraId="735D0639" w14:textId="77777777" w:rsidTr="00977FF7">
        <w:trPr>
          <w:trHeight w:val="255"/>
        </w:trPr>
        <w:tc>
          <w:tcPr>
            <w:tcW w:w="808" w:type="dxa"/>
            <w:tcBorders>
              <w:top w:val="nil"/>
              <w:left w:val="nil"/>
              <w:bottom w:val="nil"/>
              <w:right w:val="nil"/>
            </w:tcBorders>
            <w:shd w:val="clear" w:color="auto" w:fill="auto"/>
            <w:noWrap/>
            <w:vAlign w:val="bottom"/>
            <w:hideMark/>
          </w:tcPr>
          <w:p w14:paraId="326FBB03" w14:textId="77777777" w:rsidR="00D276E3" w:rsidRPr="00D276E3" w:rsidRDefault="00D276E3" w:rsidP="00D276E3">
            <w:pPr>
              <w:rPr>
                <w:sz w:val="20"/>
              </w:rPr>
            </w:pPr>
          </w:p>
        </w:tc>
        <w:tc>
          <w:tcPr>
            <w:tcW w:w="3870" w:type="dxa"/>
            <w:tcBorders>
              <w:top w:val="nil"/>
              <w:left w:val="nil"/>
              <w:bottom w:val="nil"/>
              <w:right w:val="nil"/>
            </w:tcBorders>
            <w:shd w:val="clear" w:color="auto" w:fill="auto"/>
            <w:noWrap/>
            <w:vAlign w:val="bottom"/>
            <w:hideMark/>
          </w:tcPr>
          <w:p w14:paraId="03663DCE" w14:textId="77777777" w:rsidR="00D276E3" w:rsidRPr="00D276E3" w:rsidRDefault="00D276E3" w:rsidP="00D276E3">
            <w:pPr>
              <w:rPr>
                <w:rFonts w:ascii="Arial" w:hAnsi="Arial" w:cs="Arial"/>
                <w:sz w:val="20"/>
              </w:rPr>
            </w:pPr>
            <w:r w:rsidRPr="00D276E3">
              <w:rPr>
                <w:rFonts w:ascii="Arial" w:hAnsi="Arial" w:cs="Arial"/>
                <w:sz w:val="20"/>
              </w:rPr>
              <w:t xml:space="preserve">Resultat før </w:t>
            </w:r>
            <w:proofErr w:type="spellStart"/>
            <w:r w:rsidRPr="00D276E3">
              <w:rPr>
                <w:rFonts w:ascii="Arial" w:hAnsi="Arial" w:cs="Arial"/>
                <w:sz w:val="20"/>
              </w:rPr>
              <w:t>finansinnt</w:t>
            </w:r>
            <w:proofErr w:type="spellEnd"/>
            <w:r w:rsidRPr="00D276E3">
              <w:rPr>
                <w:rFonts w:ascii="Arial" w:hAnsi="Arial" w:cs="Arial"/>
                <w:sz w:val="20"/>
              </w:rPr>
              <w:t>./-</w:t>
            </w:r>
            <w:proofErr w:type="spellStart"/>
            <w:r w:rsidRPr="00D276E3">
              <w:rPr>
                <w:rFonts w:ascii="Arial" w:hAnsi="Arial" w:cs="Arial"/>
                <w:sz w:val="20"/>
              </w:rPr>
              <w:t>kostn</w:t>
            </w:r>
            <w:proofErr w:type="spellEnd"/>
          </w:p>
        </w:tc>
        <w:tc>
          <w:tcPr>
            <w:tcW w:w="1276" w:type="dxa"/>
            <w:tcBorders>
              <w:top w:val="nil"/>
              <w:left w:val="nil"/>
              <w:bottom w:val="nil"/>
              <w:right w:val="nil"/>
            </w:tcBorders>
            <w:shd w:val="clear" w:color="auto" w:fill="auto"/>
            <w:noWrap/>
            <w:vAlign w:val="bottom"/>
            <w:hideMark/>
          </w:tcPr>
          <w:p w14:paraId="045DC7E7" w14:textId="77777777" w:rsidR="00D276E3" w:rsidRPr="00D276E3" w:rsidRDefault="00D276E3" w:rsidP="00D276E3">
            <w:pPr>
              <w:jc w:val="right"/>
              <w:rPr>
                <w:rFonts w:ascii="Arial" w:hAnsi="Arial" w:cs="Arial"/>
                <w:sz w:val="20"/>
              </w:rPr>
            </w:pPr>
            <w:r w:rsidRPr="00D276E3">
              <w:rPr>
                <w:rFonts w:ascii="Arial" w:hAnsi="Arial" w:cs="Arial"/>
                <w:sz w:val="20"/>
              </w:rPr>
              <w:t>607 167</w:t>
            </w:r>
          </w:p>
        </w:tc>
        <w:tc>
          <w:tcPr>
            <w:tcW w:w="1375" w:type="dxa"/>
            <w:tcBorders>
              <w:top w:val="nil"/>
              <w:left w:val="nil"/>
              <w:bottom w:val="nil"/>
              <w:right w:val="nil"/>
            </w:tcBorders>
            <w:shd w:val="clear" w:color="auto" w:fill="auto"/>
            <w:noWrap/>
            <w:vAlign w:val="bottom"/>
            <w:hideMark/>
          </w:tcPr>
          <w:p w14:paraId="1CCAA803" w14:textId="77777777" w:rsidR="00D276E3" w:rsidRPr="00D276E3" w:rsidRDefault="00D276E3" w:rsidP="00D276E3">
            <w:pPr>
              <w:jc w:val="right"/>
              <w:rPr>
                <w:rFonts w:ascii="Arial" w:hAnsi="Arial" w:cs="Arial"/>
                <w:sz w:val="20"/>
              </w:rPr>
            </w:pPr>
            <w:r w:rsidRPr="00D276E3">
              <w:rPr>
                <w:rFonts w:ascii="Arial" w:hAnsi="Arial" w:cs="Arial"/>
                <w:sz w:val="20"/>
              </w:rPr>
              <w:t>-637 392</w:t>
            </w:r>
          </w:p>
        </w:tc>
        <w:tc>
          <w:tcPr>
            <w:tcW w:w="1578" w:type="dxa"/>
            <w:tcBorders>
              <w:top w:val="nil"/>
              <w:left w:val="nil"/>
              <w:bottom w:val="nil"/>
              <w:right w:val="nil"/>
            </w:tcBorders>
            <w:shd w:val="clear" w:color="auto" w:fill="auto"/>
            <w:noWrap/>
            <w:vAlign w:val="bottom"/>
            <w:hideMark/>
          </w:tcPr>
          <w:p w14:paraId="259C2C52" w14:textId="77777777" w:rsidR="00D276E3" w:rsidRPr="00D276E3" w:rsidRDefault="00D276E3" w:rsidP="00D276E3">
            <w:pPr>
              <w:rPr>
                <w:rFonts w:ascii="Arial" w:hAnsi="Arial" w:cs="Arial"/>
                <w:sz w:val="18"/>
                <w:szCs w:val="18"/>
              </w:rPr>
            </w:pPr>
            <w:r w:rsidRPr="00D276E3">
              <w:rPr>
                <w:rFonts w:ascii="Arial" w:hAnsi="Arial" w:cs="Arial"/>
                <w:sz w:val="18"/>
                <w:szCs w:val="18"/>
              </w:rPr>
              <w:t xml:space="preserve">            -876 900 </w:t>
            </w:r>
          </w:p>
        </w:tc>
      </w:tr>
      <w:tr w:rsidR="00D276E3" w:rsidRPr="00D276E3" w14:paraId="5E6951FA" w14:textId="77777777" w:rsidTr="00977FF7">
        <w:trPr>
          <w:trHeight w:val="255"/>
        </w:trPr>
        <w:tc>
          <w:tcPr>
            <w:tcW w:w="808" w:type="dxa"/>
            <w:tcBorders>
              <w:top w:val="nil"/>
              <w:left w:val="nil"/>
              <w:bottom w:val="nil"/>
              <w:right w:val="nil"/>
            </w:tcBorders>
            <w:shd w:val="clear" w:color="auto" w:fill="auto"/>
            <w:noWrap/>
            <w:vAlign w:val="bottom"/>
            <w:hideMark/>
          </w:tcPr>
          <w:p w14:paraId="52C4C100" w14:textId="77777777" w:rsidR="00D276E3" w:rsidRPr="00D276E3" w:rsidRDefault="00D276E3" w:rsidP="00D276E3">
            <w:pPr>
              <w:rPr>
                <w:rFonts w:ascii="Arial" w:hAnsi="Arial" w:cs="Arial"/>
                <w:sz w:val="18"/>
                <w:szCs w:val="18"/>
              </w:rPr>
            </w:pPr>
          </w:p>
        </w:tc>
        <w:tc>
          <w:tcPr>
            <w:tcW w:w="3870" w:type="dxa"/>
            <w:tcBorders>
              <w:top w:val="nil"/>
              <w:left w:val="nil"/>
              <w:bottom w:val="nil"/>
              <w:right w:val="nil"/>
            </w:tcBorders>
            <w:shd w:val="clear" w:color="auto" w:fill="auto"/>
            <w:noWrap/>
            <w:vAlign w:val="bottom"/>
            <w:hideMark/>
          </w:tcPr>
          <w:p w14:paraId="612D066C" w14:textId="77777777" w:rsidR="00D276E3" w:rsidRPr="00D276E3" w:rsidRDefault="00D276E3" w:rsidP="00D276E3">
            <w:pPr>
              <w:rPr>
                <w:sz w:val="20"/>
              </w:rPr>
            </w:pPr>
          </w:p>
        </w:tc>
        <w:tc>
          <w:tcPr>
            <w:tcW w:w="1276" w:type="dxa"/>
            <w:tcBorders>
              <w:top w:val="nil"/>
              <w:left w:val="nil"/>
              <w:bottom w:val="nil"/>
              <w:right w:val="nil"/>
            </w:tcBorders>
            <w:shd w:val="clear" w:color="auto" w:fill="auto"/>
            <w:noWrap/>
            <w:vAlign w:val="bottom"/>
            <w:hideMark/>
          </w:tcPr>
          <w:p w14:paraId="175C4CE1" w14:textId="77777777" w:rsidR="00D276E3" w:rsidRPr="00D276E3" w:rsidRDefault="00D276E3" w:rsidP="00D276E3">
            <w:pPr>
              <w:rPr>
                <w:sz w:val="20"/>
              </w:rPr>
            </w:pPr>
          </w:p>
        </w:tc>
        <w:tc>
          <w:tcPr>
            <w:tcW w:w="1375" w:type="dxa"/>
            <w:tcBorders>
              <w:top w:val="nil"/>
              <w:left w:val="nil"/>
              <w:bottom w:val="nil"/>
              <w:right w:val="nil"/>
            </w:tcBorders>
            <w:shd w:val="clear" w:color="auto" w:fill="auto"/>
            <w:noWrap/>
            <w:vAlign w:val="bottom"/>
            <w:hideMark/>
          </w:tcPr>
          <w:p w14:paraId="4AFE1FF1" w14:textId="77777777" w:rsidR="00D276E3" w:rsidRPr="00D276E3" w:rsidRDefault="00D276E3" w:rsidP="00D276E3">
            <w:pPr>
              <w:rPr>
                <w:sz w:val="20"/>
              </w:rPr>
            </w:pPr>
          </w:p>
        </w:tc>
        <w:tc>
          <w:tcPr>
            <w:tcW w:w="1578" w:type="dxa"/>
            <w:tcBorders>
              <w:top w:val="nil"/>
              <w:left w:val="nil"/>
              <w:bottom w:val="nil"/>
              <w:right w:val="nil"/>
            </w:tcBorders>
            <w:shd w:val="clear" w:color="auto" w:fill="auto"/>
            <w:noWrap/>
            <w:vAlign w:val="bottom"/>
            <w:hideMark/>
          </w:tcPr>
          <w:p w14:paraId="121C2FFA" w14:textId="77777777" w:rsidR="00D276E3" w:rsidRPr="00D276E3" w:rsidRDefault="00D276E3" w:rsidP="00D276E3">
            <w:pPr>
              <w:rPr>
                <w:sz w:val="20"/>
              </w:rPr>
            </w:pPr>
          </w:p>
        </w:tc>
      </w:tr>
      <w:tr w:rsidR="00D276E3" w:rsidRPr="00D276E3" w14:paraId="00C2EF4D" w14:textId="77777777" w:rsidTr="00977FF7">
        <w:trPr>
          <w:trHeight w:val="255"/>
        </w:trPr>
        <w:tc>
          <w:tcPr>
            <w:tcW w:w="808" w:type="dxa"/>
            <w:tcBorders>
              <w:top w:val="nil"/>
              <w:left w:val="nil"/>
              <w:bottom w:val="nil"/>
              <w:right w:val="nil"/>
            </w:tcBorders>
            <w:shd w:val="clear" w:color="auto" w:fill="auto"/>
            <w:noWrap/>
            <w:vAlign w:val="bottom"/>
            <w:hideMark/>
          </w:tcPr>
          <w:p w14:paraId="097ABA97" w14:textId="77777777" w:rsidR="00D276E3" w:rsidRPr="00D276E3" w:rsidRDefault="00D276E3" w:rsidP="00D276E3">
            <w:pPr>
              <w:rPr>
                <w:sz w:val="20"/>
              </w:rPr>
            </w:pPr>
          </w:p>
        </w:tc>
        <w:tc>
          <w:tcPr>
            <w:tcW w:w="3870" w:type="dxa"/>
            <w:tcBorders>
              <w:top w:val="nil"/>
              <w:left w:val="nil"/>
              <w:bottom w:val="nil"/>
              <w:right w:val="nil"/>
            </w:tcBorders>
            <w:shd w:val="clear" w:color="auto" w:fill="auto"/>
            <w:noWrap/>
            <w:vAlign w:val="bottom"/>
            <w:hideMark/>
          </w:tcPr>
          <w:p w14:paraId="4454F35E" w14:textId="77777777" w:rsidR="00D276E3" w:rsidRPr="00D276E3" w:rsidRDefault="00D276E3" w:rsidP="00D276E3">
            <w:pPr>
              <w:rPr>
                <w:rFonts w:ascii="Arial" w:hAnsi="Arial" w:cs="Arial"/>
                <w:sz w:val="20"/>
              </w:rPr>
            </w:pPr>
            <w:r w:rsidRPr="00D276E3">
              <w:rPr>
                <w:rFonts w:ascii="Arial" w:hAnsi="Arial" w:cs="Arial"/>
                <w:sz w:val="20"/>
              </w:rPr>
              <w:t>Renteinntekter bankinnskudd</w:t>
            </w:r>
          </w:p>
        </w:tc>
        <w:tc>
          <w:tcPr>
            <w:tcW w:w="1276" w:type="dxa"/>
            <w:tcBorders>
              <w:top w:val="nil"/>
              <w:left w:val="nil"/>
              <w:bottom w:val="nil"/>
              <w:right w:val="nil"/>
            </w:tcBorders>
            <w:shd w:val="clear" w:color="auto" w:fill="auto"/>
            <w:noWrap/>
            <w:vAlign w:val="bottom"/>
            <w:hideMark/>
          </w:tcPr>
          <w:p w14:paraId="0A09460D" w14:textId="77777777" w:rsidR="00D276E3" w:rsidRPr="00D276E3" w:rsidRDefault="00D276E3" w:rsidP="00D276E3">
            <w:pPr>
              <w:jc w:val="right"/>
              <w:rPr>
                <w:rFonts w:ascii="Arial" w:hAnsi="Arial" w:cs="Arial"/>
                <w:sz w:val="20"/>
              </w:rPr>
            </w:pPr>
            <w:r w:rsidRPr="00D276E3">
              <w:rPr>
                <w:rFonts w:ascii="Arial" w:hAnsi="Arial" w:cs="Arial"/>
                <w:sz w:val="20"/>
              </w:rPr>
              <w:t>5 164</w:t>
            </w:r>
          </w:p>
        </w:tc>
        <w:tc>
          <w:tcPr>
            <w:tcW w:w="1375" w:type="dxa"/>
            <w:tcBorders>
              <w:top w:val="nil"/>
              <w:left w:val="nil"/>
              <w:bottom w:val="nil"/>
              <w:right w:val="nil"/>
            </w:tcBorders>
            <w:shd w:val="clear" w:color="auto" w:fill="auto"/>
            <w:noWrap/>
            <w:vAlign w:val="bottom"/>
            <w:hideMark/>
          </w:tcPr>
          <w:p w14:paraId="20D11F97" w14:textId="77777777" w:rsidR="00D276E3" w:rsidRPr="00D276E3" w:rsidRDefault="00D276E3" w:rsidP="00D276E3">
            <w:pPr>
              <w:jc w:val="right"/>
              <w:rPr>
                <w:rFonts w:ascii="Arial" w:hAnsi="Arial" w:cs="Arial"/>
                <w:sz w:val="20"/>
              </w:rPr>
            </w:pPr>
          </w:p>
        </w:tc>
        <w:tc>
          <w:tcPr>
            <w:tcW w:w="1578" w:type="dxa"/>
            <w:tcBorders>
              <w:top w:val="nil"/>
              <w:left w:val="nil"/>
              <w:bottom w:val="nil"/>
              <w:right w:val="nil"/>
            </w:tcBorders>
            <w:shd w:val="clear" w:color="auto" w:fill="auto"/>
            <w:noWrap/>
            <w:vAlign w:val="bottom"/>
            <w:hideMark/>
          </w:tcPr>
          <w:p w14:paraId="11B5A68B" w14:textId="77777777" w:rsidR="00D276E3" w:rsidRPr="00D276E3" w:rsidRDefault="00D276E3" w:rsidP="00D276E3">
            <w:pPr>
              <w:rPr>
                <w:sz w:val="20"/>
              </w:rPr>
            </w:pPr>
          </w:p>
        </w:tc>
      </w:tr>
      <w:tr w:rsidR="00D276E3" w:rsidRPr="00D276E3" w14:paraId="1D18A09C" w14:textId="77777777" w:rsidTr="00977FF7">
        <w:trPr>
          <w:trHeight w:val="255"/>
        </w:trPr>
        <w:tc>
          <w:tcPr>
            <w:tcW w:w="808" w:type="dxa"/>
            <w:tcBorders>
              <w:top w:val="nil"/>
              <w:left w:val="nil"/>
              <w:bottom w:val="nil"/>
              <w:right w:val="nil"/>
            </w:tcBorders>
            <w:shd w:val="clear" w:color="auto" w:fill="auto"/>
            <w:noWrap/>
            <w:vAlign w:val="bottom"/>
            <w:hideMark/>
          </w:tcPr>
          <w:p w14:paraId="5163176A" w14:textId="77777777" w:rsidR="00D276E3" w:rsidRPr="00D276E3" w:rsidRDefault="00D276E3" w:rsidP="00D276E3">
            <w:pPr>
              <w:rPr>
                <w:sz w:val="20"/>
              </w:rPr>
            </w:pPr>
          </w:p>
        </w:tc>
        <w:tc>
          <w:tcPr>
            <w:tcW w:w="3870" w:type="dxa"/>
            <w:tcBorders>
              <w:top w:val="nil"/>
              <w:left w:val="nil"/>
              <w:bottom w:val="nil"/>
              <w:right w:val="nil"/>
            </w:tcBorders>
            <w:shd w:val="clear" w:color="auto" w:fill="auto"/>
            <w:noWrap/>
            <w:vAlign w:val="bottom"/>
            <w:hideMark/>
          </w:tcPr>
          <w:p w14:paraId="6186316C" w14:textId="77777777" w:rsidR="00D276E3" w:rsidRPr="00D276E3" w:rsidRDefault="00D276E3" w:rsidP="00D276E3">
            <w:pPr>
              <w:rPr>
                <w:rFonts w:ascii="Arial" w:hAnsi="Arial" w:cs="Arial"/>
                <w:sz w:val="20"/>
              </w:rPr>
            </w:pPr>
            <w:r w:rsidRPr="00D276E3">
              <w:rPr>
                <w:rFonts w:ascii="Arial" w:hAnsi="Arial" w:cs="Arial"/>
                <w:sz w:val="20"/>
              </w:rPr>
              <w:t>Renteinntekter div.</w:t>
            </w:r>
          </w:p>
        </w:tc>
        <w:tc>
          <w:tcPr>
            <w:tcW w:w="1276" w:type="dxa"/>
            <w:tcBorders>
              <w:top w:val="nil"/>
              <w:left w:val="nil"/>
              <w:bottom w:val="nil"/>
              <w:right w:val="nil"/>
            </w:tcBorders>
            <w:shd w:val="clear" w:color="auto" w:fill="auto"/>
            <w:noWrap/>
            <w:vAlign w:val="bottom"/>
            <w:hideMark/>
          </w:tcPr>
          <w:p w14:paraId="7422E176" w14:textId="77777777" w:rsidR="00D276E3" w:rsidRPr="00D276E3" w:rsidRDefault="00D276E3" w:rsidP="00D276E3">
            <w:pPr>
              <w:rPr>
                <w:rFonts w:ascii="Arial" w:hAnsi="Arial" w:cs="Arial"/>
                <w:sz w:val="20"/>
              </w:rPr>
            </w:pPr>
          </w:p>
        </w:tc>
        <w:tc>
          <w:tcPr>
            <w:tcW w:w="1375" w:type="dxa"/>
            <w:tcBorders>
              <w:top w:val="nil"/>
              <w:left w:val="nil"/>
              <w:bottom w:val="nil"/>
              <w:right w:val="nil"/>
            </w:tcBorders>
            <w:shd w:val="clear" w:color="auto" w:fill="auto"/>
            <w:noWrap/>
            <w:vAlign w:val="bottom"/>
            <w:hideMark/>
          </w:tcPr>
          <w:p w14:paraId="793054EA" w14:textId="77777777" w:rsidR="00D276E3" w:rsidRPr="00D276E3" w:rsidRDefault="00D276E3" w:rsidP="00D276E3">
            <w:pPr>
              <w:rPr>
                <w:sz w:val="20"/>
              </w:rPr>
            </w:pPr>
          </w:p>
        </w:tc>
        <w:tc>
          <w:tcPr>
            <w:tcW w:w="1578" w:type="dxa"/>
            <w:tcBorders>
              <w:top w:val="nil"/>
              <w:left w:val="nil"/>
              <w:bottom w:val="nil"/>
              <w:right w:val="nil"/>
            </w:tcBorders>
            <w:shd w:val="clear" w:color="auto" w:fill="auto"/>
            <w:noWrap/>
            <w:vAlign w:val="bottom"/>
            <w:hideMark/>
          </w:tcPr>
          <w:p w14:paraId="4E368852" w14:textId="77777777" w:rsidR="00D276E3" w:rsidRPr="00D276E3" w:rsidRDefault="00D276E3" w:rsidP="00D276E3">
            <w:pPr>
              <w:rPr>
                <w:sz w:val="20"/>
              </w:rPr>
            </w:pPr>
          </w:p>
        </w:tc>
      </w:tr>
      <w:tr w:rsidR="00D276E3" w:rsidRPr="00D276E3" w14:paraId="6A02A637" w14:textId="77777777" w:rsidTr="00977FF7">
        <w:trPr>
          <w:trHeight w:val="255"/>
        </w:trPr>
        <w:tc>
          <w:tcPr>
            <w:tcW w:w="808" w:type="dxa"/>
            <w:tcBorders>
              <w:top w:val="nil"/>
              <w:left w:val="nil"/>
              <w:bottom w:val="nil"/>
              <w:right w:val="nil"/>
            </w:tcBorders>
            <w:shd w:val="clear" w:color="auto" w:fill="auto"/>
            <w:noWrap/>
            <w:vAlign w:val="bottom"/>
            <w:hideMark/>
          </w:tcPr>
          <w:p w14:paraId="54D64CF3" w14:textId="77777777" w:rsidR="00D276E3" w:rsidRPr="00D276E3" w:rsidRDefault="00D276E3" w:rsidP="00D276E3">
            <w:pPr>
              <w:rPr>
                <w:sz w:val="20"/>
              </w:rPr>
            </w:pPr>
          </w:p>
        </w:tc>
        <w:tc>
          <w:tcPr>
            <w:tcW w:w="3870" w:type="dxa"/>
            <w:tcBorders>
              <w:top w:val="nil"/>
              <w:left w:val="nil"/>
              <w:bottom w:val="nil"/>
              <w:right w:val="nil"/>
            </w:tcBorders>
            <w:shd w:val="clear" w:color="auto" w:fill="auto"/>
            <w:noWrap/>
            <w:vAlign w:val="bottom"/>
            <w:hideMark/>
          </w:tcPr>
          <w:p w14:paraId="3C52DCAC" w14:textId="77777777" w:rsidR="00D276E3" w:rsidRPr="00D276E3" w:rsidRDefault="00D276E3" w:rsidP="00D276E3">
            <w:pPr>
              <w:rPr>
                <w:rFonts w:ascii="Arial" w:hAnsi="Arial" w:cs="Arial"/>
                <w:sz w:val="20"/>
              </w:rPr>
            </w:pPr>
            <w:r w:rsidRPr="00D276E3">
              <w:rPr>
                <w:rFonts w:ascii="Arial" w:hAnsi="Arial" w:cs="Arial"/>
                <w:sz w:val="20"/>
              </w:rPr>
              <w:t xml:space="preserve">Renteutgifter </w:t>
            </w:r>
          </w:p>
        </w:tc>
        <w:tc>
          <w:tcPr>
            <w:tcW w:w="1276" w:type="dxa"/>
            <w:tcBorders>
              <w:top w:val="nil"/>
              <w:left w:val="nil"/>
              <w:bottom w:val="nil"/>
              <w:right w:val="nil"/>
            </w:tcBorders>
            <w:shd w:val="clear" w:color="auto" w:fill="auto"/>
            <w:noWrap/>
            <w:vAlign w:val="bottom"/>
            <w:hideMark/>
          </w:tcPr>
          <w:p w14:paraId="51E87685" w14:textId="77777777" w:rsidR="00D276E3" w:rsidRPr="00D276E3" w:rsidRDefault="00D276E3" w:rsidP="00D276E3">
            <w:pPr>
              <w:jc w:val="right"/>
              <w:rPr>
                <w:rFonts w:ascii="Arial" w:hAnsi="Arial" w:cs="Arial"/>
                <w:sz w:val="20"/>
              </w:rPr>
            </w:pPr>
            <w:r w:rsidRPr="00D276E3">
              <w:rPr>
                <w:rFonts w:ascii="Arial" w:hAnsi="Arial" w:cs="Arial"/>
                <w:sz w:val="20"/>
              </w:rPr>
              <w:t>0</w:t>
            </w:r>
          </w:p>
        </w:tc>
        <w:tc>
          <w:tcPr>
            <w:tcW w:w="1375" w:type="dxa"/>
            <w:tcBorders>
              <w:top w:val="nil"/>
              <w:left w:val="nil"/>
              <w:bottom w:val="nil"/>
              <w:right w:val="nil"/>
            </w:tcBorders>
            <w:shd w:val="clear" w:color="auto" w:fill="auto"/>
            <w:noWrap/>
            <w:vAlign w:val="bottom"/>
            <w:hideMark/>
          </w:tcPr>
          <w:p w14:paraId="5E17A375" w14:textId="77777777" w:rsidR="00D276E3" w:rsidRPr="00D276E3" w:rsidRDefault="00D276E3" w:rsidP="00D276E3">
            <w:pPr>
              <w:jc w:val="right"/>
              <w:rPr>
                <w:rFonts w:ascii="Arial" w:hAnsi="Arial" w:cs="Arial"/>
                <w:sz w:val="20"/>
              </w:rPr>
            </w:pPr>
          </w:p>
        </w:tc>
        <w:tc>
          <w:tcPr>
            <w:tcW w:w="1578" w:type="dxa"/>
            <w:tcBorders>
              <w:top w:val="nil"/>
              <w:left w:val="nil"/>
              <w:bottom w:val="nil"/>
              <w:right w:val="nil"/>
            </w:tcBorders>
            <w:shd w:val="clear" w:color="auto" w:fill="auto"/>
            <w:noWrap/>
            <w:vAlign w:val="bottom"/>
            <w:hideMark/>
          </w:tcPr>
          <w:p w14:paraId="4BE6A2DC" w14:textId="77777777" w:rsidR="00D276E3" w:rsidRPr="00D276E3" w:rsidRDefault="00D276E3" w:rsidP="00D276E3">
            <w:pPr>
              <w:rPr>
                <w:sz w:val="20"/>
              </w:rPr>
            </w:pPr>
          </w:p>
        </w:tc>
      </w:tr>
      <w:tr w:rsidR="00D276E3" w:rsidRPr="00D276E3" w14:paraId="7C64AF5D" w14:textId="77777777" w:rsidTr="00977FF7">
        <w:trPr>
          <w:trHeight w:val="255"/>
        </w:trPr>
        <w:tc>
          <w:tcPr>
            <w:tcW w:w="808" w:type="dxa"/>
            <w:tcBorders>
              <w:top w:val="nil"/>
              <w:left w:val="nil"/>
              <w:bottom w:val="nil"/>
              <w:right w:val="nil"/>
            </w:tcBorders>
            <w:shd w:val="clear" w:color="auto" w:fill="auto"/>
            <w:noWrap/>
            <w:vAlign w:val="bottom"/>
            <w:hideMark/>
          </w:tcPr>
          <w:p w14:paraId="02AF7316" w14:textId="77777777" w:rsidR="00D276E3" w:rsidRPr="00D276E3" w:rsidRDefault="00D276E3" w:rsidP="00D276E3">
            <w:pPr>
              <w:rPr>
                <w:sz w:val="20"/>
              </w:rPr>
            </w:pPr>
          </w:p>
        </w:tc>
        <w:tc>
          <w:tcPr>
            <w:tcW w:w="3870" w:type="dxa"/>
            <w:tcBorders>
              <w:top w:val="nil"/>
              <w:left w:val="nil"/>
              <w:bottom w:val="nil"/>
              <w:right w:val="nil"/>
            </w:tcBorders>
            <w:shd w:val="clear" w:color="auto" w:fill="auto"/>
            <w:noWrap/>
            <w:vAlign w:val="bottom"/>
            <w:hideMark/>
          </w:tcPr>
          <w:p w14:paraId="1FDEC413" w14:textId="77777777" w:rsidR="00D276E3" w:rsidRPr="00D276E3" w:rsidRDefault="00D276E3" w:rsidP="00D276E3">
            <w:pPr>
              <w:rPr>
                <w:sz w:val="20"/>
              </w:rPr>
            </w:pPr>
          </w:p>
        </w:tc>
        <w:tc>
          <w:tcPr>
            <w:tcW w:w="1276" w:type="dxa"/>
            <w:tcBorders>
              <w:top w:val="nil"/>
              <w:left w:val="nil"/>
              <w:bottom w:val="nil"/>
              <w:right w:val="nil"/>
            </w:tcBorders>
            <w:shd w:val="clear" w:color="auto" w:fill="auto"/>
            <w:noWrap/>
            <w:vAlign w:val="bottom"/>
            <w:hideMark/>
          </w:tcPr>
          <w:p w14:paraId="4014BF68" w14:textId="77777777" w:rsidR="00D276E3" w:rsidRPr="00D276E3" w:rsidRDefault="00D276E3" w:rsidP="00D276E3">
            <w:pPr>
              <w:rPr>
                <w:sz w:val="20"/>
              </w:rPr>
            </w:pPr>
          </w:p>
        </w:tc>
        <w:tc>
          <w:tcPr>
            <w:tcW w:w="1375" w:type="dxa"/>
            <w:tcBorders>
              <w:top w:val="nil"/>
              <w:left w:val="nil"/>
              <w:bottom w:val="nil"/>
              <w:right w:val="nil"/>
            </w:tcBorders>
            <w:shd w:val="clear" w:color="auto" w:fill="auto"/>
            <w:noWrap/>
            <w:vAlign w:val="bottom"/>
            <w:hideMark/>
          </w:tcPr>
          <w:p w14:paraId="76FFD397" w14:textId="77777777" w:rsidR="00D276E3" w:rsidRPr="00D276E3" w:rsidRDefault="00D276E3" w:rsidP="00D276E3">
            <w:pPr>
              <w:rPr>
                <w:sz w:val="20"/>
              </w:rPr>
            </w:pPr>
          </w:p>
        </w:tc>
        <w:tc>
          <w:tcPr>
            <w:tcW w:w="1578" w:type="dxa"/>
            <w:tcBorders>
              <w:top w:val="nil"/>
              <w:left w:val="nil"/>
              <w:bottom w:val="nil"/>
              <w:right w:val="nil"/>
            </w:tcBorders>
            <w:shd w:val="clear" w:color="auto" w:fill="auto"/>
            <w:noWrap/>
            <w:vAlign w:val="bottom"/>
            <w:hideMark/>
          </w:tcPr>
          <w:p w14:paraId="4F654DC0" w14:textId="77777777" w:rsidR="00D276E3" w:rsidRPr="00D276E3" w:rsidRDefault="00D276E3" w:rsidP="00D276E3">
            <w:pPr>
              <w:rPr>
                <w:sz w:val="20"/>
              </w:rPr>
            </w:pPr>
          </w:p>
        </w:tc>
      </w:tr>
      <w:tr w:rsidR="00D276E3" w:rsidRPr="00D276E3" w14:paraId="5DF97CAF" w14:textId="77777777" w:rsidTr="00977FF7">
        <w:trPr>
          <w:trHeight w:val="270"/>
        </w:trPr>
        <w:tc>
          <w:tcPr>
            <w:tcW w:w="808" w:type="dxa"/>
            <w:tcBorders>
              <w:top w:val="single" w:sz="4" w:space="0" w:color="auto"/>
              <w:left w:val="nil"/>
              <w:bottom w:val="single" w:sz="8" w:space="0" w:color="auto"/>
              <w:right w:val="nil"/>
            </w:tcBorders>
            <w:shd w:val="clear" w:color="auto" w:fill="auto"/>
            <w:noWrap/>
            <w:vAlign w:val="bottom"/>
            <w:hideMark/>
          </w:tcPr>
          <w:p w14:paraId="3DA88336" w14:textId="77777777" w:rsidR="00D276E3" w:rsidRPr="00D276E3" w:rsidRDefault="00D276E3" w:rsidP="00D276E3">
            <w:pPr>
              <w:rPr>
                <w:rFonts w:ascii="Arial" w:hAnsi="Arial" w:cs="Arial"/>
                <w:sz w:val="20"/>
              </w:rPr>
            </w:pPr>
            <w:r w:rsidRPr="00D276E3">
              <w:rPr>
                <w:rFonts w:ascii="Arial" w:hAnsi="Arial" w:cs="Arial"/>
                <w:sz w:val="20"/>
              </w:rPr>
              <w:t> </w:t>
            </w:r>
          </w:p>
        </w:tc>
        <w:tc>
          <w:tcPr>
            <w:tcW w:w="3870" w:type="dxa"/>
            <w:tcBorders>
              <w:top w:val="single" w:sz="4" w:space="0" w:color="auto"/>
              <w:left w:val="nil"/>
              <w:bottom w:val="single" w:sz="8" w:space="0" w:color="auto"/>
              <w:right w:val="nil"/>
            </w:tcBorders>
            <w:shd w:val="clear" w:color="auto" w:fill="auto"/>
            <w:noWrap/>
            <w:vAlign w:val="bottom"/>
            <w:hideMark/>
          </w:tcPr>
          <w:p w14:paraId="04BE9559" w14:textId="77777777" w:rsidR="00D276E3" w:rsidRPr="00D276E3" w:rsidRDefault="00D276E3" w:rsidP="00D276E3">
            <w:pPr>
              <w:rPr>
                <w:rFonts w:ascii="Arial" w:hAnsi="Arial" w:cs="Arial"/>
                <w:sz w:val="20"/>
              </w:rPr>
            </w:pPr>
            <w:r w:rsidRPr="00D276E3">
              <w:rPr>
                <w:rFonts w:ascii="Arial" w:hAnsi="Arial" w:cs="Arial"/>
                <w:sz w:val="20"/>
              </w:rPr>
              <w:t>RESULTAT ETTER FINANS</w:t>
            </w:r>
          </w:p>
        </w:tc>
        <w:tc>
          <w:tcPr>
            <w:tcW w:w="1276" w:type="dxa"/>
            <w:tcBorders>
              <w:top w:val="single" w:sz="4" w:space="0" w:color="auto"/>
              <w:left w:val="nil"/>
              <w:bottom w:val="single" w:sz="8" w:space="0" w:color="auto"/>
              <w:right w:val="nil"/>
            </w:tcBorders>
            <w:shd w:val="clear" w:color="auto" w:fill="auto"/>
            <w:noWrap/>
            <w:vAlign w:val="bottom"/>
            <w:hideMark/>
          </w:tcPr>
          <w:p w14:paraId="1E742BEF" w14:textId="77777777" w:rsidR="00D276E3" w:rsidRPr="00D276E3" w:rsidRDefault="00D276E3" w:rsidP="00D276E3">
            <w:pPr>
              <w:jc w:val="right"/>
              <w:rPr>
                <w:rFonts w:ascii="Arial" w:hAnsi="Arial" w:cs="Arial"/>
                <w:sz w:val="20"/>
              </w:rPr>
            </w:pPr>
            <w:r w:rsidRPr="00D276E3">
              <w:rPr>
                <w:rFonts w:ascii="Arial" w:hAnsi="Arial" w:cs="Arial"/>
                <w:sz w:val="20"/>
              </w:rPr>
              <w:t>612 331</w:t>
            </w:r>
          </w:p>
        </w:tc>
        <w:tc>
          <w:tcPr>
            <w:tcW w:w="1375" w:type="dxa"/>
            <w:tcBorders>
              <w:top w:val="single" w:sz="4" w:space="0" w:color="auto"/>
              <w:left w:val="nil"/>
              <w:bottom w:val="single" w:sz="8" w:space="0" w:color="auto"/>
              <w:right w:val="nil"/>
            </w:tcBorders>
            <w:shd w:val="clear" w:color="auto" w:fill="auto"/>
            <w:noWrap/>
            <w:vAlign w:val="bottom"/>
            <w:hideMark/>
          </w:tcPr>
          <w:p w14:paraId="69C636EE" w14:textId="77777777" w:rsidR="00D276E3" w:rsidRPr="00D276E3" w:rsidRDefault="00D276E3" w:rsidP="00D276E3">
            <w:pPr>
              <w:jc w:val="right"/>
              <w:rPr>
                <w:rFonts w:ascii="Arial" w:hAnsi="Arial" w:cs="Arial"/>
                <w:sz w:val="20"/>
              </w:rPr>
            </w:pPr>
            <w:r w:rsidRPr="00D276E3">
              <w:rPr>
                <w:rFonts w:ascii="Arial" w:hAnsi="Arial" w:cs="Arial"/>
                <w:sz w:val="20"/>
              </w:rPr>
              <w:t>-637 392</w:t>
            </w:r>
          </w:p>
        </w:tc>
        <w:tc>
          <w:tcPr>
            <w:tcW w:w="1578" w:type="dxa"/>
            <w:tcBorders>
              <w:top w:val="single" w:sz="4" w:space="0" w:color="auto"/>
              <w:left w:val="nil"/>
              <w:bottom w:val="single" w:sz="8" w:space="0" w:color="auto"/>
              <w:right w:val="nil"/>
            </w:tcBorders>
            <w:shd w:val="clear" w:color="auto" w:fill="auto"/>
            <w:noWrap/>
            <w:vAlign w:val="bottom"/>
            <w:hideMark/>
          </w:tcPr>
          <w:p w14:paraId="743630C2" w14:textId="77777777" w:rsidR="00D276E3" w:rsidRPr="00D276E3" w:rsidRDefault="00D276E3" w:rsidP="00D276E3">
            <w:pPr>
              <w:rPr>
                <w:rFonts w:ascii="Arial" w:hAnsi="Arial" w:cs="Arial"/>
                <w:sz w:val="18"/>
                <w:szCs w:val="18"/>
              </w:rPr>
            </w:pPr>
            <w:r w:rsidRPr="00D276E3">
              <w:rPr>
                <w:rFonts w:ascii="Arial" w:hAnsi="Arial" w:cs="Arial"/>
                <w:sz w:val="18"/>
                <w:szCs w:val="18"/>
              </w:rPr>
              <w:t> </w:t>
            </w:r>
          </w:p>
        </w:tc>
      </w:tr>
      <w:tr w:rsidR="00D276E3" w:rsidRPr="00D276E3" w14:paraId="71AE61C9" w14:textId="77777777" w:rsidTr="00977FF7">
        <w:trPr>
          <w:trHeight w:val="255"/>
        </w:trPr>
        <w:tc>
          <w:tcPr>
            <w:tcW w:w="808" w:type="dxa"/>
            <w:tcBorders>
              <w:top w:val="nil"/>
              <w:left w:val="nil"/>
              <w:bottom w:val="nil"/>
              <w:right w:val="nil"/>
            </w:tcBorders>
            <w:shd w:val="clear" w:color="auto" w:fill="auto"/>
            <w:noWrap/>
            <w:vAlign w:val="bottom"/>
            <w:hideMark/>
          </w:tcPr>
          <w:p w14:paraId="4731294E" w14:textId="77777777" w:rsidR="00D276E3" w:rsidRPr="00D276E3" w:rsidRDefault="00D276E3" w:rsidP="00D276E3">
            <w:pPr>
              <w:rPr>
                <w:rFonts w:ascii="Arial" w:hAnsi="Arial" w:cs="Arial"/>
                <w:sz w:val="18"/>
                <w:szCs w:val="18"/>
              </w:rPr>
            </w:pPr>
          </w:p>
        </w:tc>
        <w:tc>
          <w:tcPr>
            <w:tcW w:w="3870" w:type="dxa"/>
            <w:tcBorders>
              <w:top w:val="nil"/>
              <w:left w:val="nil"/>
              <w:bottom w:val="nil"/>
              <w:right w:val="nil"/>
            </w:tcBorders>
            <w:shd w:val="clear" w:color="auto" w:fill="auto"/>
            <w:noWrap/>
            <w:vAlign w:val="bottom"/>
            <w:hideMark/>
          </w:tcPr>
          <w:p w14:paraId="440A661C" w14:textId="77777777" w:rsidR="00D276E3" w:rsidRPr="00D276E3" w:rsidRDefault="00D276E3" w:rsidP="00D276E3">
            <w:pPr>
              <w:rPr>
                <w:sz w:val="20"/>
              </w:rPr>
            </w:pPr>
          </w:p>
        </w:tc>
        <w:tc>
          <w:tcPr>
            <w:tcW w:w="1276" w:type="dxa"/>
            <w:tcBorders>
              <w:top w:val="nil"/>
              <w:left w:val="nil"/>
              <w:bottom w:val="nil"/>
              <w:right w:val="nil"/>
            </w:tcBorders>
            <w:shd w:val="clear" w:color="auto" w:fill="auto"/>
            <w:noWrap/>
            <w:vAlign w:val="bottom"/>
            <w:hideMark/>
          </w:tcPr>
          <w:p w14:paraId="5DFC12AB" w14:textId="77777777" w:rsidR="00D276E3" w:rsidRPr="00D276E3" w:rsidRDefault="00D276E3" w:rsidP="00D276E3">
            <w:pPr>
              <w:rPr>
                <w:sz w:val="20"/>
              </w:rPr>
            </w:pPr>
          </w:p>
        </w:tc>
        <w:tc>
          <w:tcPr>
            <w:tcW w:w="1375" w:type="dxa"/>
            <w:tcBorders>
              <w:top w:val="nil"/>
              <w:left w:val="nil"/>
              <w:bottom w:val="nil"/>
              <w:right w:val="nil"/>
            </w:tcBorders>
            <w:shd w:val="clear" w:color="auto" w:fill="auto"/>
            <w:noWrap/>
            <w:vAlign w:val="bottom"/>
            <w:hideMark/>
          </w:tcPr>
          <w:p w14:paraId="2A650370" w14:textId="77777777" w:rsidR="00D276E3" w:rsidRPr="00D276E3" w:rsidRDefault="00D276E3" w:rsidP="00D276E3">
            <w:pPr>
              <w:rPr>
                <w:sz w:val="20"/>
              </w:rPr>
            </w:pPr>
          </w:p>
        </w:tc>
        <w:tc>
          <w:tcPr>
            <w:tcW w:w="1578" w:type="dxa"/>
            <w:tcBorders>
              <w:top w:val="nil"/>
              <w:left w:val="nil"/>
              <w:bottom w:val="nil"/>
              <w:right w:val="nil"/>
            </w:tcBorders>
            <w:shd w:val="clear" w:color="auto" w:fill="auto"/>
            <w:noWrap/>
            <w:vAlign w:val="bottom"/>
            <w:hideMark/>
          </w:tcPr>
          <w:p w14:paraId="0041A6F3" w14:textId="77777777" w:rsidR="00D276E3" w:rsidRPr="00D276E3" w:rsidRDefault="00D276E3" w:rsidP="00D276E3">
            <w:pPr>
              <w:rPr>
                <w:sz w:val="20"/>
              </w:rPr>
            </w:pPr>
          </w:p>
        </w:tc>
      </w:tr>
    </w:tbl>
    <w:p w14:paraId="49EA4DFD" w14:textId="77777777" w:rsidR="00D276E3" w:rsidRPr="00D276E3" w:rsidRDefault="00D276E3" w:rsidP="00D276E3">
      <w:pPr>
        <w:spacing w:line="259" w:lineRule="auto"/>
        <w:rPr>
          <w:rFonts w:ascii="Arial" w:eastAsiaTheme="minorHAnsi" w:hAnsi="Arial" w:cs="Arial"/>
          <w:b/>
          <w:color w:val="FF0000"/>
          <w:szCs w:val="24"/>
          <w:lang w:eastAsia="en-US"/>
        </w:rPr>
      </w:pPr>
    </w:p>
    <w:tbl>
      <w:tblPr>
        <w:tblW w:w="9122" w:type="dxa"/>
        <w:tblCellMar>
          <w:left w:w="70" w:type="dxa"/>
          <w:right w:w="70" w:type="dxa"/>
        </w:tblCellMar>
        <w:tblLook w:val="04A0" w:firstRow="1" w:lastRow="0" w:firstColumn="1" w:lastColumn="0" w:noHBand="0" w:noVBand="1"/>
      </w:tblPr>
      <w:tblGrid>
        <w:gridCol w:w="808"/>
        <w:gridCol w:w="4922"/>
        <w:gridCol w:w="1280"/>
        <w:gridCol w:w="1100"/>
        <w:gridCol w:w="1100"/>
      </w:tblGrid>
      <w:tr w:rsidR="00D276E3" w:rsidRPr="00D276E3" w14:paraId="4E39974C" w14:textId="77777777" w:rsidTr="00977FF7">
        <w:trPr>
          <w:trHeight w:val="255"/>
        </w:trPr>
        <w:tc>
          <w:tcPr>
            <w:tcW w:w="720" w:type="dxa"/>
            <w:tcBorders>
              <w:top w:val="nil"/>
              <w:left w:val="nil"/>
              <w:bottom w:val="nil"/>
              <w:right w:val="nil"/>
            </w:tcBorders>
            <w:shd w:val="clear" w:color="auto" w:fill="auto"/>
            <w:noWrap/>
            <w:vAlign w:val="bottom"/>
            <w:hideMark/>
          </w:tcPr>
          <w:p w14:paraId="3CBEAF6A" w14:textId="77777777" w:rsidR="00D276E3" w:rsidRPr="00D276E3" w:rsidRDefault="00D276E3" w:rsidP="00D276E3">
            <w:pPr>
              <w:rPr>
                <w:szCs w:val="24"/>
              </w:rPr>
            </w:pPr>
          </w:p>
        </w:tc>
        <w:tc>
          <w:tcPr>
            <w:tcW w:w="4922" w:type="dxa"/>
            <w:tcBorders>
              <w:top w:val="nil"/>
              <w:left w:val="nil"/>
              <w:bottom w:val="nil"/>
              <w:right w:val="nil"/>
            </w:tcBorders>
            <w:shd w:val="clear" w:color="auto" w:fill="auto"/>
            <w:noWrap/>
            <w:vAlign w:val="bottom"/>
            <w:hideMark/>
          </w:tcPr>
          <w:p w14:paraId="7A5C3A70" w14:textId="77777777" w:rsidR="00D276E3" w:rsidRPr="00D276E3" w:rsidRDefault="00D276E3" w:rsidP="00D276E3">
            <w:pPr>
              <w:rPr>
                <w:sz w:val="20"/>
              </w:rPr>
            </w:pPr>
          </w:p>
        </w:tc>
        <w:tc>
          <w:tcPr>
            <w:tcW w:w="1280" w:type="dxa"/>
            <w:tcBorders>
              <w:top w:val="nil"/>
              <w:left w:val="nil"/>
              <w:bottom w:val="nil"/>
              <w:right w:val="nil"/>
            </w:tcBorders>
            <w:shd w:val="clear" w:color="auto" w:fill="auto"/>
            <w:noWrap/>
            <w:vAlign w:val="bottom"/>
            <w:hideMark/>
          </w:tcPr>
          <w:p w14:paraId="3F3ADF16"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508D2755"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522AC7A3" w14:textId="77777777" w:rsidR="00D276E3" w:rsidRPr="00D276E3" w:rsidRDefault="00D276E3" w:rsidP="00D276E3">
            <w:pPr>
              <w:rPr>
                <w:sz w:val="20"/>
              </w:rPr>
            </w:pPr>
          </w:p>
        </w:tc>
      </w:tr>
      <w:tr w:rsidR="00D276E3" w:rsidRPr="00D276E3" w14:paraId="4710366D" w14:textId="77777777" w:rsidTr="00977FF7">
        <w:trPr>
          <w:trHeight w:val="255"/>
        </w:trPr>
        <w:tc>
          <w:tcPr>
            <w:tcW w:w="720" w:type="dxa"/>
            <w:tcBorders>
              <w:top w:val="single" w:sz="4" w:space="0" w:color="auto"/>
              <w:left w:val="nil"/>
              <w:bottom w:val="nil"/>
              <w:right w:val="nil"/>
            </w:tcBorders>
            <w:shd w:val="clear" w:color="000000" w:fill="FFFF00"/>
            <w:noWrap/>
            <w:vAlign w:val="bottom"/>
            <w:hideMark/>
          </w:tcPr>
          <w:p w14:paraId="126E2BB5"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4922" w:type="dxa"/>
            <w:tcBorders>
              <w:top w:val="single" w:sz="4" w:space="0" w:color="auto"/>
              <w:left w:val="nil"/>
              <w:bottom w:val="nil"/>
              <w:right w:val="nil"/>
            </w:tcBorders>
            <w:shd w:val="clear" w:color="000000" w:fill="FFFF00"/>
            <w:noWrap/>
            <w:vAlign w:val="bottom"/>
            <w:hideMark/>
          </w:tcPr>
          <w:p w14:paraId="278F8437"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280" w:type="dxa"/>
            <w:tcBorders>
              <w:top w:val="single" w:sz="4" w:space="0" w:color="auto"/>
              <w:left w:val="nil"/>
              <w:bottom w:val="nil"/>
              <w:right w:val="nil"/>
            </w:tcBorders>
            <w:shd w:val="clear" w:color="000000" w:fill="FFFF00"/>
            <w:noWrap/>
            <w:vAlign w:val="bottom"/>
            <w:hideMark/>
          </w:tcPr>
          <w:p w14:paraId="47CFF411" w14:textId="77777777" w:rsidR="00D276E3" w:rsidRPr="00D276E3" w:rsidRDefault="00D276E3" w:rsidP="00D276E3">
            <w:pPr>
              <w:jc w:val="center"/>
              <w:rPr>
                <w:rFonts w:ascii="Arial" w:hAnsi="Arial" w:cs="Arial"/>
                <w:sz w:val="20"/>
              </w:rPr>
            </w:pPr>
            <w:r w:rsidRPr="00D276E3">
              <w:rPr>
                <w:rFonts w:ascii="Arial" w:hAnsi="Arial" w:cs="Arial"/>
                <w:sz w:val="20"/>
              </w:rPr>
              <w:t>Kostnader pr.</w:t>
            </w:r>
          </w:p>
        </w:tc>
        <w:tc>
          <w:tcPr>
            <w:tcW w:w="1100" w:type="dxa"/>
            <w:tcBorders>
              <w:top w:val="single" w:sz="4" w:space="0" w:color="auto"/>
              <w:left w:val="nil"/>
              <w:bottom w:val="nil"/>
              <w:right w:val="nil"/>
            </w:tcBorders>
            <w:shd w:val="clear" w:color="000000" w:fill="FFFF00"/>
            <w:noWrap/>
            <w:vAlign w:val="bottom"/>
            <w:hideMark/>
          </w:tcPr>
          <w:p w14:paraId="0FD311F6"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c>
          <w:tcPr>
            <w:tcW w:w="1100" w:type="dxa"/>
            <w:tcBorders>
              <w:top w:val="single" w:sz="4" w:space="0" w:color="auto"/>
              <w:left w:val="nil"/>
              <w:bottom w:val="nil"/>
              <w:right w:val="nil"/>
            </w:tcBorders>
            <w:shd w:val="clear" w:color="000000" w:fill="FFFF00"/>
            <w:noWrap/>
            <w:vAlign w:val="bottom"/>
            <w:hideMark/>
          </w:tcPr>
          <w:p w14:paraId="2F64BF6B"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r>
      <w:tr w:rsidR="00D276E3" w:rsidRPr="00D276E3" w14:paraId="00129784" w14:textId="77777777" w:rsidTr="00977FF7">
        <w:trPr>
          <w:trHeight w:val="255"/>
        </w:trPr>
        <w:tc>
          <w:tcPr>
            <w:tcW w:w="720" w:type="dxa"/>
            <w:tcBorders>
              <w:top w:val="nil"/>
              <w:left w:val="nil"/>
              <w:bottom w:val="single" w:sz="4" w:space="0" w:color="auto"/>
              <w:right w:val="nil"/>
            </w:tcBorders>
            <w:shd w:val="clear" w:color="000000" w:fill="FFFF00"/>
            <w:noWrap/>
            <w:vAlign w:val="bottom"/>
            <w:hideMark/>
          </w:tcPr>
          <w:p w14:paraId="5404C32C" w14:textId="77777777" w:rsidR="00D276E3" w:rsidRPr="00D276E3" w:rsidRDefault="00D276E3" w:rsidP="00D276E3">
            <w:pPr>
              <w:rPr>
                <w:rFonts w:ascii="Arial" w:hAnsi="Arial" w:cs="Arial"/>
                <w:sz w:val="20"/>
              </w:rPr>
            </w:pPr>
            <w:r w:rsidRPr="00D276E3">
              <w:rPr>
                <w:rFonts w:ascii="Arial" w:hAnsi="Arial" w:cs="Arial"/>
                <w:sz w:val="20"/>
              </w:rPr>
              <w:t>Gruppe</w:t>
            </w:r>
          </w:p>
        </w:tc>
        <w:tc>
          <w:tcPr>
            <w:tcW w:w="4922" w:type="dxa"/>
            <w:tcBorders>
              <w:top w:val="nil"/>
              <w:left w:val="nil"/>
              <w:bottom w:val="single" w:sz="4" w:space="0" w:color="auto"/>
              <w:right w:val="nil"/>
            </w:tcBorders>
            <w:shd w:val="clear" w:color="000000" w:fill="FFFF00"/>
            <w:noWrap/>
            <w:vAlign w:val="bottom"/>
            <w:hideMark/>
          </w:tcPr>
          <w:p w14:paraId="55C04513" w14:textId="77777777" w:rsidR="00D276E3" w:rsidRPr="00D276E3" w:rsidRDefault="00D276E3" w:rsidP="00D276E3">
            <w:pPr>
              <w:jc w:val="center"/>
              <w:rPr>
                <w:rFonts w:ascii="Arial" w:hAnsi="Arial" w:cs="Arial"/>
                <w:sz w:val="20"/>
              </w:rPr>
            </w:pPr>
            <w:r w:rsidRPr="00D276E3">
              <w:rPr>
                <w:rFonts w:ascii="Arial" w:hAnsi="Arial" w:cs="Arial"/>
                <w:sz w:val="20"/>
              </w:rPr>
              <w:t>Tekst</w:t>
            </w:r>
          </w:p>
        </w:tc>
        <w:tc>
          <w:tcPr>
            <w:tcW w:w="1280" w:type="dxa"/>
            <w:tcBorders>
              <w:top w:val="nil"/>
              <w:left w:val="nil"/>
              <w:bottom w:val="single" w:sz="4" w:space="0" w:color="auto"/>
              <w:right w:val="nil"/>
            </w:tcBorders>
            <w:shd w:val="clear" w:color="000000" w:fill="FFFF00"/>
            <w:noWrap/>
            <w:vAlign w:val="bottom"/>
            <w:hideMark/>
          </w:tcPr>
          <w:p w14:paraId="4C26DECA" w14:textId="77777777" w:rsidR="00D276E3" w:rsidRPr="00D276E3" w:rsidRDefault="00D276E3" w:rsidP="00D276E3">
            <w:pPr>
              <w:jc w:val="center"/>
              <w:rPr>
                <w:rFonts w:ascii="Arial" w:hAnsi="Arial" w:cs="Arial"/>
                <w:sz w:val="20"/>
              </w:rPr>
            </w:pPr>
            <w:r w:rsidRPr="00D276E3">
              <w:rPr>
                <w:rFonts w:ascii="Arial" w:hAnsi="Arial" w:cs="Arial"/>
                <w:sz w:val="20"/>
              </w:rPr>
              <w:t>31.12.2019</w:t>
            </w:r>
          </w:p>
        </w:tc>
        <w:tc>
          <w:tcPr>
            <w:tcW w:w="1100" w:type="dxa"/>
            <w:tcBorders>
              <w:top w:val="nil"/>
              <w:left w:val="nil"/>
              <w:bottom w:val="single" w:sz="4" w:space="0" w:color="auto"/>
              <w:right w:val="nil"/>
            </w:tcBorders>
            <w:shd w:val="clear" w:color="000000" w:fill="FFFF00"/>
            <w:noWrap/>
            <w:vAlign w:val="bottom"/>
            <w:hideMark/>
          </w:tcPr>
          <w:p w14:paraId="0A3DD303" w14:textId="77777777" w:rsidR="00D276E3" w:rsidRPr="00D276E3" w:rsidRDefault="00D276E3" w:rsidP="00D276E3">
            <w:pPr>
              <w:jc w:val="center"/>
              <w:rPr>
                <w:rFonts w:ascii="Arial" w:hAnsi="Arial" w:cs="Arial"/>
                <w:sz w:val="20"/>
              </w:rPr>
            </w:pPr>
            <w:r w:rsidRPr="00D276E3">
              <w:rPr>
                <w:rFonts w:ascii="Arial" w:hAnsi="Arial" w:cs="Arial"/>
                <w:sz w:val="20"/>
              </w:rPr>
              <w:t>2019</w:t>
            </w:r>
          </w:p>
        </w:tc>
        <w:tc>
          <w:tcPr>
            <w:tcW w:w="1100" w:type="dxa"/>
            <w:tcBorders>
              <w:top w:val="nil"/>
              <w:left w:val="nil"/>
              <w:bottom w:val="single" w:sz="4" w:space="0" w:color="auto"/>
              <w:right w:val="nil"/>
            </w:tcBorders>
            <w:shd w:val="clear" w:color="000000" w:fill="FFFF00"/>
            <w:noWrap/>
            <w:vAlign w:val="bottom"/>
            <w:hideMark/>
          </w:tcPr>
          <w:p w14:paraId="00D4D596" w14:textId="77777777" w:rsidR="00D276E3" w:rsidRPr="00D276E3" w:rsidRDefault="00D276E3" w:rsidP="00D276E3">
            <w:pPr>
              <w:jc w:val="center"/>
              <w:rPr>
                <w:rFonts w:ascii="Arial" w:hAnsi="Arial" w:cs="Arial"/>
                <w:sz w:val="20"/>
              </w:rPr>
            </w:pPr>
            <w:r w:rsidRPr="00D276E3">
              <w:rPr>
                <w:rFonts w:ascii="Arial" w:hAnsi="Arial" w:cs="Arial"/>
                <w:sz w:val="20"/>
              </w:rPr>
              <w:t>2020</w:t>
            </w:r>
          </w:p>
        </w:tc>
      </w:tr>
      <w:tr w:rsidR="00D276E3" w:rsidRPr="00D276E3" w14:paraId="1ACDF2BF" w14:textId="77777777" w:rsidTr="00977FF7">
        <w:trPr>
          <w:trHeight w:val="255"/>
        </w:trPr>
        <w:tc>
          <w:tcPr>
            <w:tcW w:w="720" w:type="dxa"/>
            <w:tcBorders>
              <w:top w:val="nil"/>
              <w:left w:val="nil"/>
              <w:bottom w:val="nil"/>
              <w:right w:val="nil"/>
            </w:tcBorders>
            <w:shd w:val="clear" w:color="auto" w:fill="auto"/>
            <w:noWrap/>
            <w:vAlign w:val="bottom"/>
            <w:hideMark/>
          </w:tcPr>
          <w:p w14:paraId="644B4306" w14:textId="77777777" w:rsidR="00D276E3" w:rsidRPr="00D276E3" w:rsidRDefault="00D276E3" w:rsidP="00D276E3">
            <w:pPr>
              <w:jc w:val="center"/>
              <w:rPr>
                <w:rFonts w:ascii="Arial" w:hAnsi="Arial" w:cs="Arial"/>
                <w:sz w:val="20"/>
              </w:rPr>
            </w:pPr>
          </w:p>
        </w:tc>
        <w:tc>
          <w:tcPr>
            <w:tcW w:w="4922" w:type="dxa"/>
            <w:tcBorders>
              <w:top w:val="nil"/>
              <w:left w:val="nil"/>
              <w:bottom w:val="nil"/>
              <w:right w:val="nil"/>
            </w:tcBorders>
            <w:shd w:val="clear" w:color="auto" w:fill="auto"/>
            <w:noWrap/>
            <w:vAlign w:val="bottom"/>
            <w:hideMark/>
          </w:tcPr>
          <w:p w14:paraId="365718A1" w14:textId="77777777" w:rsidR="00D276E3" w:rsidRPr="00D276E3" w:rsidRDefault="00D276E3" w:rsidP="00D276E3">
            <w:pPr>
              <w:rPr>
                <w:sz w:val="20"/>
              </w:rPr>
            </w:pPr>
          </w:p>
        </w:tc>
        <w:tc>
          <w:tcPr>
            <w:tcW w:w="1280" w:type="dxa"/>
            <w:tcBorders>
              <w:top w:val="nil"/>
              <w:left w:val="nil"/>
              <w:bottom w:val="nil"/>
              <w:right w:val="nil"/>
            </w:tcBorders>
            <w:shd w:val="clear" w:color="auto" w:fill="auto"/>
            <w:noWrap/>
            <w:vAlign w:val="bottom"/>
            <w:hideMark/>
          </w:tcPr>
          <w:p w14:paraId="4658A4D7" w14:textId="77777777" w:rsidR="00D276E3" w:rsidRPr="00D276E3" w:rsidRDefault="00D276E3" w:rsidP="00D276E3">
            <w:pPr>
              <w:jc w:val="center"/>
              <w:rPr>
                <w:sz w:val="20"/>
              </w:rPr>
            </w:pPr>
          </w:p>
        </w:tc>
        <w:tc>
          <w:tcPr>
            <w:tcW w:w="1100" w:type="dxa"/>
            <w:tcBorders>
              <w:top w:val="nil"/>
              <w:left w:val="nil"/>
              <w:bottom w:val="nil"/>
              <w:right w:val="nil"/>
            </w:tcBorders>
            <w:shd w:val="clear" w:color="auto" w:fill="auto"/>
            <w:noWrap/>
            <w:vAlign w:val="bottom"/>
            <w:hideMark/>
          </w:tcPr>
          <w:p w14:paraId="51B8A977" w14:textId="77777777" w:rsidR="00D276E3" w:rsidRPr="00D276E3" w:rsidRDefault="00D276E3" w:rsidP="00D276E3">
            <w:pPr>
              <w:jc w:val="center"/>
              <w:rPr>
                <w:sz w:val="20"/>
              </w:rPr>
            </w:pPr>
          </w:p>
        </w:tc>
        <w:tc>
          <w:tcPr>
            <w:tcW w:w="1100" w:type="dxa"/>
            <w:tcBorders>
              <w:top w:val="nil"/>
              <w:left w:val="nil"/>
              <w:bottom w:val="nil"/>
              <w:right w:val="nil"/>
            </w:tcBorders>
            <w:shd w:val="clear" w:color="auto" w:fill="auto"/>
            <w:noWrap/>
            <w:vAlign w:val="bottom"/>
            <w:hideMark/>
          </w:tcPr>
          <w:p w14:paraId="344A2082" w14:textId="77777777" w:rsidR="00D276E3" w:rsidRPr="00D276E3" w:rsidRDefault="00D276E3" w:rsidP="00D276E3">
            <w:pPr>
              <w:rPr>
                <w:sz w:val="20"/>
              </w:rPr>
            </w:pPr>
          </w:p>
        </w:tc>
      </w:tr>
      <w:tr w:rsidR="00D276E3" w:rsidRPr="00D276E3" w14:paraId="175F821F" w14:textId="77777777" w:rsidTr="00977FF7">
        <w:trPr>
          <w:trHeight w:val="255"/>
        </w:trPr>
        <w:tc>
          <w:tcPr>
            <w:tcW w:w="720" w:type="dxa"/>
            <w:tcBorders>
              <w:top w:val="nil"/>
              <w:left w:val="nil"/>
              <w:bottom w:val="nil"/>
              <w:right w:val="nil"/>
            </w:tcBorders>
            <w:shd w:val="clear" w:color="auto" w:fill="auto"/>
            <w:noWrap/>
            <w:vAlign w:val="bottom"/>
            <w:hideMark/>
          </w:tcPr>
          <w:p w14:paraId="69E642DB" w14:textId="77777777" w:rsidR="00D276E3" w:rsidRPr="00D276E3" w:rsidRDefault="00D276E3" w:rsidP="00D276E3">
            <w:pPr>
              <w:jc w:val="center"/>
              <w:rPr>
                <w:rFonts w:ascii="Arial" w:hAnsi="Arial" w:cs="Arial"/>
                <w:sz w:val="20"/>
              </w:rPr>
            </w:pPr>
            <w:r w:rsidRPr="00D276E3">
              <w:rPr>
                <w:rFonts w:ascii="Arial" w:hAnsi="Arial" w:cs="Arial"/>
                <w:sz w:val="20"/>
              </w:rPr>
              <w:t>10</w:t>
            </w:r>
          </w:p>
        </w:tc>
        <w:tc>
          <w:tcPr>
            <w:tcW w:w="4922" w:type="dxa"/>
            <w:tcBorders>
              <w:top w:val="nil"/>
              <w:left w:val="nil"/>
              <w:bottom w:val="nil"/>
              <w:right w:val="nil"/>
            </w:tcBorders>
            <w:shd w:val="clear" w:color="auto" w:fill="auto"/>
            <w:noWrap/>
            <w:vAlign w:val="bottom"/>
            <w:hideMark/>
          </w:tcPr>
          <w:p w14:paraId="419FB19C" w14:textId="77777777" w:rsidR="00D276E3" w:rsidRPr="00D276E3" w:rsidRDefault="00D276E3" w:rsidP="00D276E3">
            <w:pPr>
              <w:rPr>
                <w:rFonts w:ascii="Arial" w:hAnsi="Arial" w:cs="Arial"/>
                <w:sz w:val="20"/>
              </w:rPr>
            </w:pPr>
            <w:r w:rsidRPr="00D276E3">
              <w:rPr>
                <w:rFonts w:ascii="Arial" w:hAnsi="Arial" w:cs="Arial"/>
                <w:sz w:val="20"/>
              </w:rPr>
              <w:t>FO Trøndelag internt</w:t>
            </w:r>
          </w:p>
        </w:tc>
        <w:tc>
          <w:tcPr>
            <w:tcW w:w="1280" w:type="dxa"/>
            <w:tcBorders>
              <w:top w:val="nil"/>
              <w:left w:val="nil"/>
              <w:bottom w:val="nil"/>
              <w:right w:val="nil"/>
            </w:tcBorders>
            <w:shd w:val="clear" w:color="auto" w:fill="auto"/>
            <w:noWrap/>
            <w:vAlign w:val="bottom"/>
            <w:hideMark/>
          </w:tcPr>
          <w:p w14:paraId="266D96A6" w14:textId="77777777" w:rsidR="00D276E3" w:rsidRPr="00D276E3" w:rsidRDefault="00D276E3" w:rsidP="00D276E3">
            <w:pPr>
              <w:jc w:val="right"/>
              <w:rPr>
                <w:rFonts w:ascii="Arial" w:hAnsi="Arial" w:cs="Arial"/>
                <w:sz w:val="20"/>
              </w:rPr>
            </w:pPr>
            <w:r w:rsidRPr="00D276E3">
              <w:rPr>
                <w:rFonts w:ascii="Arial" w:hAnsi="Arial" w:cs="Arial"/>
                <w:sz w:val="20"/>
              </w:rPr>
              <w:t>515 745</w:t>
            </w:r>
          </w:p>
        </w:tc>
        <w:tc>
          <w:tcPr>
            <w:tcW w:w="1100" w:type="dxa"/>
            <w:tcBorders>
              <w:top w:val="nil"/>
              <w:left w:val="nil"/>
              <w:bottom w:val="nil"/>
              <w:right w:val="nil"/>
            </w:tcBorders>
            <w:shd w:val="clear" w:color="auto" w:fill="auto"/>
            <w:noWrap/>
            <w:vAlign w:val="bottom"/>
            <w:hideMark/>
          </w:tcPr>
          <w:p w14:paraId="55392423" w14:textId="77777777" w:rsidR="00D276E3" w:rsidRPr="00D276E3" w:rsidRDefault="00D276E3" w:rsidP="00D276E3">
            <w:pPr>
              <w:jc w:val="right"/>
              <w:rPr>
                <w:rFonts w:ascii="Arial" w:hAnsi="Arial" w:cs="Arial"/>
                <w:color w:val="000000"/>
                <w:sz w:val="20"/>
              </w:rPr>
            </w:pPr>
            <w:r w:rsidRPr="00D276E3">
              <w:rPr>
                <w:rFonts w:ascii="Arial" w:hAnsi="Arial" w:cs="Arial"/>
                <w:color w:val="000000"/>
                <w:sz w:val="20"/>
              </w:rPr>
              <w:t>675 000</w:t>
            </w:r>
          </w:p>
        </w:tc>
        <w:tc>
          <w:tcPr>
            <w:tcW w:w="1100" w:type="dxa"/>
            <w:tcBorders>
              <w:top w:val="nil"/>
              <w:left w:val="nil"/>
              <w:bottom w:val="nil"/>
              <w:right w:val="nil"/>
            </w:tcBorders>
            <w:shd w:val="clear" w:color="auto" w:fill="auto"/>
            <w:noWrap/>
            <w:vAlign w:val="bottom"/>
            <w:hideMark/>
          </w:tcPr>
          <w:p w14:paraId="0C2C37A6" w14:textId="77777777" w:rsidR="00D276E3" w:rsidRPr="00D276E3" w:rsidRDefault="00D276E3" w:rsidP="00D276E3">
            <w:pPr>
              <w:rPr>
                <w:rFonts w:ascii="Arial" w:hAnsi="Arial" w:cs="Arial"/>
                <w:sz w:val="20"/>
              </w:rPr>
            </w:pPr>
            <w:r w:rsidRPr="00D276E3">
              <w:rPr>
                <w:rFonts w:ascii="Arial" w:hAnsi="Arial" w:cs="Arial"/>
                <w:sz w:val="20"/>
              </w:rPr>
              <w:t xml:space="preserve">    640 000 </w:t>
            </w:r>
          </w:p>
        </w:tc>
      </w:tr>
      <w:tr w:rsidR="00D276E3" w:rsidRPr="00D276E3" w14:paraId="655F9FAC" w14:textId="77777777" w:rsidTr="00977FF7">
        <w:trPr>
          <w:trHeight w:val="255"/>
        </w:trPr>
        <w:tc>
          <w:tcPr>
            <w:tcW w:w="720" w:type="dxa"/>
            <w:tcBorders>
              <w:top w:val="nil"/>
              <w:left w:val="nil"/>
              <w:bottom w:val="nil"/>
              <w:right w:val="nil"/>
            </w:tcBorders>
            <w:shd w:val="clear" w:color="auto" w:fill="auto"/>
            <w:noWrap/>
            <w:vAlign w:val="bottom"/>
            <w:hideMark/>
          </w:tcPr>
          <w:p w14:paraId="460F962F" w14:textId="77777777" w:rsidR="00D276E3" w:rsidRPr="00D276E3" w:rsidRDefault="00D276E3" w:rsidP="00D276E3">
            <w:pPr>
              <w:jc w:val="center"/>
              <w:rPr>
                <w:rFonts w:ascii="Arial" w:hAnsi="Arial" w:cs="Arial"/>
                <w:sz w:val="20"/>
              </w:rPr>
            </w:pPr>
            <w:r w:rsidRPr="00D276E3">
              <w:rPr>
                <w:rFonts w:ascii="Arial" w:hAnsi="Arial" w:cs="Arial"/>
                <w:sz w:val="20"/>
              </w:rPr>
              <w:t>20</w:t>
            </w:r>
          </w:p>
        </w:tc>
        <w:tc>
          <w:tcPr>
            <w:tcW w:w="4922" w:type="dxa"/>
            <w:tcBorders>
              <w:top w:val="nil"/>
              <w:left w:val="nil"/>
              <w:bottom w:val="nil"/>
              <w:right w:val="nil"/>
            </w:tcBorders>
            <w:shd w:val="clear" w:color="auto" w:fill="auto"/>
            <w:noWrap/>
            <w:vAlign w:val="bottom"/>
            <w:hideMark/>
          </w:tcPr>
          <w:p w14:paraId="5F016862" w14:textId="77777777" w:rsidR="00D276E3" w:rsidRPr="00D276E3" w:rsidRDefault="00D276E3" w:rsidP="00D276E3">
            <w:pPr>
              <w:rPr>
                <w:rFonts w:ascii="Arial" w:hAnsi="Arial" w:cs="Arial"/>
                <w:sz w:val="20"/>
              </w:rPr>
            </w:pPr>
            <w:r w:rsidRPr="00D276E3">
              <w:rPr>
                <w:rFonts w:ascii="Arial" w:hAnsi="Arial" w:cs="Arial"/>
                <w:sz w:val="20"/>
              </w:rPr>
              <w:t>Fagpolitisk arbeid</w:t>
            </w:r>
          </w:p>
        </w:tc>
        <w:tc>
          <w:tcPr>
            <w:tcW w:w="1280" w:type="dxa"/>
            <w:tcBorders>
              <w:top w:val="nil"/>
              <w:left w:val="nil"/>
              <w:bottom w:val="nil"/>
              <w:right w:val="nil"/>
            </w:tcBorders>
            <w:shd w:val="clear" w:color="auto" w:fill="auto"/>
            <w:noWrap/>
            <w:vAlign w:val="bottom"/>
            <w:hideMark/>
          </w:tcPr>
          <w:p w14:paraId="540E533D" w14:textId="77777777" w:rsidR="00D276E3" w:rsidRPr="00D276E3" w:rsidRDefault="00D276E3" w:rsidP="00D276E3">
            <w:pPr>
              <w:jc w:val="right"/>
              <w:rPr>
                <w:rFonts w:ascii="Arial" w:hAnsi="Arial" w:cs="Arial"/>
                <w:sz w:val="20"/>
              </w:rPr>
            </w:pPr>
            <w:r w:rsidRPr="00D276E3">
              <w:rPr>
                <w:rFonts w:ascii="Arial" w:hAnsi="Arial" w:cs="Arial"/>
                <w:sz w:val="20"/>
              </w:rPr>
              <w:t>136 832</w:t>
            </w:r>
          </w:p>
        </w:tc>
        <w:tc>
          <w:tcPr>
            <w:tcW w:w="1100" w:type="dxa"/>
            <w:tcBorders>
              <w:top w:val="nil"/>
              <w:left w:val="nil"/>
              <w:bottom w:val="nil"/>
              <w:right w:val="nil"/>
            </w:tcBorders>
            <w:shd w:val="clear" w:color="auto" w:fill="auto"/>
            <w:noWrap/>
            <w:vAlign w:val="bottom"/>
            <w:hideMark/>
          </w:tcPr>
          <w:p w14:paraId="449C2A9E" w14:textId="77777777" w:rsidR="00D276E3" w:rsidRPr="00D276E3" w:rsidRDefault="00D276E3" w:rsidP="00D276E3">
            <w:pPr>
              <w:jc w:val="right"/>
              <w:rPr>
                <w:rFonts w:ascii="Arial" w:hAnsi="Arial" w:cs="Arial"/>
                <w:color w:val="000000"/>
                <w:sz w:val="20"/>
              </w:rPr>
            </w:pPr>
            <w:r w:rsidRPr="00D276E3">
              <w:rPr>
                <w:rFonts w:ascii="Arial" w:hAnsi="Arial" w:cs="Arial"/>
                <w:color w:val="000000"/>
                <w:sz w:val="20"/>
              </w:rPr>
              <w:t>314 000</w:t>
            </w:r>
          </w:p>
        </w:tc>
        <w:tc>
          <w:tcPr>
            <w:tcW w:w="1100" w:type="dxa"/>
            <w:tcBorders>
              <w:top w:val="nil"/>
              <w:left w:val="nil"/>
              <w:bottom w:val="nil"/>
              <w:right w:val="nil"/>
            </w:tcBorders>
            <w:shd w:val="clear" w:color="auto" w:fill="auto"/>
            <w:noWrap/>
            <w:vAlign w:val="bottom"/>
            <w:hideMark/>
          </w:tcPr>
          <w:p w14:paraId="361BD8F9" w14:textId="77777777" w:rsidR="00D276E3" w:rsidRPr="00D276E3" w:rsidRDefault="00D276E3" w:rsidP="00D276E3">
            <w:pPr>
              <w:rPr>
                <w:rFonts w:ascii="Arial" w:hAnsi="Arial" w:cs="Arial"/>
                <w:sz w:val="20"/>
              </w:rPr>
            </w:pPr>
            <w:r w:rsidRPr="00D276E3">
              <w:rPr>
                <w:rFonts w:ascii="Arial" w:hAnsi="Arial" w:cs="Arial"/>
                <w:sz w:val="20"/>
              </w:rPr>
              <w:t xml:space="preserve">    353 000 </w:t>
            </w:r>
          </w:p>
        </w:tc>
      </w:tr>
      <w:tr w:rsidR="00D276E3" w:rsidRPr="00D276E3" w14:paraId="53AD5C43" w14:textId="77777777" w:rsidTr="00977FF7">
        <w:trPr>
          <w:trHeight w:val="255"/>
        </w:trPr>
        <w:tc>
          <w:tcPr>
            <w:tcW w:w="720" w:type="dxa"/>
            <w:tcBorders>
              <w:top w:val="nil"/>
              <w:left w:val="nil"/>
              <w:bottom w:val="nil"/>
              <w:right w:val="nil"/>
            </w:tcBorders>
            <w:shd w:val="clear" w:color="auto" w:fill="auto"/>
            <w:noWrap/>
            <w:vAlign w:val="bottom"/>
            <w:hideMark/>
          </w:tcPr>
          <w:p w14:paraId="207D73CF" w14:textId="77777777" w:rsidR="00D276E3" w:rsidRPr="00D276E3" w:rsidRDefault="00D276E3" w:rsidP="00D276E3">
            <w:pPr>
              <w:jc w:val="center"/>
              <w:rPr>
                <w:rFonts w:ascii="Arial" w:hAnsi="Arial" w:cs="Arial"/>
                <w:sz w:val="20"/>
              </w:rPr>
            </w:pPr>
            <w:r w:rsidRPr="00D276E3">
              <w:rPr>
                <w:rFonts w:ascii="Arial" w:hAnsi="Arial" w:cs="Arial"/>
                <w:sz w:val="20"/>
              </w:rPr>
              <w:t>30</w:t>
            </w:r>
          </w:p>
        </w:tc>
        <w:tc>
          <w:tcPr>
            <w:tcW w:w="4922" w:type="dxa"/>
            <w:tcBorders>
              <w:top w:val="nil"/>
              <w:left w:val="nil"/>
              <w:bottom w:val="nil"/>
              <w:right w:val="nil"/>
            </w:tcBorders>
            <w:shd w:val="clear" w:color="auto" w:fill="auto"/>
            <w:noWrap/>
            <w:vAlign w:val="bottom"/>
            <w:hideMark/>
          </w:tcPr>
          <w:p w14:paraId="07D09C60" w14:textId="77777777" w:rsidR="00D276E3" w:rsidRPr="00D276E3" w:rsidRDefault="00D276E3" w:rsidP="00D276E3">
            <w:pPr>
              <w:rPr>
                <w:rFonts w:ascii="Arial" w:hAnsi="Arial" w:cs="Arial"/>
                <w:sz w:val="20"/>
              </w:rPr>
            </w:pPr>
            <w:r w:rsidRPr="00D276E3">
              <w:rPr>
                <w:rFonts w:ascii="Arial" w:hAnsi="Arial" w:cs="Arial"/>
                <w:sz w:val="20"/>
              </w:rPr>
              <w:t>Yrkesfaglig arbeid</w:t>
            </w:r>
          </w:p>
        </w:tc>
        <w:tc>
          <w:tcPr>
            <w:tcW w:w="1280" w:type="dxa"/>
            <w:tcBorders>
              <w:top w:val="nil"/>
              <w:left w:val="nil"/>
              <w:bottom w:val="nil"/>
              <w:right w:val="nil"/>
            </w:tcBorders>
            <w:shd w:val="clear" w:color="auto" w:fill="auto"/>
            <w:noWrap/>
            <w:vAlign w:val="bottom"/>
            <w:hideMark/>
          </w:tcPr>
          <w:p w14:paraId="690BCFFC" w14:textId="77777777" w:rsidR="00D276E3" w:rsidRPr="00D276E3" w:rsidRDefault="00D276E3" w:rsidP="00D276E3">
            <w:pPr>
              <w:jc w:val="right"/>
              <w:rPr>
                <w:rFonts w:ascii="Arial" w:hAnsi="Arial" w:cs="Arial"/>
                <w:sz w:val="20"/>
              </w:rPr>
            </w:pPr>
            <w:r w:rsidRPr="00D276E3">
              <w:rPr>
                <w:rFonts w:ascii="Arial" w:hAnsi="Arial" w:cs="Arial"/>
                <w:sz w:val="20"/>
              </w:rPr>
              <w:t>58 516</w:t>
            </w:r>
          </w:p>
        </w:tc>
        <w:tc>
          <w:tcPr>
            <w:tcW w:w="1100" w:type="dxa"/>
            <w:tcBorders>
              <w:top w:val="nil"/>
              <w:left w:val="nil"/>
              <w:bottom w:val="nil"/>
              <w:right w:val="nil"/>
            </w:tcBorders>
            <w:shd w:val="clear" w:color="auto" w:fill="auto"/>
            <w:noWrap/>
            <w:vAlign w:val="bottom"/>
            <w:hideMark/>
          </w:tcPr>
          <w:p w14:paraId="0536F0D5" w14:textId="77777777" w:rsidR="00D276E3" w:rsidRPr="00D276E3" w:rsidRDefault="00D276E3" w:rsidP="00D276E3">
            <w:pPr>
              <w:jc w:val="right"/>
              <w:rPr>
                <w:rFonts w:ascii="Arial" w:hAnsi="Arial" w:cs="Arial"/>
                <w:sz w:val="20"/>
              </w:rPr>
            </w:pPr>
            <w:r w:rsidRPr="00D276E3">
              <w:rPr>
                <w:rFonts w:ascii="Arial" w:hAnsi="Arial" w:cs="Arial"/>
                <w:sz w:val="20"/>
              </w:rPr>
              <w:t>141 500</w:t>
            </w:r>
          </w:p>
        </w:tc>
        <w:tc>
          <w:tcPr>
            <w:tcW w:w="1100" w:type="dxa"/>
            <w:tcBorders>
              <w:top w:val="nil"/>
              <w:left w:val="nil"/>
              <w:bottom w:val="nil"/>
              <w:right w:val="nil"/>
            </w:tcBorders>
            <w:shd w:val="clear" w:color="auto" w:fill="auto"/>
            <w:noWrap/>
            <w:vAlign w:val="bottom"/>
            <w:hideMark/>
          </w:tcPr>
          <w:p w14:paraId="27C1DFA4" w14:textId="77777777" w:rsidR="00D276E3" w:rsidRPr="00D276E3" w:rsidRDefault="00D276E3" w:rsidP="00D276E3">
            <w:pPr>
              <w:rPr>
                <w:rFonts w:ascii="Arial" w:hAnsi="Arial" w:cs="Arial"/>
                <w:sz w:val="20"/>
              </w:rPr>
            </w:pPr>
            <w:r w:rsidRPr="00D276E3">
              <w:rPr>
                <w:rFonts w:ascii="Arial" w:hAnsi="Arial" w:cs="Arial"/>
                <w:sz w:val="20"/>
              </w:rPr>
              <w:t xml:space="preserve">    340 000 </w:t>
            </w:r>
          </w:p>
        </w:tc>
      </w:tr>
      <w:tr w:rsidR="00D276E3" w:rsidRPr="00D276E3" w14:paraId="19E30926" w14:textId="77777777" w:rsidTr="00977FF7">
        <w:trPr>
          <w:trHeight w:val="255"/>
        </w:trPr>
        <w:tc>
          <w:tcPr>
            <w:tcW w:w="720" w:type="dxa"/>
            <w:tcBorders>
              <w:top w:val="nil"/>
              <w:left w:val="nil"/>
              <w:bottom w:val="nil"/>
              <w:right w:val="nil"/>
            </w:tcBorders>
            <w:shd w:val="clear" w:color="auto" w:fill="auto"/>
            <w:noWrap/>
            <w:vAlign w:val="bottom"/>
            <w:hideMark/>
          </w:tcPr>
          <w:p w14:paraId="3CB94D55" w14:textId="77777777" w:rsidR="00D276E3" w:rsidRPr="00D276E3" w:rsidRDefault="00D276E3" w:rsidP="00D276E3">
            <w:pPr>
              <w:jc w:val="center"/>
              <w:rPr>
                <w:rFonts w:ascii="Arial" w:hAnsi="Arial" w:cs="Arial"/>
                <w:sz w:val="20"/>
              </w:rPr>
            </w:pPr>
            <w:r w:rsidRPr="00D276E3">
              <w:rPr>
                <w:rFonts w:ascii="Arial" w:hAnsi="Arial" w:cs="Arial"/>
                <w:sz w:val="20"/>
              </w:rPr>
              <w:t>40</w:t>
            </w:r>
          </w:p>
        </w:tc>
        <w:tc>
          <w:tcPr>
            <w:tcW w:w="4922" w:type="dxa"/>
            <w:tcBorders>
              <w:top w:val="nil"/>
              <w:left w:val="nil"/>
              <w:bottom w:val="nil"/>
              <w:right w:val="nil"/>
            </w:tcBorders>
            <w:shd w:val="clear" w:color="auto" w:fill="auto"/>
            <w:noWrap/>
            <w:vAlign w:val="bottom"/>
            <w:hideMark/>
          </w:tcPr>
          <w:p w14:paraId="2BD88B4C" w14:textId="77777777" w:rsidR="00D276E3" w:rsidRPr="00D276E3" w:rsidRDefault="00D276E3" w:rsidP="00D276E3">
            <w:pPr>
              <w:rPr>
                <w:rFonts w:ascii="Arial" w:hAnsi="Arial" w:cs="Arial"/>
                <w:sz w:val="20"/>
              </w:rPr>
            </w:pPr>
            <w:r w:rsidRPr="00D276E3">
              <w:rPr>
                <w:rFonts w:ascii="Arial" w:hAnsi="Arial" w:cs="Arial"/>
                <w:sz w:val="20"/>
              </w:rPr>
              <w:t>Organisasjon og informasjon</w:t>
            </w:r>
          </w:p>
        </w:tc>
        <w:tc>
          <w:tcPr>
            <w:tcW w:w="1280" w:type="dxa"/>
            <w:tcBorders>
              <w:top w:val="nil"/>
              <w:left w:val="nil"/>
              <w:bottom w:val="nil"/>
              <w:right w:val="nil"/>
            </w:tcBorders>
            <w:shd w:val="clear" w:color="auto" w:fill="auto"/>
            <w:noWrap/>
            <w:vAlign w:val="bottom"/>
            <w:hideMark/>
          </w:tcPr>
          <w:p w14:paraId="2D64BF26" w14:textId="77777777" w:rsidR="00D276E3" w:rsidRPr="00D276E3" w:rsidRDefault="00D276E3" w:rsidP="00D276E3">
            <w:pPr>
              <w:jc w:val="right"/>
              <w:rPr>
                <w:rFonts w:ascii="Arial" w:hAnsi="Arial" w:cs="Arial"/>
                <w:sz w:val="20"/>
              </w:rPr>
            </w:pPr>
            <w:r w:rsidRPr="00D276E3">
              <w:rPr>
                <w:rFonts w:ascii="Arial" w:hAnsi="Arial" w:cs="Arial"/>
                <w:sz w:val="20"/>
              </w:rPr>
              <w:t>200 377</w:t>
            </w:r>
          </w:p>
        </w:tc>
        <w:tc>
          <w:tcPr>
            <w:tcW w:w="1100" w:type="dxa"/>
            <w:tcBorders>
              <w:top w:val="nil"/>
              <w:left w:val="nil"/>
              <w:bottom w:val="nil"/>
              <w:right w:val="nil"/>
            </w:tcBorders>
            <w:shd w:val="clear" w:color="auto" w:fill="auto"/>
            <w:noWrap/>
            <w:vAlign w:val="bottom"/>
            <w:hideMark/>
          </w:tcPr>
          <w:p w14:paraId="0D05D4CC" w14:textId="77777777" w:rsidR="00D276E3" w:rsidRPr="00D276E3" w:rsidRDefault="00D276E3" w:rsidP="00D276E3">
            <w:pPr>
              <w:jc w:val="right"/>
              <w:rPr>
                <w:rFonts w:ascii="Arial" w:hAnsi="Arial" w:cs="Arial"/>
                <w:sz w:val="20"/>
              </w:rPr>
            </w:pPr>
            <w:r w:rsidRPr="00D276E3">
              <w:rPr>
                <w:rFonts w:ascii="Arial" w:hAnsi="Arial" w:cs="Arial"/>
                <w:sz w:val="20"/>
              </w:rPr>
              <w:t>286 000</w:t>
            </w:r>
          </w:p>
        </w:tc>
        <w:tc>
          <w:tcPr>
            <w:tcW w:w="1100" w:type="dxa"/>
            <w:tcBorders>
              <w:top w:val="nil"/>
              <w:left w:val="nil"/>
              <w:bottom w:val="nil"/>
              <w:right w:val="nil"/>
            </w:tcBorders>
            <w:shd w:val="clear" w:color="auto" w:fill="auto"/>
            <w:noWrap/>
            <w:vAlign w:val="bottom"/>
            <w:hideMark/>
          </w:tcPr>
          <w:p w14:paraId="33C14E3B" w14:textId="77777777" w:rsidR="00D276E3" w:rsidRPr="00D276E3" w:rsidRDefault="00D276E3" w:rsidP="00D276E3">
            <w:pPr>
              <w:rPr>
                <w:rFonts w:ascii="Arial" w:hAnsi="Arial" w:cs="Arial"/>
                <w:sz w:val="20"/>
              </w:rPr>
            </w:pPr>
            <w:r w:rsidRPr="00D276E3">
              <w:rPr>
                <w:rFonts w:ascii="Arial" w:hAnsi="Arial" w:cs="Arial"/>
                <w:sz w:val="20"/>
              </w:rPr>
              <w:t xml:space="preserve">    291 000 </w:t>
            </w:r>
          </w:p>
        </w:tc>
      </w:tr>
      <w:tr w:rsidR="00D276E3" w:rsidRPr="00D276E3" w14:paraId="3D4C61F2" w14:textId="77777777" w:rsidTr="00977FF7">
        <w:trPr>
          <w:trHeight w:val="255"/>
        </w:trPr>
        <w:tc>
          <w:tcPr>
            <w:tcW w:w="720" w:type="dxa"/>
            <w:tcBorders>
              <w:top w:val="nil"/>
              <w:left w:val="nil"/>
              <w:bottom w:val="nil"/>
              <w:right w:val="nil"/>
            </w:tcBorders>
            <w:shd w:val="clear" w:color="auto" w:fill="auto"/>
            <w:noWrap/>
            <w:vAlign w:val="bottom"/>
            <w:hideMark/>
          </w:tcPr>
          <w:p w14:paraId="35E2B6DF" w14:textId="77777777" w:rsidR="00D276E3" w:rsidRPr="00D276E3" w:rsidRDefault="00D276E3" w:rsidP="00D276E3">
            <w:pPr>
              <w:jc w:val="center"/>
              <w:rPr>
                <w:rFonts w:ascii="Arial" w:hAnsi="Arial" w:cs="Arial"/>
                <w:sz w:val="20"/>
              </w:rPr>
            </w:pPr>
            <w:r w:rsidRPr="00D276E3">
              <w:rPr>
                <w:rFonts w:ascii="Arial" w:hAnsi="Arial" w:cs="Arial"/>
                <w:sz w:val="20"/>
              </w:rPr>
              <w:t>50</w:t>
            </w:r>
          </w:p>
        </w:tc>
        <w:tc>
          <w:tcPr>
            <w:tcW w:w="4922" w:type="dxa"/>
            <w:tcBorders>
              <w:top w:val="nil"/>
              <w:left w:val="nil"/>
              <w:bottom w:val="nil"/>
              <w:right w:val="nil"/>
            </w:tcBorders>
            <w:shd w:val="clear" w:color="auto" w:fill="auto"/>
            <w:noWrap/>
            <w:vAlign w:val="bottom"/>
            <w:hideMark/>
          </w:tcPr>
          <w:p w14:paraId="558E481A" w14:textId="77777777" w:rsidR="00D276E3" w:rsidRPr="00D276E3" w:rsidRDefault="00D276E3" w:rsidP="00D276E3">
            <w:pPr>
              <w:rPr>
                <w:rFonts w:ascii="Arial" w:hAnsi="Arial" w:cs="Arial"/>
                <w:sz w:val="20"/>
              </w:rPr>
            </w:pPr>
            <w:r w:rsidRPr="00D276E3">
              <w:rPr>
                <w:rFonts w:ascii="Arial" w:hAnsi="Arial" w:cs="Arial"/>
                <w:sz w:val="20"/>
              </w:rPr>
              <w:t>Tillitsvalgtskolering</w:t>
            </w:r>
          </w:p>
        </w:tc>
        <w:tc>
          <w:tcPr>
            <w:tcW w:w="1280" w:type="dxa"/>
            <w:tcBorders>
              <w:top w:val="nil"/>
              <w:left w:val="nil"/>
              <w:bottom w:val="nil"/>
              <w:right w:val="nil"/>
            </w:tcBorders>
            <w:shd w:val="clear" w:color="auto" w:fill="auto"/>
            <w:noWrap/>
            <w:vAlign w:val="bottom"/>
            <w:hideMark/>
          </w:tcPr>
          <w:p w14:paraId="4E70E509" w14:textId="77777777" w:rsidR="00D276E3" w:rsidRPr="00D276E3" w:rsidRDefault="00D276E3" w:rsidP="00D276E3">
            <w:pPr>
              <w:jc w:val="right"/>
              <w:rPr>
                <w:rFonts w:ascii="Arial" w:hAnsi="Arial" w:cs="Arial"/>
                <w:sz w:val="20"/>
              </w:rPr>
            </w:pPr>
            <w:r w:rsidRPr="00D276E3">
              <w:rPr>
                <w:rFonts w:ascii="Arial" w:hAnsi="Arial" w:cs="Arial"/>
                <w:sz w:val="20"/>
              </w:rPr>
              <w:t>542 453</w:t>
            </w:r>
          </w:p>
        </w:tc>
        <w:tc>
          <w:tcPr>
            <w:tcW w:w="1100" w:type="dxa"/>
            <w:tcBorders>
              <w:top w:val="nil"/>
              <w:left w:val="nil"/>
              <w:bottom w:val="nil"/>
              <w:right w:val="nil"/>
            </w:tcBorders>
            <w:shd w:val="clear" w:color="auto" w:fill="auto"/>
            <w:noWrap/>
            <w:vAlign w:val="bottom"/>
            <w:hideMark/>
          </w:tcPr>
          <w:p w14:paraId="5C0F7112" w14:textId="77777777" w:rsidR="00D276E3" w:rsidRPr="00D276E3" w:rsidRDefault="00D276E3" w:rsidP="00D276E3">
            <w:pPr>
              <w:jc w:val="right"/>
              <w:rPr>
                <w:rFonts w:ascii="Arial" w:hAnsi="Arial" w:cs="Arial"/>
                <w:sz w:val="20"/>
              </w:rPr>
            </w:pPr>
            <w:r w:rsidRPr="00D276E3">
              <w:rPr>
                <w:rFonts w:ascii="Arial" w:hAnsi="Arial" w:cs="Arial"/>
                <w:sz w:val="20"/>
              </w:rPr>
              <w:t>736 000</w:t>
            </w:r>
          </w:p>
        </w:tc>
        <w:tc>
          <w:tcPr>
            <w:tcW w:w="1100" w:type="dxa"/>
            <w:tcBorders>
              <w:top w:val="nil"/>
              <w:left w:val="nil"/>
              <w:bottom w:val="nil"/>
              <w:right w:val="nil"/>
            </w:tcBorders>
            <w:shd w:val="clear" w:color="auto" w:fill="auto"/>
            <w:noWrap/>
            <w:vAlign w:val="bottom"/>
            <w:hideMark/>
          </w:tcPr>
          <w:p w14:paraId="5771A178" w14:textId="77777777" w:rsidR="00D276E3" w:rsidRPr="00D276E3" w:rsidRDefault="00D276E3" w:rsidP="00D276E3">
            <w:pPr>
              <w:rPr>
                <w:rFonts w:ascii="Arial" w:hAnsi="Arial" w:cs="Arial"/>
                <w:sz w:val="20"/>
              </w:rPr>
            </w:pPr>
            <w:r w:rsidRPr="00D276E3">
              <w:rPr>
                <w:rFonts w:ascii="Arial" w:hAnsi="Arial" w:cs="Arial"/>
                <w:sz w:val="20"/>
              </w:rPr>
              <w:t xml:space="preserve">    550 000 </w:t>
            </w:r>
          </w:p>
        </w:tc>
      </w:tr>
      <w:tr w:rsidR="00D276E3" w:rsidRPr="00D276E3" w14:paraId="78B964CC" w14:textId="77777777" w:rsidTr="00977FF7">
        <w:trPr>
          <w:trHeight w:val="255"/>
        </w:trPr>
        <w:tc>
          <w:tcPr>
            <w:tcW w:w="720" w:type="dxa"/>
            <w:tcBorders>
              <w:top w:val="nil"/>
              <w:left w:val="nil"/>
              <w:bottom w:val="nil"/>
              <w:right w:val="nil"/>
            </w:tcBorders>
            <w:shd w:val="clear" w:color="auto" w:fill="auto"/>
            <w:noWrap/>
            <w:vAlign w:val="bottom"/>
            <w:hideMark/>
          </w:tcPr>
          <w:p w14:paraId="3656433A" w14:textId="77777777" w:rsidR="00D276E3" w:rsidRPr="00D276E3" w:rsidRDefault="00D276E3" w:rsidP="00D276E3">
            <w:pPr>
              <w:jc w:val="center"/>
              <w:rPr>
                <w:rFonts w:ascii="Arial" w:hAnsi="Arial" w:cs="Arial"/>
                <w:sz w:val="20"/>
              </w:rPr>
            </w:pPr>
            <w:r w:rsidRPr="00D276E3">
              <w:rPr>
                <w:rFonts w:ascii="Arial" w:hAnsi="Arial" w:cs="Arial"/>
                <w:sz w:val="20"/>
              </w:rPr>
              <w:t>60</w:t>
            </w:r>
          </w:p>
        </w:tc>
        <w:tc>
          <w:tcPr>
            <w:tcW w:w="4922" w:type="dxa"/>
            <w:tcBorders>
              <w:top w:val="nil"/>
              <w:left w:val="nil"/>
              <w:bottom w:val="nil"/>
              <w:right w:val="nil"/>
            </w:tcBorders>
            <w:shd w:val="clear" w:color="auto" w:fill="auto"/>
            <w:noWrap/>
            <w:vAlign w:val="bottom"/>
            <w:hideMark/>
          </w:tcPr>
          <w:p w14:paraId="265DD865" w14:textId="77777777" w:rsidR="00D276E3" w:rsidRPr="00D276E3" w:rsidRDefault="00D276E3" w:rsidP="00D276E3">
            <w:pPr>
              <w:rPr>
                <w:rFonts w:ascii="Arial" w:hAnsi="Arial" w:cs="Arial"/>
                <w:sz w:val="20"/>
              </w:rPr>
            </w:pPr>
            <w:r w:rsidRPr="00D276E3">
              <w:rPr>
                <w:rFonts w:ascii="Arial" w:hAnsi="Arial" w:cs="Arial"/>
                <w:sz w:val="20"/>
              </w:rPr>
              <w:t>Klubber</w:t>
            </w:r>
          </w:p>
        </w:tc>
        <w:tc>
          <w:tcPr>
            <w:tcW w:w="1280" w:type="dxa"/>
            <w:tcBorders>
              <w:top w:val="nil"/>
              <w:left w:val="nil"/>
              <w:bottom w:val="nil"/>
              <w:right w:val="nil"/>
            </w:tcBorders>
            <w:shd w:val="clear" w:color="auto" w:fill="auto"/>
            <w:noWrap/>
            <w:vAlign w:val="bottom"/>
            <w:hideMark/>
          </w:tcPr>
          <w:p w14:paraId="794369BD" w14:textId="77777777" w:rsidR="00D276E3" w:rsidRPr="00D276E3" w:rsidRDefault="00D276E3" w:rsidP="00D276E3">
            <w:pPr>
              <w:jc w:val="right"/>
              <w:rPr>
                <w:rFonts w:ascii="Arial" w:hAnsi="Arial" w:cs="Arial"/>
                <w:sz w:val="20"/>
              </w:rPr>
            </w:pPr>
            <w:r w:rsidRPr="00D276E3">
              <w:rPr>
                <w:rFonts w:ascii="Arial" w:hAnsi="Arial" w:cs="Arial"/>
                <w:sz w:val="20"/>
              </w:rPr>
              <w:t>162 255</w:t>
            </w:r>
          </w:p>
        </w:tc>
        <w:tc>
          <w:tcPr>
            <w:tcW w:w="1100" w:type="dxa"/>
            <w:tcBorders>
              <w:top w:val="nil"/>
              <w:left w:val="nil"/>
              <w:bottom w:val="nil"/>
              <w:right w:val="nil"/>
            </w:tcBorders>
            <w:shd w:val="clear" w:color="auto" w:fill="auto"/>
            <w:noWrap/>
            <w:vAlign w:val="bottom"/>
            <w:hideMark/>
          </w:tcPr>
          <w:p w14:paraId="2A3C69B4" w14:textId="77777777" w:rsidR="00D276E3" w:rsidRPr="00D276E3" w:rsidRDefault="00D276E3" w:rsidP="00D276E3">
            <w:pPr>
              <w:jc w:val="right"/>
              <w:rPr>
                <w:rFonts w:ascii="Arial" w:hAnsi="Arial" w:cs="Arial"/>
                <w:sz w:val="20"/>
              </w:rPr>
            </w:pPr>
            <w:r w:rsidRPr="00D276E3">
              <w:rPr>
                <w:rFonts w:ascii="Arial" w:hAnsi="Arial" w:cs="Arial"/>
                <w:sz w:val="20"/>
              </w:rPr>
              <w:t>264 000</w:t>
            </w:r>
          </w:p>
        </w:tc>
        <w:tc>
          <w:tcPr>
            <w:tcW w:w="1100" w:type="dxa"/>
            <w:tcBorders>
              <w:top w:val="nil"/>
              <w:left w:val="nil"/>
              <w:bottom w:val="nil"/>
              <w:right w:val="nil"/>
            </w:tcBorders>
            <w:shd w:val="clear" w:color="auto" w:fill="auto"/>
            <w:noWrap/>
            <w:vAlign w:val="bottom"/>
            <w:hideMark/>
          </w:tcPr>
          <w:p w14:paraId="6AAFE38C" w14:textId="77777777" w:rsidR="00D276E3" w:rsidRPr="00D276E3" w:rsidRDefault="00D276E3" w:rsidP="00D276E3">
            <w:pPr>
              <w:rPr>
                <w:rFonts w:ascii="Arial" w:hAnsi="Arial" w:cs="Arial"/>
                <w:sz w:val="20"/>
              </w:rPr>
            </w:pPr>
            <w:r w:rsidRPr="00D276E3">
              <w:rPr>
                <w:rFonts w:ascii="Arial" w:hAnsi="Arial" w:cs="Arial"/>
                <w:sz w:val="20"/>
              </w:rPr>
              <w:t xml:space="preserve">    384 000 </w:t>
            </w:r>
          </w:p>
        </w:tc>
      </w:tr>
      <w:tr w:rsidR="00D276E3" w:rsidRPr="00D276E3" w14:paraId="1580781E" w14:textId="77777777" w:rsidTr="00977FF7">
        <w:trPr>
          <w:trHeight w:val="255"/>
        </w:trPr>
        <w:tc>
          <w:tcPr>
            <w:tcW w:w="720" w:type="dxa"/>
            <w:tcBorders>
              <w:top w:val="nil"/>
              <w:left w:val="nil"/>
              <w:bottom w:val="nil"/>
              <w:right w:val="nil"/>
            </w:tcBorders>
            <w:shd w:val="clear" w:color="auto" w:fill="auto"/>
            <w:noWrap/>
            <w:vAlign w:val="bottom"/>
            <w:hideMark/>
          </w:tcPr>
          <w:p w14:paraId="7B5CD85F" w14:textId="77777777" w:rsidR="00D276E3" w:rsidRPr="00D276E3" w:rsidRDefault="00D276E3" w:rsidP="00D276E3">
            <w:pPr>
              <w:jc w:val="center"/>
              <w:rPr>
                <w:rFonts w:ascii="Arial" w:hAnsi="Arial" w:cs="Arial"/>
                <w:sz w:val="20"/>
              </w:rPr>
            </w:pPr>
            <w:r w:rsidRPr="00D276E3">
              <w:rPr>
                <w:rFonts w:ascii="Arial" w:hAnsi="Arial" w:cs="Arial"/>
                <w:sz w:val="20"/>
              </w:rPr>
              <w:t>70</w:t>
            </w:r>
          </w:p>
        </w:tc>
        <w:tc>
          <w:tcPr>
            <w:tcW w:w="4922" w:type="dxa"/>
            <w:tcBorders>
              <w:top w:val="nil"/>
              <w:left w:val="nil"/>
              <w:bottom w:val="nil"/>
              <w:right w:val="nil"/>
            </w:tcBorders>
            <w:shd w:val="clear" w:color="auto" w:fill="auto"/>
            <w:noWrap/>
            <w:vAlign w:val="bottom"/>
            <w:hideMark/>
          </w:tcPr>
          <w:p w14:paraId="33E5B4DD" w14:textId="77777777" w:rsidR="00D276E3" w:rsidRPr="00D276E3" w:rsidRDefault="00D276E3" w:rsidP="00D276E3">
            <w:pPr>
              <w:rPr>
                <w:rFonts w:ascii="Arial" w:hAnsi="Arial" w:cs="Arial"/>
                <w:sz w:val="20"/>
              </w:rPr>
            </w:pPr>
            <w:r w:rsidRPr="00D276E3">
              <w:rPr>
                <w:rFonts w:ascii="Arial" w:hAnsi="Arial" w:cs="Arial"/>
                <w:sz w:val="20"/>
              </w:rPr>
              <w:t>Drift kontor</w:t>
            </w:r>
          </w:p>
        </w:tc>
        <w:tc>
          <w:tcPr>
            <w:tcW w:w="1280" w:type="dxa"/>
            <w:tcBorders>
              <w:top w:val="nil"/>
              <w:left w:val="nil"/>
              <w:bottom w:val="nil"/>
              <w:right w:val="nil"/>
            </w:tcBorders>
            <w:shd w:val="clear" w:color="auto" w:fill="auto"/>
            <w:noWrap/>
            <w:vAlign w:val="bottom"/>
            <w:hideMark/>
          </w:tcPr>
          <w:p w14:paraId="0E5861F9" w14:textId="77777777" w:rsidR="00D276E3" w:rsidRPr="00D276E3" w:rsidRDefault="00D276E3" w:rsidP="00D276E3">
            <w:pPr>
              <w:jc w:val="right"/>
              <w:rPr>
                <w:rFonts w:ascii="Arial" w:hAnsi="Arial" w:cs="Arial"/>
                <w:sz w:val="20"/>
              </w:rPr>
            </w:pPr>
            <w:r w:rsidRPr="00D276E3">
              <w:rPr>
                <w:rFonts w:ascii="Arial" w:hAnsi="Arial" w:cs="Arial"/>
                <w:sz w:val="20"/>
              </w:rPr>
              <w:t>3 451 969</w:t>
            </w:r>
          </w:p>
        </w:tc>
        <w:tc>
          <w:tcPr>
            <w:tcW w:w="1100" w:type="dxa"/>
            <w:tcBorders>
              <w:top w:val="nil"/>
              <w:left w:val="nil"/>
              <w:bottom w:val="nil"/>
              <w:right w:val="nil"/>
            </w:tcBorders>
            <w:shd w:val="clear" w:color="auto" w:fill="auto"/>
            <w:noWrap/>
            <w:vAlign w:val="bottom"/>
            <w:hideMark/>
          </w:tcPr>
          <w:p w14:paraId="6FB33F35" w14:textId="77777777" w:rsidR="00D276E3" w:rsidRPr="00D276E3" w:rsidRDefault="00D276E3" w:rsidP="00D276E3">
            <w:pPr>
              <w:jc w:val="right"/>
              <w:rPr>
                <w:rFonts w:ascii="Arial" w:hAnsi="Arial" w:cs="Arial"/>
                <w:sz w:val="20"/>
              </w:rPr>
            </w:pPr>
            <w:r w:rsidRPr="00D276E3">
              <w:rPr>
                <w:rFonts w:ascii="Arial" w:hAnsi="Arial" w:cs="Arial"/>
                <w:sz w:val="20"/>
              </w:rPr>
              <w:t>3 900 500</w:t>
            </w:r>
          </w:p>
        </w:tc>
        <w:tc>
          <w:tcPr>
            <w:tcW w:w="1100" w:type="dxa"/>
            <w:tcBorders>
              <w:top w:val="nil"/>
              <w:left w:val="nil"/>
              <w:bottom w:val="nil"/>
              <w:right w:val="nil"/>
            </w:tcBorders>
            <w:shd w:val="clear" w:color="auto" w:fill="auto"/>
            <w:noWrap/>
            <w:vAlign w:val="bottom"/>
            <w:hideMark/>
          </w:tcPr>
          <w:p w14:paraId="4A8CC578" w14:textId="77777777" w:rsidR="00D276E3" w:rsidRPr="00D276E3" w:rsidRDefault="00D276E3" w:rsidP="00D276E3">
            <w:pPr>
              <w:rPr>
                <w:rFonts w:ascii="Arial" w:hAnsi="Arial" w:cs="Arial"/>
                <w:sz w:val="20"/>
              </w:rPr>
            </w:pPr>
            <w:r w:rsidRPr="00D276E3">
              <w:rPr>
                <w:rFonts w:ascii="Arial" w:hAnsi="Arial" w:cs="Arial"/>
                <w:sz w:val="20"/>
              </w:rPr>
              <w:t xml:space="preserve"> 3 903 900 </w:t>
            </w:r>
          </w:p>
        </w:tc>
      </w:tr>
      <w:tr w:rsidR="00D276E3" w:rsidRPr="00D276E3" w14:paraId="3EAFADBE" w14:textId="77777777" w:rsidTr="00977FF7">
        <w:trPr>
          <w:trHeight w:val="255"/>
        </w:trPr>
        <w:tc>
          <w:tcPr>
            <w:tcW w:w="720" w:type="dxa"/>
            <w:tcBorders>
              <w:top w:val="nil"/>
              <w:left w:val="nil"/>
              <w:bottom w:val="nil"/>
              <w:right w:val="nil"/>
            </w:tcBorders>
            <w:shd w:val="clear" w:color="auto" w:fill="auto"/>
            <w:noWrap/>
            <w:vAlign w:val="bottom"/>
            <w:hideMark/>
          </w:tcPr>
          <w:p w14:paraId="7C8CE379" w14:textId="77777777" w:rsidR="00D276E3" w:rsidRPr="00D276E3" w:rsidRDefault="00D276E3" w:rsidP="00D276E3">
            <w:pPr>
              <w:jc w:val="center"/>
              <w:rPr>
                <w:rFonts w:ascii="Arial" w:hAnsi="Arial" w:cs="Arial"/>
                <w:sz w:val="20"/>
              </w:rPr>
            </w:pPr>
            <w:r w:rsidRPr="00D276E3">
              <w:rPr>
                <w:rFonts w:ascii="Arial" w:hAnsi="Arial" w:cs="Arial"/>
                <w:sz w:val="20"/>
              </w:rPr>
              <w:t>80</w:t>
            </w:r>
          </w:p>
        </w:tc>
        <w:tc>
          <w:tcPr>
            <w:tcW w:w="4922" w:type="dxa"/>
            <w:tcBorders>
              <w:top w:val="nil"/>
              <w:left w:val="nil"/>
              <w:bottom w:val="nil"/>
              <w:right w:val="nil"/>
            </w:tcBorders>
            <w:shd w:val="clear" w:color="auto" w:fill="auto"/>
            <w:noWrap/>
            <w:vAlign w:val="bottom"/>
            <w:hideMark/>
          </w:tcPr>
          <w:p w14:paraId="43FF8B39" w14:textId="77777777" w:rsidR="00D276E3" w:rsidRPr="00D276E3" w:rsidRDefault="00D276E3" w:rsidP="00D276E3">
            <w:pPr>
              <w:rPr>
                <w:rFonts w:ascii="Arial" w:hAnsi="Arial" w:cs="Arial"/>
                <w:sz w:val="20"/>
              </w:rPr>
            </w:pPr>
            <w:r w:rsidRPr="00D276E3">
              <w:rPr>
                <w:rFonts w:ascii="Arial" w:hAnsi="Arial" w:cs="Arial"/>
                <w:sz w:val="20"/>
              </w:rPr>
              <w:t>Internasjonalt arbeid</w:t>
            </w:r>
          </w:p>
        </w:tc>
        <w:tc>
          <w:tcPr>
            <w:tcW w:w="1280" w:type="dxa"/>
            <w:tcBorders>
              <w:top w:val="nil"/>
              <w:left w:val="nil"/>
              <w:bottom w:val="nil"/>
              <w:right w:val="nil"/>
            </w:tcBorders>
            <w:shd w:val="clear" w:color="auto" w:fill="auto"/>
            <w:noWrap/>
            <w:vAlign w:val="bottom"/>
            <w:hideMark/>
          </w:tcPr>
          <w:p w14:paraId="3D8CE3B2" w14:textId="77777777" w:rsidR="00D276E3" w:rsidRPr="00D276E3" w:rsidRDefault="00D276E3" w:rsidP="00D276E3">
            <w:pPr>
              <w:jc w:val="right"/>
              <w:rPr>
                <w:rFonts w:ascii="Arial" w:hAnsi="Arial" w:cs="Arial"/>
                <w:sz w:val="20"/>
              </w:rPr>
            </w:pPr>
            <w:r w:rsidRPr="00D276E3">
              <w:rPr>
                <w:rFonts w:ascii="Arial" w:hAnsi="Arial" w:cs="Arial"/>
                <w:sz w:val="20"/>
              </w:rPr>
              <w:t>123 615</w:t>
            </w:r>
          </w:p>
        </w:tc>
        <w:tc>
          <w:tcPr>
            <w:tcW w:w="1100" w:type="dxa"/>
            <w:tcBorders>
              <w:top w:val="nil"/>
              <w:left w:val="nil"/>
              <w:bottom w:val="nil"/>
              <w:right w:val="nil"/>
            </w:tcBorders>
            <w:shd w:val="clear" w:color="auto" w:fill="auto"/>
            <w:noWrap/>
            <w:vAlign w:val="bottom"/>
            <w:hideMark/>
          </w:tcPr>
          <w:p w14:paraId="61080345" w14:textId="77777777" w:rsidR="00D276E3" w:rsidRPr="00D276E3" w:rsidRDefault="00D276E3" w:rsidP="00D276E3">
            <w:pPr>
              <w:jc w:val="right"/>
              <w:rPr>
                <w:rFonts w:ascii="Arial" w:hAnsi="Arial" w:cs="Arial"/>
                <w:sz w:val="20"/>
              </w:rPr>
            </w:pPr>
            <w:r w:rsidRPr="00D276E3">
              <w:rPr>
                <w:rFonts w:ascii="Arial" w:hAnsi="Arial" w:cs="Arial"/>
                <w:sz w:val="20"/>
              </w:rPr>
              <w:t>160 000</w:t>
            </w:r>
          </w:p>
        </w:tc>
        <w:tc>
          <w:tcPr>
            <w:tcW w:w="1100" w:type="dxa"/>
            <w:tcBorders>
              <w:top w:val="nil"/>
              <w:left w:val="nil"/>
              <w:bottom w:val="nil"/>
              <w:right w:val="nil"/>
            </w:tcBorders>
            <w:shd w:val="clear" w:color="auto" w:fill="auto"/>
            <w:noWrap/>
            <w:vAlign w:val="bottom"/>
            <w:hideMark/>
          </w:tcPr>
          <w:p w14:paraId="0B726595" w14:textId="77777777" w:rsidR="00D276E3" w:rsidRPr="00D276E3" w:rsidRDefault="00D276E3" w:rsidP="00D276E3">
            <w:pPr>
              <w:rPr>
                <w:rFonts w:ascii="Arial" w:hAnsi="Arial" w:cs="Arial"/>
                <w:sz w:val="20"/>
              </w:rPr>
            </w:pPr>
            <w:r w:rsidRPr="00D276E3">
              <w:rPr>
                <w:rFonts w:ascii="Arial" w:hAnsi="Arial" w:cs="Arial"/>
                <w:sz w:val="20"/>
              </w:rPr>
              <w:t xml:space="preserve">      50 000 </w:t>
            </w:r>
          </w:p>
        </w:tc>
      </w:tr>
      <w:tr w:rsidR="00D276E3" w:rsidRPr="00D276E3" w14:paraId="46C028FC" w14:textId="77777777" w:rsidTr="00977FF7">
        <w:trPr>
          <w:trHeight w:val="255"/>
        </w:trPr>
        <w:tc>
          <w:tcPr>
            <w:tcW w:w="720" w:type="dxa"/>
            <w:tcBorders>
              <w:top w:val="nil"/>
              <w:left w:val="nil"/>
              <w:bottom w:val="nil"/>
              <w:right w:val="nil"/>
            </w:tcBorders>
            <w:shd w:val="clear" w:color="auto" w:fill="auto"/>
            <w:noWrap/>
            <w:vAlign w:val="bottom"/>
            <w:hideMark/>
          </w:tcPr>
          <w:p w14:paraId="74A916BB"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15D9F36E" w14:textId="77777777" w:rsidR="00D276E3" w:rsidRPr="00D276E3" w:rsidRDefault="00D276E3" w:rsidP="00D276E3">
            <w:pPr>
              <w:jc w:val="right"/>
              <w:rPr>
                <w:sz w:val="20"/>
              </w:rPr>
            </w:pPr>
          </w:p>
        </w:tc>
        <w:tc>
          <w:tcPr>
            <w:tcW w:w="1280" w:type="dxa"/>
            <w:tcBorders>
              <w:top w:val="nil"/>
              <w:left w:val="nil"/>
              <w:bottom w:val="nil"/>
              <w:right w:val="nil"/>
            </w:tcBorders>
            <w:shd w:val="clear" w:color="auto" w:fill="auto"/>
            <w:noWrap/>
            <w:vAlign w:val="bottom"/>
            <w:hideMark/>
          </w:tcPr>
          <w:p w14:paraId="655C8139"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28D665BD"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4409CB11" w14:textId="77777777" w:rsidR="00D276E3" w:rsidRPr="00D276E3" w:rsidRDefault="00D276E3" w:rsidP="00D276E3">
            <w:pPr>
              <w:rPr>
                <w:sz w:val="20"/>
              </w:rPr>
            </w:pPr>
          </w:p>
        </w:tc>
      </w:tr>
      <w:tr w:rsidR="00D276E3" w:rsidRPr="00D276E3" w14:paraId="1909ADD3" w14:textId="77777777" w:rsidTr="00977FF7">
        <w:trPr>
          <w:trHeight w:val="270"/>
        </w:trPr>
        <w:tc>
          <w:tcPr>
            <w:tcW w:w="720" w:type="dxa"/>
            <w:tcBorders>
              <w:top w:val="single" w:sz="4" w:space="0" w:color="auto"/>
              <w:left w:val="nil"/>
              <w:bottom w:val="single" w:sz="8" w:space="0" w:color="auto"/>
              <w:right w:val="nil"/>
            </w:tcBorders>
            <w:shd w:val="clear" w:color="auto" w:fill="auto"/>
            <w:noWrap/>
            <w:vAlign w:val="bottom"/>
            <w:hideMark/>
          </w:tcPr>
          <w:p w14:paraId="54F13545" w14:textId="77777777" w:rsidR="00D276E3" w:rsidRPr="00D276E3" w:rsidRDefault="00D276E3" w:rsidP="00D276E3">
            <w:pPr>
              <w:jc w:val="right"/>
              <w:rPr>
                <w:rFonts w:ascii="Arial" w:hAnsi="Arial" w:cs="Arial"/>
                <w:sz w:val="20"/>
              </w:rPr>
            </w:pPr>
            <w:r w:rsidRPr="00D276E3">
              <w:rPr>
                <w:rFonts w:ascii="Arial" w:hAnsi="Arial" w:cs="Arial"/>
                <w:sz w:val="20"/>
              </w:rPr>
              <w:t> </w:t>
            </w:r>
          </w:p>
        </w:tc>
        <w:tc>
          <w:tcPr>
            <w:tcW w:w="4922" w:type="dxa"/>
            <w:tcBorders>
              <w:top w:val="single" w:sz="4" w:space="0" w:color="auto"/>
              <w:left w:val="nil"/>
              <w:bottom w:val="single" w:sz="8" w:space="0" w:color="auto"/>
              <w:right w:val="nil"/>
            </w:tcBorders>
            <w:shd w:val="clear" w:color="auto" w:fill="auto"/>
            <w:noWrap/>
            <w:vAlign w:val="bottom"/>
            <w:hideMark/>
          </w:tcPr>
          <w:p w14:paraId="44957D38" w14:textId="77777777" w:rsidR="00D276E3" w:rsidRPr="00D276E3" w:rsidRDefault="00D276E3" w:rsidP="00D276E3">
            <w:pPr>
              <w:rPr>
                <w:rFonts w:ascii="Arial" w:hAnsi="Arial" w:cs="Arial"/>
                <w:sz w:val="20"/>
              </w:rPr>
            </w:pPr>
            <w:r w:rsidRPr="00D276E3">
              <w:rPr>
                <w:rFonts w:ascii="Arial" w:hAnsi="Arial" w:cs="Arial"/>
                <w:sz w:val="20"/>
              </w:rPr>
              <w:t xml:space="preserve">SUM UTGIFTER </w:t>
            </w:r>
          </w:p>
        </w:tc>
        <w:tc>
          <w:tcPr>
            <w:tcW w:w="1280" w:type="dxa"/>
            <w:tcBorders>
              <w:top w:val="single" w:sz="4" w:space="0" w:color="auto"/>
              <w:left w:val="nil"/>
              <w:bottom w:val="single" w:sz="8" w:space="0" w:color="auto"/>
              <w:right w:val="nil"/>
            </w:tcBorders>
            <w:shd w:val="clear" w:color="auto" w:fill="auto"/>
            <w:noWrap/>
            <w:vAlign w:val="bottom"/>
            <w:hideMark/>
          </w:tcPr>
          <w:p w14:paraId="35F1AF6D" w14:textId="77777777" w:rsidR="00D276E3" w:rsidRPr="00D276E3" w:rsidRDefault="00D276E3" w:rsidP="00D276E3">
            <w:pPr>
              <w:jc w:val="right"/>
              <w:rPr>
                <w:rFonts w:ascii="Arial" w:hAnsi="Arial" w:cs="Arial"/>
                <w:sz w:val="20"/>
              </w:rPr>
            </w:pPr>
            <w:r w:rsidRPr="00D276E3">
              <w:rPr>
                <w:rFonts w:ascii="Arial" w:hAnsi="Arial" w:cs="Arial"/>
                <w:sz w:val="20"/>
              </w:rPr>
              <w:t>5 191 763</w:t>
            </w:r>
          </w:p>
        </w:tc>
        <w:tc>
          <w:tcPr>
            <w:tcW w:w="1100" w:type="dxa"/>
            <w:tcBorders>
              <w:top w:val="single" w:sz="4" w:space="0" w:color="auto"/>
              <w:left w:val="nil"/>
              <w:bottom w:val="single" w:sz="8" w:space="0" w:color="auto"/>
              <w:right w:val="nil"/>
            </w:tcBorders>
            <w:shd w:val="clear" w:color="auto" w:fill="auto"/>
            <w:noWrap/>
            <w:vAlign w:val="bottom"/>
            <w:hideMark/>
          </w:tcPr>
          <w:p w14:paraId="13E3B986" w14:textId="77777777" w:rsidR="00D276E3" w:rsidRPr="00D276E3" w:rsidRDefault="00D276E3" w:rsidP="00D276E3">
            <w:pPr>
              <w:jc w:val="right"/>
              <w:rPr>
                <w:rFonts w:ascii="Arial" w:hAnsi="Arial" w:cs="Arial"/>
                <w:sz w:val="20"/>
              </w:rPr>
            </w:pPr>
            <w:r w:rsidRPr="00D276E3">
              <w:rPr>
                <w:rFonts w:ascii="Arial" w:hAnsi="Arial" w:cs="Arial"/>
                <w:sz w:val="20"/>
              </w:rPr>
              <w:t>6 477 000</w:t>
            </w:r>
          </w:p>
        </w:tc>
        <w:tc>
          <w:tcPr>
            <w:tcW w:w="1100" w:type="dxa"/>
            <w:tcBorders>
              <w:top w:val="single" w:sz="4" w:space="0" w:color="auto"/>
              <w:left w:val="nil"/>
              <w:bottom w:val="single" w:sz="8" w:space="0" w:color="auto"/>
              <w:right w:val="nil"/>
            </w:tcBorders>
            <w:shd w:val="clear" w:color="auto" w:fill="auto"/>
            <w:noWrap/>
            <w:vAlign w:val="bottom"/>
            <w:hideMark/>
          </w:tcPr>
          <w:p w14:paraId="225103C0" w14:textId="77777777" w:rsidR="00D276E3" w:rsidRPr="00D276E3" w:rsidRDefault="00D276E3" w:rsidP="00D276E3">
            <w:pPr>
              <w:rPr>
                <w:rFonts w:ascii="Arial" w:hAnsi="Arial" w:cs="Arial"/>
                <w:sz w:val="20"/>
              </w:rPr>
            </w:pPr>
            <w:r w:rsidRPr="00D276E3">
              <w:rPr>
                <w:rFonts w:ascii="Arial" w:hAnsi="Arial" w:cs="Arial"/>
                <w:sz w:val="20"/>
              </w:rPr>
              <w:t xml:space="preserve"> 6 511 900 </w:t>
            </w:r>
          </w:p>
        </w:tc>
      </w:tr>
      <w:tr w:rsidR="00D276E3" w:rsidRPr="00D276E3" w14:paraId="606104AE" w14:textId="77777777" w:rsidTr="00977FF7">
        <w:trPr>
          <w:trHeight w:val="255"/>
        </w:trPr>
        <w:tc>
          <w:tcPr>
            <w:tcW w:w="720" w:type="dxa"/>
            <w:tcBorders>
              <w:top w:val="nil"/>
              <w:left w:val="nil"/>
              <w:bottom w:val="nil"/>
              <w:right w:val="nil"/>
            </w:tcBorders>
            <w:shd w:val="clear" w:color="auto" w:fill="auto"/>
            <w:noWrap/>
            <w:vAlign w:val="bottom"/>
            <w:hideMark/>
          </w:tcPr>
          <w:p w14:paraId="235E3FA9"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71BCFF39" w14:textId="77777777" w:rsidR="00D276E3" w:rsidRPr="00D276E3" w:rsidRDefault="00D276E3" w:rsidP="00D276E3">
            <w:pPr>
              <w:jc w:val="right"/>
              <w:rPr>
                <w:sz w:val="20"/>
              </w:rPr>
            </w:pPr>
          </w:p>
        </w:tc>
        <w:tc>
          <w:tcPr>
            <w:tcW w:w="1280" w:type="dxa"/>
            <w:tcBorders>
              <w:top w:val="nil"/>
              <w:left w:val="nil"/>
              <w:bottom w:val="nil"/>
              <w:right w:val="nil"/>
            </w:tcBorders>
            <w:shd w:val="clear" w:color="auto" w:fill="auto"/>
            <w:noWrap/>
            <w:vAlign w:val="bottom"/>
            <w:hideMark/>
          </w:tcPr>
          <w:p w14:paraId="7A981CD3"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3896B2E1"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08592EB2" w14:textId="77777777" w:rsidR="00D276E3" w:rsidRPr="00D276E3" w:rsidRDefault="00D276E3" w:rsidP="00D276E3">
            <w:pPr>
              <w:rPr>
                <w:sz w:val="20"/>
              </w:rPr>
            </w:pPr>
          </w:p>
        </w:tc>
      </w:tr>
      <w:tr w:rsidR="00D276E3" w:rsidRPr="00D276E3" w14:paraId="221C9947" w14:textId="77777777" w:rsidTr="00977FF7">
        <w:trPr>
          <w:trHeight w:val="255"/>
        </w:trPr>
        <w:tc>
          <w:tcPr>
            <w:tcW w:w="720" w:type="dxa"/>
            <w:tcBorders>
              <w:top w:val="nil"/>
              <w:left w:val="nil"/>
              <w:bottom w:val="nil"/>
              <w:right w:val="nil"/>
            </w:tcBorders>
            <w:shd w:val="clear" w:color="auto" w:fill="auto"/>
            <w:noWrap/>
            <w:vAlign w:val="bottom"/>
            <w:hideMark/>
          </w:tcPr>
          <w:p w14:paraId="04FD72E3" w14:textId="77777777" w:rsidR="00D276E3" w:rsidRPr="00D276E3" w:rsidRDefault="00D276E3" w:rsidP="00D276E3">
            <w:pPr>
              <w:rPr>
                <w:sz w:val="20"/>
              </w:rPr>
            </w:pPr>
          </w:p>
        </w:tc>
        <w:tc>
          <w:tcPr>
            <w:tcW w:w="4922" w:type="dxa"/>
            <w:tcBorders>
              <w:top w:val="nil"/>
              <w:left w:val="nil"/>
              <w:bottom w:val="nil"/>
              <w:right w:val="nil"/>
            </w:tcBorders>
            <w:shd w:val="clear" w:color="auto" w:fill="auto"/>
            <w:noWrap/>
            <w:vAlign w:val="bottom"/>
            <w:hideMark/>
          </w:tcPr>
          <w:p w14:paraId="0A2D229E" w14:textId="77777777" w:rsidR="00D276E3" w:rsidRPr="00D276E3" w:rsidRDefault="00D276E3" w:rsidP="00D276E3">
            <w:pPr>
              <w:rPr>
                <w:sz w:val="20"/>
              </w:rPr>
            </w:pPr>
          </w:p>
        </w:tc>
        <w:tc>
          <w:tcPr>
            <w:tcW w:w="1280" w:type="dxa"/>
            <w:tcBorders>
              <w:top w:val="nil"/>
              <w:left w:val="nil"/>
              <w:bottom w:val="nil"/>
              <w:right w:val="nil"/>
            </w:tcBorders>
            <w:shd w:val="clear" w:color="auto" w:fill="auto"/>
            <w:noWrap/>
            <w:vAlign w:val="bottom"/>
            <w:hideMark/>
          </w:tcPr>
          <w:p w14:paraId="0095CB10"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0D9BD91E"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2EE4FF22" w14:textId="77777777" w:rsidR="00D276E3" w:rsidRPr="00D276E3" w:rsidRDefault="00D276E3" w:rsidP="00D276E3">
            <w:pPr>
              <w:rPr>
                <w:sz w:val="20"/>
              </w:rPr>
            </w:pPr>
          </w:p>
        </w:tc>
      </w:tr>
      <w:tr w:rsidR="00D276E3" w:rsidRPr="00D276E3" w14:paraId="3A8F2A59" w14:textId="77777777" w:rsidTr="00977FF7">
        <w:trPr>
          <w:trHeight w:val="255"/>
        </w:trPr>
        <w:tc>
          <w:tcPr>
            <w:tcW w:w="720" w:type="dxa"/>
            <w:tcBorders>
              <w:top w:val="nil"/>
              <w:left w:val="nil"/>
              <w:bottom w:val="nil"/>
              <w:right w:val="nil"/>
            </w:tcBorders>
            <w:shd w:val="clear" w:color="auto" w:fill="auto"/>
            <w:noWrap/>
            <w:vAlign w:val="bottom"/>
            <w:hideMark/>
          </w:tcPr>
          <w:p w14:paraId="3E30F36D" w14:textId="77777777" w:rsidR="00D276E3" w:rsidRPr="00D276E3" w:rsidRDefault="00D276E3" w:rsidP="00D276E3">
            <w:pPr>
              <w:rPr>
                <w:sz w:val="20"/>
              </w:rPr>
            </w:pPr>
          </w:p>
        </w:tc>
        <w:tc>
          <w:tcPr>
            <w:tcW w:w="4922" w:type="dxa"/>
            <w:tcBorders>
              <w:top w:val="nil"/>
              <w:left w:val="nil"/>
              <w:bottom w:val="nil"/>
              <w:right w:val="nil"/>
            </w:tcBorders>
            <w:shd w:val="clear" w:color="auto" w:fill="auto"/>
            <w:noWrap/>
            <w:vAlign w:val="bottom"/>
            <w:hideMark/>
          </w:tcPr>
          <w:p w14:paraId="76F76862" w14:textId="77777777" w:rsidR="00D276E3" w:rsidRPr="00D276E3" w:rsidRDefault="00D276E3" w:rsidP="00D276E3">
            <w:pPr>
              <w:rPr>
                <w:sz w:val="20"/>
              </w:rPr>
            </w:pPr>
          </w:p>
        </w:tc>
        <w:tc>
          <w:tcPr>
            <w:tcW w:w="1280" w:type="dxa"/>
            <w:tcBorders>
              <w:top w:val="nil"/>
              <w:left w:val="nil"/>
              <w:bottom w:val="nil"/>
              <w:right w:val="nil"/>
            </w:tcBorders>
            <w:shd w:val="clear" w:color="auto" w:fill="auto"/>
            <w:noWrap/>
            <w:vAlign w:val="bottom"/>
            <w:hideMark/>
          </w:tcPr>
          <w:p w14:paraId="0C6C8093"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398D3C61"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7A5218D2" w14:textId="77777777" w:rsidR="00D276E3" w:rsidRPr="00D276E3" w:rsidRDefault="00D276E3" w:rsidP="00D276E3">
            <w:pPr>
              <w:rPr>
                <w:sz w:val="20"/>
              </w:rPr>
            </w:pPr>
          </w:p>
        </w:tc>
      </w:tr>
      <w:tr w:rsidR="00D276E3" w:rsidRPr="00D276E3" w14:paraId="306BDACB" w14:textId="77777777" w:rsidTr="00977FF7">
        <w:trPr>
          <w:trHeight w:val="255"/>
        </w:trPr>
        <w:tc>
          <w:tcPr>
            <w:tcW w:w="720" w:type="dxa"/>
            <w:tcBorders>
              <w:top w:val="single" w:sz="4" w:space="0" w:color="auto"/>
              <w:left w:val="nil"/>
              <w:bottom w:val="single" w:sz="4" w:space="0" w:color="auto"/>
              <w:right w:val="nil"/>
            </w:tcBorders>
            <w:shd w:val="clear" w:color="000000" w:fill="FFFF00"/>
            <w:noWrap/>
            <w:vAlign w:val="bottom"/>
            <w:hideMark/>
          </w:tcPr>
          <w:p w14:paraId="21586E21" w14:textId="77777777" w:rsidR="00D276E3" w:rsidRPr="00D276E3" w:rsidRDefault="00D276E3" w:rsidP="00D276E3">
            <w:pPr>
              <w:jc w:val="center"/>
              <w:rPr>
                <w:rFonts w:ascii="Arial" w:hAnsi="Arial" w:cs="Arial"/>
                <w:sz w:val="20"/>
              </w:rPr>
            </w:pPr>
            <w:r w:rsidRPr="00D276E3">
              <w:rPr>
                <w:rFonts w:ascii="Arial" w:hAnsi="Arial" w:cs="Arial"/>
                <w:sz w:val="20"/>
              </w:rPr>
              <w:t>10</w:t>
            </w:r>
          </w:p>
        </w:tc>
        <w:tc>
          <w:tcPr>
            <w:tcW w:w="4922" w:type="dxa"/>
            <w:tcBorders>
              <w:top w:val="single" w:sz="4" w:space="0" w:color="auto"/>
              <w:left w:val="nil"/>
              <w:bottom w:val="single" w:sz="4" w:space="0" w:color="auto"/>
              <w:right w:val="nil"/>
            </w:tcBorders>
            <w:shd w:val="clear" w:color="000000" w:fill="FFFF00"/>
            <w:noWrap/>
            <w:vAlign w:val="bottom"/>
            <w:hideMark/>
          </w:tcPr>
          <w:p w14:paraId="58859AA3" w14:textId="77777777" w:rsidR="00D276E3" w:rsidRPr="00D276E3" w:rsidRDefault="00D276E3" w:rsidP="00D276E3">
            <w:pPr>
              <w:jc w:val="center"/>
              <w:rPr>
                <w:rFonts w:ascii="Arial" w:hAnsi="Arial" w:cs="Arial"/>
                <w:sz w:val="20"/>
              </w:rPr>
            </w:pPr>
            <w:r w:rsidRPr="00D276E3">
              <w:rPr>
                <w:rFonts w:ascii="Arial" w:hAnsi="Arial" w:cs="Arial"/>
                <w:sz w:val="20"/>
              </w:rPr>
              <w:t>FO TRØNDELAG INTERNT</w:t>
            </w:r>
          </w:p>
        </w:tc>
        <w:tc>
          <w:tcPr>
            <w:tcW w:w="1280" w:type="dxa"/>
            <w:tcBorders>
              <w:top w:val="single" w:sz="4" w:space="0" w:color="auto"/>
              <w:left w:val="nil"/>
              <w:bottom w:val="single" w:sz="4" w:space="0" w:color="auto"/>
              <w:right w:val="nil"/>
            </w:tcBorders>
            <w:shd w:val="clear" w:color="000000" w:fill="FFFF00"/>
            <w:noWrap/>
            <w:vAlign w:val="bottom"/>
            <w:hideMark/>
          </w:tcPr>
          <w:p w14:paraId="188A5754"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100" w:type="dxa"/>
            <w:tcBorders>
              <w:top w:val="single" w:sz="4" w:space="0" w:color="auto"/>
              <w:left w:val="nil"/>
              <w:bottom w:val="single" w:sz="4" w:space="0" w:color="auto"/>
              <w:right w:val="nil"/>
            </w:tcBorders>
            <w:shd w:val="clear" w:color="000000" w:fill="FFFF00"/>
            <w:noWrap/>
            <w:vAlign w:val="bottom"/>
            <w:hideMark/>
          </w:tcPr>
          <w:p w14:paraId="0E44EB83" w14:textId="77777777" w:rsidR="00D276E3" w:rsidRPr="00D276E3" w:rsidRDefault="00D276E3" w:rsidP="00D276E3">
            <w:pPr>
              <w:rPr>
                <w:rFonts w:ascii="Arial" w:hAnsi="Arial" w:cs="Arial"/>
                <w:sz w:val="20"/>
              </w:rPr>
            </w:pPr>
            <w:r w:rsidRPr="00D276E3">
              <w:rPr>
                <w:rFonts w:ascii="Arial" w:hAnsi="Arial" w:cs="Arial"/>
                <w:sz w:val="20"/>
              </w:rPr>
              <w:t> </w:t>
            </w:r>
          </w:p>
        </w:tc>
        <w:tc>
          <w:tcPr>
            <w:tcW w:w="1100" w:type="dxa"/>
            <w:tcBorders>
              <w:top w:val="single" w:sz="4" w:space="0" w:color="auto"/>
              <w:left w:val="nil"/>
              <w:bottom w:val="single" w:sz="4" w:space="0" w:color="auto"/>
              <w:right w:val="nil"/>
            </w:tcBorders>
            <w:shd w:val="clear" w:color="000000" w:fill="FFFF00"/>
            <w:noWrap/>
            <w:vAlign w:val="bottom"/>
            <w:hideMark/>
          </w:tcPr>
          <w:p w14:paraId="050BCAB3" w14:textId="77777777" w:rsidR="00D276E3" w:rsidRPr="00D276E3" w:rsidRDefault="00D276E3" w:rsidP="00D276E3">
            <w:pPr>
              <w:rPr>
                <w:rFonts w:ascii="Arial" w:hAnsi="Arial" w:cs="Arial"/>
                <w:sz w:val="20"/>
              </w:rPr>
            </w:pPr>
            <w:r w:rsidRPr="00D276E3">
              <w:rPr>
                <w:rFonts w:ascii="Arial" w:hAnsi="Arial" w:cs="Arial"/>
                <w:sz w:val="20"/>
              </w:rPr>
              <w:t> </w:t>
            </w:r>
          </w:p>
        </w:tc>
      </w:tr>
      <w:tr w:rsidR="00D276E3" w:rsidRPr="00D276E3" w14:paraId="2E753094" w14:textId="77777777" w:rsidTr="00977FF7">
        <w:trPr>
          <w:trHeight w:val="255"/>
        </w:trPr>
        <w:tc>
          <w:tcPr>
            <w:tcW w:w="720" w:type="dxa"/>
            <w:tcBorders>
              <w:top w:val="nil"/>
              <w:left w:val="nil"/>
              <w:bottom w:val="nil"/>
              <w:right w:val="nil"/>
            </w:tcBorders>
            <w:shd w:val="clear" w:color="000000" w:fill="FFFF00"/>
            <w:noWrap/>
            <w:vAlign w:val="bottom"/>
            <w:hideMark/>
          </w:tcPr>
          <w:p w14:paraId="34B56634"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4922" w:type="dxa"/>
            <w:tcBorders>
              <w:top w:val="nil"/>
              <w:left w:val="nil"/>
              <w:bottom w:val="nil"/>
              <w:right w:val="nil"/>
            </w:tcBorders>
            <w:shd w:val="clear" w:color="000000" w:fill="FFFF00"/>
            <w:noWrap/>
            <w:vAlign w:val="bottom"/>
            <w:hideMark/>
          </w:tcPr>
          <w:p w14:paraId="2E1EA52B"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280" w:type="dxa"/>
            <w:tcBorders>
              <w:top w:val="nil"/>
              <w:left w:val="nil"/>
              <w:bottom w:val="nil"/>
              <w:right w:val="nil"/>
            </w:tcBorders>
            <w:shd w:val="clear" w:color="000000" w:fill="FFFF00"/>
            <w:noWrap/>
            <w:vAlign w:val="bottom"/>
            <w:hideMark/>
          </w:tcPr>
          <w:p w14:paraId="68B33903" w14:textId="77777777" w:rsidR="00D276E3" w:rsidRPr="00D276E3" w:rsidRDefault="00D276E3" w:rsidP="00D276E3">
            <w:pPr>
              <w:jc w:val="center"/>
              <w:rPr>
                <w:rFonts w:ascii="Arial" w:hAnsi="Arial" w:cs="Arial"/>
                <w:sz w:val="20"/>
              </w:rPr>
            </w:pPr>
            <w:r w:rsidRPr="00D276E3">
              <w:rPr>
                <w:rFonts w:ascii="Arial" w:hAnsi="Arial" w:cs="Arial"/>
                <w:sz w:val="20"/>
              </w:rPr>
              <w:t>Kostnader pr.</w:t>
            </w:r>
          </w:p>
        </w:tc>
        <w:tc>
          <w:tcPr>
            <w:tcW w:w="1100" w:type="dxa"/>
            <w:tcBorders>
              <w:top w:val="nil"/>
              <w:left w:val="nil"/>
              <w:bottom w:val="nil"/>
              <w:right w:val="nil"/>
            </w:tcBorders>
            <w:shd w:val="clear" w:color="000000" w:fill="FFFF00"/>
            <w:noWrap/>
            <w:vAlign w:val="bottom"/>
            <w:hideMark/>
          </w:tcPr>
          <w:p w14:paraId="3E9F127D"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c>
          <w:tcPr>
            <w:tcW w:w="1100" w:type="dxa"/>
            <w:tcBorders>
              <w:top w:val="nil"/>
              <w:left w:val="nil"/>
              <w:bottom w:val="nil"/>
              <w:right w:val="nil"/>
            </w:tcBorders>
            <w:shd w:val="clear" w:color="000000" w:fill="FFFF00"/>
            <w:noWrap/>
            <w:vAlign w:val="bottom"/>
            <w:hideMark/>
          </w:tcPr>
          <w:p w14:paraId="77951C8C"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r>
      <w:tr w:rsidR="00D276E3" w:rsidRPr="00D276E3" w14:paraId="7EAF1C20" w14:textId="77777777" w:rsidTr="00977FF7">
        <w:trPr>
          <w:trHeight w:val="255"/>
        </w:trPr>
        <w:tc>
          <w:tcPr>
            <w:tcW w:w="720" w:type="dxa"/>
            <w:tcBorders>
              <w:top w:val="nil"/>
              <w:left w:val="nil"/>
              <w:bottom w:val="single" w:sz="4" w:space="0" w:color="auto"/>
              <w:right w:val="nil"/>
            </w:tcBorders>
            <w:shd w:val="clear" w:color="000000" w:fill="FFFF00"/>
            <w:noWrap/>
            <w:vAlign w:val="bottom"/>
            <w:hideMark/>
          </w:tcPr>
          <w:p w14:paraId="60D57235" w14:textId="77777777" w:rsidR="00D276E3" w:rsidRPr="00D276E3" w:rsidRDefault="00D276E3" w:rsidP="00D276E3">
            <w:pPr>
              <w:jc w:val="center"/>
              <w:rPr>
                <w:rFonts w:ascii="Arial" w:hAnsi="Arial" w:cs="Arial"/>
                <w:sz w:val="20"/>
              </w:rPr>
            </w:pPr>
            <w:r w:rsidRPr="00D276E3">
              <w:rPr>
                <w:rFonts w:ascii="Arial" w:hAnsi="Arial" w:cs="Arial"/>
                <w:sz w:val="20"/>
              </w:rPr>
              <w:t>Formål</w:t>
            </w:r>
          </w:p>
        </w:tc>
        <w:tc>
          <w:tcPr>
            <w:tcW w:w="4922" w:type="dxa"/>
            <w:tcBorders>
              <w:top w:val="nil"/>
              <w:left w:val="nil"/>
              <w:bottom w:val="single" w:sz="4" w:space="0" w:color="auto"/>
              <w:right w:val="nil"/>
            </w:tcBorders>
            <w:shd w:val="clear" w:color="000000" w:fill="FFFF00"/>
            <w:noWrap/>
            <w:vAlign w:val="bottom"/>
            <w:hideMark/>
          </w:tcPr>
          <w:p w14:paraId="778B504A" w14:textId="77777777" w:rsidR="00D276E3" w:rsidRPr="00D276E3" w:rsidRDefault="00D276E3" w:rsidP="00D276E3">
            <w:pPr>
              <w:jc w:val="center"/>
              <w:rPr>
                <w:rFonts w:ascii="Arial" w:hAnsi="Arial" w:cs="Arial"/>
                <w:sz w:val="20"/>
              </w:rPr>
            </w:pPr>
            <w:r w:rsidRPr="00D276E3">
              <w:rPr>
                <w:rFonts w:ascii="Arial" w:hAnsi="Arial" w:cs="Arial"/>
                <w:sz w:val="20"/>
              </w:rPr>
              <w:t>Tekst</w:t>
            </w:r>
          </w:p>
        </w:tc>
        <w:tc>
          <w:tcPr>
            <w:tcW w:w="1280" w:type="dxa"/>
            <w:tcBorders>
              <w:top w:val="nil"/>
              <w:left w:val="nil"/>
              <w:bottom w:val="single" w:sz="4" w:space="0" w:color="auto"/>
              <w:right w:val="nil"/>
            </w:tcBorders>
            <w:shd w:val="clear" w:color="000000" w:fill="FFFF00"/>
            <w:noWrap/>
            <w:vAlign w:val="bottom"/>
            <w:hideMark/>
          </w:tcPr>
          <w:p w14:paraId="36941C72" w14:textId="77777777" w:rsidR="00D276E3" w:rsidRPr="00D276E3" w:rsidRDefault="00D276E3" w:rsidP="00D276E3">
            <w:pPr>
              <w:jc w:val="center"/>
              <w:rPr>
                <w:rFonts w:ascii="Arial" w:hAnsi="Arial" w:cs="Arial"/>
                <w:sz w:val="20"/>
              </w:rPr>
            </w:pPr>
            <w:r w:rsidRPr="00D276E3">
              <w:rPr>
                <w:rFonts w:ascii="Arial" w:hAnsi="Arial" w:cs="Arial"/>
                <w:sz w:val="20"/>
              </w:rPr>
              <w:t>31.12.2019</w:t>
            </w:r>
          </w:p>
        </w:tc>
        <w:tc>
          <w:tcPr>
            <w:tcW w:w="1100" w:type="dxa"/>
            <w:tcBorders>
              <w:top w:val="nil"/>
              <w:left w:val="nil"/>
              <w:bottom w:val="single" w:sz="4" w:space="0" w:color="auto"/>
              <w:right w:val="nil"/>
            </w:tcBorders>
            <w:shd w:val="clear" w:color="000000" w:fill="FFFF00"/>
            <w:noWrap/>
            <w:vAlign w:val="bottom"/>
            <w:hideMark/>
          </w:tcPr>
          <w:p w14:paraId="6B141B1A" w14:textId="77777777" w:rsidR="00D276E3" w:rsidRPr="00D276E3" w:rsidRDefault="00D276E3" w:rsidP="00D276E3">
            <w:pPr>
              <w:jc w:val="center"/>
              <w:rPr>
                <w:rFonts w:ascii="Arial" w:hAnsi="Arial" w:cs="Arial"/>
                <w:sz w:val="20"/>
              </w:rPr>
            </w:pPr>
            <w:r w:rsidRPr="00D276E3">
              <w:rPr>
                <w:rFonts w:ascii="Arial" w:hAnsi="Arial" w:cs="Arial"/>
                <w:sz w:val="20"/>
              </w:rPr>
              <w:t>2019</w:t>
            </w:r>
          </w:p>
        </w:tc>
        <w:tc>
          <w:tcPr>
            <w:tcW w:w="1100" w:type="dxa"/>
            <w:tcBorders>
              <w:top w:val="nil"/>
              <w:left w:val="nil"/>
              <w:bottom w:val="single" w:sz="4" w:space="0" w:color="auto"/>
              <w:right w:val="nil"/>
            </w:tcBorders>
            <w:shd w:val="clear" w:color="000000" w:fill="FFFF00"/>
            <w:noWrap/>
            <w:vAlign w:val="bottom"/>
            <w:hideMark/>
          </w:tcPr>
          <w:p w14:paraId="7D609E8A" w14:textId="77777777" w:rsidR="00D276E3" w:rsidRPr="00D276E3" w:rsidRDefault="00D276E3" w:rsidP="00D276E3">
            <w:pPr>
              <w:jc w:val="center"/>
              <w:rPr>
                <w:rFonts w:ascii="Arial" w:hAnsi="Arial" w:cs="Arial"/>
                <w:sz w:val="20"/>
              </w:rPr>
            </w:pPr>
            <w:r w:rsidRPr="00D276E3">
              <w:rPr>
                <w:rFonts w:ascii="Arial" w:hAnsi="Arial" w:cs="Arial"/>
                <w:sz w:val="20"/>
              </w:rPr>
              <w:t>2020</w:t>
            </w:r>
          </w:p>
        </w:tc>
      </w:tr>
      <w:tr w:rsidR="00D276E3" w:rsidRPr="00D276E3" w14:paraId="33950EFC" w14:textId="77777777" w:rsidTr="00977FF7">
        <w:trPr>
          <w:trHeight w:val="285"/>
        </w:trPr>
        <w:tc>
          <w:tcPr>
            <w:tcW w:w="720" w:type="dxa"/>
            <w:tcBorders>
              <w:top w:val="nil"/>
              <w:left w:val="nil"/>
              <w:bottom w:val="nil"/>
              <w:right w:val="nil"/>
            </w:tcBorders>
            <w:shd w:val="clear" w:color="auto" w:fill="auto"/>
            <w:noWrap/>
            <w:vAlign w:val="bottom"/>
            <w:hideMark/>
          </w:tcPr>
          <w:p w14:paraId="1ED6EB8B" w14:textId="77777777" w:rsidR="00D276E3" w:rsidRPr="00D276E3" w:rsidRDefault="00D276E3" w:rsidP="00D276E3">
            <w:pPr>
              <w:jc w:val="center"/>
              <w:rPr>
                <w:rFonts w:ascii="Arial" w:hAnsi="Arial" w:cs="Arial"/>
                <w:sz w:val="20"/>
              </w:rPr>
            </w:pPr>
          </w:p>
        </w:tc>
        <w:tc>
          <w:tcPr>
            <w:tcW w:w="4922" w:type="dxa"/>
            <w:tcBorders>
              <w:top w:val="nil"/>
              <w:left w:val="nil"/>
              <w:bottom w:val="nil"/>
              <w:right w:val="nil"/>
            </w:tcBorders>
            <w:shd w:val="clear" w:color="auto" w:fill="auto"/>
            <w:noWrap/>
            <w:vAlign w:val="bottom"/>
            <w:hideMark/>
          </w:tcPr>
          <w:p w14:paraId="3616E6F9"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27A7B021" w14:textId="77777777" w:rsidR="00D276E3" w:rsidRPr="00D276E3" w:rsidRDefault="00D276E3" w:rsidP="00D276E3">
            <w:pPr>
              <w:jc w:val="center"/>
              <w:rPr>
                <w:sz w:val="20"/>
              </w:rPr>
            </w:pPr>
          </w:p>
        </w:tc>
        <w:tc>
          <w:tcPr>
            <w:tcW w:w="1100" w:type="dxa"/>
            <w:tcBorders>
              <w:top w:val="nil"/>
              <w:left w:val="nil"/>
              <w:bottom w:val="nil"/>
              <w:right w:val="nil"/>
            </w:tcBorders>
            <w:shd w:val="clear" w:color="auto" w:fill="auto"/>
            <w:noWrap/>
            <w:vAlign w:val="bottom"/>
            <w:hideMark/>
          </w:tcPr>
          <w:p w14:paraId="671CBB60" w14:textId="77777777" w:rsidR="00D276E3" w:rsidRPr="00D276E3" w:rsidRDefault="00D276E3" w:rsidP="00D276E3">
            <w:pPr>
              <w:jc w:val="center"/>
              <w:rPr>
                <w:sz w:val="20"/>
              </w:rPr>
            </w:pPr>
          </w:p>
        </w:tc>
        <w:tc>
          <w:tcPr>
            <w:tcW w:w="1100" w:type="dxa"/>
            <w:tcBorders>
              <w:top w:val="nil"/>
              <w:left w:val="nil"/>
              <w:bottom w:val="nil"/>
              <w:right w:val="nil"/>
            </w:tcBorders>
            <w:shd w:val="clear" w:color="auto" w:fill="auto"/>
            <w:noWrap/>
            <w:vAlign w:val="bottom"/>
            <w:hideMark/>
          </w:tcPr>
          <w:p w14:paraId="544D4676" w14:textId="77777777" w:rsidR="00D276E3" w:rsidRPr="00D276E3" w:rsidRDefault="00D276E3" w:rsidP="00D276E3">
            <w:pPr>
              <w:rPr>
                <w:sz w:val="20"/>
              </w:rPr>
            </w:pPr>
          </w:p>
        </w:tc>
      </w:tr>
      <w:tr w:rsidR="00D276E3" w:rsidRPr="00D276E3" w14:paraId="5DB11C0F" w14:textId="77777777" w:rsidTr="00977FF7">
        <w:trPr>
          <w:trHeight w:val="285"/>
        </w:trPr>
        <w:tc>
          <w:tcPr>
            <w:tcW w:w="720" w:type="dxa"/>
            <w:tcBorders>
              <w:top w:val="nil"/>
              <w:left w:val="nil"/>
              <w:bottom w:val="nil"/>
              <w:right w:val="nil"/>
            </w:tcBorders>
            <w:shd w:val="clear" w:color="auto" w:fill="auto"/>
            <w:noWrap/>
            <w:vAlign w:val="bottom"/>
            <w:hideMark/>
          </w:tcPr>
          <w:p w14:paraId="786CA585" w14:textId="77777777" w:rsidR="00D276E3" w:rsidRPr="00D276E3" w:rsidRDefault="00D276E3" w:rsidP="00D276E3">
            <w:pPr>
              <w:jc w:val="center"/>
              <w:rPr>
                <w:rFonts w:ascii="Arial" w:hAnsi="Arial" w:cs="Arial"/>
                <w:sz w:val="20"/>
              </w:rPr>
            </w:pPr>
            <w:r w:rsidRPr="00D276E3">
              <w:rPr>
                <w:rFonts w:ascii="Arial" w:hAnsi="Arial" w:cs="Arial"/>
                <w:sz w:val="20"/>
              </w:rPr>
              <w:t>1010</w:t>
            </w:r>
          </w:p>
        </w:tc>
        <w:tc>
          <w:tcPr>
            <w:tcW w:w="4922" w:type="dxa"/>
            <w:tcBorders>
              <w:top w:val="nil"/>
              <w:left w:val="nil"/>
              <w:bottom w:val="nil"/>
              <w:right w:val="nil"/>
            </w:tcBorders>
            <w:shd w:val="clear" w:color="auto" w:fill="auto"/>
            <w:noWrap/>
            <w:vAlign w:val="bottom"/>
            <w:hideMark/>
          </w:tcPr>
          <w:p w14:paraId="7B16E68F" w14:textId="77777777" w:rsidR="00D276E3" w:rsidRPr="00D276E3" w:rsidRDefault="00D276E3" w:rsidP="00D276E3">
            <w:pPr>
              <w:rPr>
                <w:rFonts w:ascii="Arial" w:hAnsi="Arial" w:cs="Arial"/>
                <w:sz w:val="20"/>
              </w:rPr>
            </w:pPr>
            <w:r w:rsidRPr="00D276E3">
              <w:rPr>
                <w:rFonts w:ascii="Arial" w:hAnsi="Arial" w:cs="Arial"/>
                <w:sz w:val="20"/>
              </w:rPr>
              <w:t>Årsmøtet</w:t>
            </w:r>
          </w:p>
        </w:tc>
        <w:tc>
          <w:tcPr>
            <w:tcW w:w="1280" w:type="dxa"/>
            <w:tcBorders>
              <w:top w:val="nil"/>
              <w:left w:val="nil"/>
              <w:bottom w:val="nil"/>
              <w:right w:val="nil"/>
            </w:tcBorders>
            <w:shd w:val="clear" w:color="auto" w:fill="auto"/>
            <w:noWrap/>
            <w:vAlign w:val="bottom"/>
            <w:hideMark/>
          </w:tcPr>
          <w:p w14:paraId="3897F6E8" w14:textId="77777777" w:rsidR="00D276E3" w:rsidRPr="00D276E3" w:rsidRDefault="00D276E3" w:rsidP="00D276E3">
            <w:pPr>
              <w:jc w:val="right"/>
              <w:rPr>
                <w:rFonts w:ascii="Arial" w:hAnsi="Arial" w:cs="Arial"/>
                <w:sz w:val="20"/>
              </w:rPr>
            </w:pPr>
            <w:r w:rsidRPr="00D276E3">
              <w:rPr>
                <w:rFonts w:ascii="Arial" w:hAnsi="Arial" w:cs="Arial"/>
                <w:sz w:val="20"/>
              </w:rPr>
              <w:t>0</w:t>
            </w:r>
          </w:p>
        </w:tc>
        <w:tc>
          <w:tcPr>
            <w:tcW w:w="1100" w:type="dxa"/>
            <w:tcBorders>
              <w:top w:val="nil"/>
              <w:left w:val="nil"/>
              <w:bottom w:val="nil"/>
              <w:right w:val="nil"/>
            </w:tcBorders>
            <w:shd w:val="clear" w:color="auto" w:fill="auto"/>
            <w:noWrap/>
            <w:vAlign w:val="bottom"/>
            <w:hideMark/>
          </w:tcPr>
          <w:p w14:paraId="38E7FEF8" w14:textId="77777777" w:rsidR="00D276E3" w:rsidRPr="00D276E3" w:rsidRDefault="00D276E3" w:rsidP="00D276E3">
            <w:pPr>
              <w:jc w:val="right"/>
              <w:rPr>
                <w:rFonts w:ascii="Arial" w:hAnsi="Arial" w:cs="Arial"/>
                <w:sz w:val="20"/>
              </w:rPr>
            </w:pPr>
            <w:r w:rsidRPr="00D276E3">
              <w:rPr>
                <w:rFonts w:ascii="Arial" w:hAnsi="Arial" w:cs="Arial"/>
                <w:sz w:val="20"/>
              </w:rPr>
              <w:t>0</w:t>
            </w:r>
          </w:p>
        </w:tc>
        <w:tc>
          <w:tcPr>
            <w:tcW w:w="1100" w:type="dxa"/>
            <w:tcBorders>
              <w:top w:val="nil"/>
              <w:left w:val="nil"/>
              <w:bottom w:val="nil"/>
              <w:right w:val="nil"/>
            </w:tcBorders>
            <w:shd w:val="clear" w:color="auto" w:fill="auto"/>
            <w:noWrap/>
            <w:vAlign w:val="bottom"/>
            <w:hideMark/>
          </w:tcPr>
          <w:p w14:paraId="372D3E05" w14:textId="77777777" w:rsidR="00D276E3" w:rsidRPr="00D276E3" w:rsidRDefault="00D276E3" w:rsidP="00D276E3">
            <w:pPr>
              <w:rPr>
                <w:rFonts w:ascii="Arial" w:hAnsi="Arial" w:cs="Arial"/>
                <w:sz w:val="20"/>
              </w:rPr>
            </w:pPr>
            <w:r w:rsidRPr="00D276E3">
              <w:rPr>
                <w:rFonts w:ascii="Arial" w:hAnsi="Arial" w:cs="Arial"/>
                <w:sz w:val="20"/>
              </w:rPr>
              <w:t xml:space="preserve">      70 000 </w:t>
            </w:r>
          </w:p>
        </w:tc>
      </w:tr>
      <w:tr w:rsidR="00D276E3" w:rsidRPr="00D276E3" w14:paraId="7D87E870" w14:textId="77777777" w:rsidTr="00977FF7">
        <w:trPr>
          <w:trHeight w:val="255"/>
        </w:trPr>
        <w:tc>
          <w:tcPr>
            <w:tcW w:w="720" w:type="dxa"/>
            <w:tcBorders>
              <w:top w:val="nil"/>
              <w:left w:val="nil"/>
              <w:bottom w:val="nil"/>
              <w:right w:val="nil"/>
            </w:tcBorders>
            <w:shd w:val="clear" w:color="auto" w:fill="auto"/>
            <w:noWrap/>
            <w:vAlign w:val="bottom"/>
            <w:hideMark/>
          </w:tcPr>
          <w:p w14:paraId="6E8E47E9" w14:textId="77777777" w:rsidR="00D276E3" w:rsidRPr="00D276E3" w:rsidRDefault="00D276E3" w:rsidP="00D276E3">
            <w:pPr>
              <w:jc w:val="center"/>
              <w:rPr>
                <w:rFonts w:ascii="Arial" w:hAnsi="Arial" w:cs="Arial"/>
                <w:sz w:val="20"/>
              </w:rPr>
            </w:pPr>
            <w:r w:rsidRPr="00D276E3">
              <w:rPr>
                <w:rFonts w:ascii="Arial" w:hAnsi="Arial" w:cs="Arial"/>
                <w:sz w:val="20"/>
              </w:rPr>
              <w:t>1012</w:t>
            </w:r>
          </w:p>
        </w:tc>
        <w:tc>
          <w:tcPr>
            <w:tcW w:w="4922" w:type="dxa"/>
            <w:tcBorders>
              <w:top w:val="nil"/>
              <w:left w:val="nil"/>
              <w:bottom w:val="nil"/>
              <w:right w:val="nil"/>
            </w:tcBorders>
            <w:shd w:val="clear" w:color="auto" w:fill="auto"/>
            <w:noWrap/>
            <w:vAlign w:val="bottom"/>
            <w:hideMark/>
          </w:tcPr>
          <w:p w14:paraId="63699507" w14:textId="77777777" w:rsidR="00D276E3" w:rsidRPr="00D276E3" w:rsidRDefault="00D276E3" w:rsidP="00D276E3">
            <w:pPr>
              <w:rPr>
                <w:rFonts w:ascii="Arial" w:hAnsi="Arial" w:cs="Arial"/>
                <w:sz w:val="20"/>
              </w:rPr>
            </w:pPr>
            <w:proofErr w:type="spellStart"/>
            <w:r w:rsidRPr="00D276E3">
              <w:rPr>
                <w:rFonts w:ascii="Arial" w:hAnsi="Arial" w:cs="Arial"/>
                <w:sz w:val="20"/>
              </w:rPr>
              <w:t>Rep.skap</w:t>
            </w:r>
            <w:proofErr w:type="spellEnd"/>
          </w:p>
        </w:tc>
        <w:tc>
          <w:tcPr>
            <w:tcW w:w="1280" w:type="dxa"/>
            <w:tcBorders>
              <w:top w:val="nil"/>
              <w:left w:val="nil"/>
              <w:bottom w:val="nil"/>
              <w:right w:val="nil"/>
            </w:tcBorders>
            <w:shd w:val="clear" w:color="auto" w:fill="auto"/>
            <w:noWrap/>
            <w:hideMark/>
          </w:tcPr>
          <w:p w14:paraId="64871039" w14:textId="77777777" w:rsidR="00D276E3" w:rsidRPr="00D276E3" w:rsidRDefault="00D276E3" w:rsidP="00D276E3">
            <w:pPr>
              <w:jc w:val="right"/>
              <w:rPr>
                <w:rFonts w:ascii="Arial" w:hAnsi="Arial" w:cs="Arial"/>
                <w:sz w:val="20"/>
              </w:rPr>
            </w:pPr>
            <w:r w:rsidRPr="00D276E3">
              <w:rPr>
                <w:rFonts w:ascii="Arial" w:hAnsi="Arial" w:cs="Arial"/>
                <w:sz w:val="20"/>
              </w:rPr>
              <w:t xml:space="preserve">       406 403 </w:t>
            </w:r>
          </w:p>
        </w:tc>
        <w:tc>
          <w:tcPr>
            <w:tcW w:w="1100" w:type="dxa"/>
            <w:tcBorders>
              <w:top w:val="nil"/>
              <w:left w:val="nil"/>
              <w:bottom w:val="nil"/>
              <w:right w:val="nil"/>
            </w:tcBorders>
            <w:shd w:val="clear" w:color="auto" w:fill="auto"/>
            <w:noWrap/>
            <w:vAlign w:val="bottom"/>
            <w:hideMark/>
          </w:tcPr>
          <w:p w14:paraId="2C863D04" w14:textId="77777777" w:rsidR="00D276E3" w:rsidRPr="00D276E3" w:rsidRDefault="00D276E3" w:rsidP="00D276E3">
            <w:pPr>
              <w:rPr>
                <w:rFonts w:ascii="Arial" w:hAnsi="Arial" w:cs="Arial"/>
                <w:sz w:val="20"/>
              </w:rPr>
            </w:pPr>
            <w:r w:rsidRPr="00D276E3">
              <w:rPr>
                <w:rFonts w:ascii="Arial" w:hAnsi="Arial" w:cs="Arial"/>
                <w:sz w:val="20"/>
              </w:rPr>
              <w:t xml:space="preserve">    420 000 </w:t>
            </w:r>
          </w:p>
        </w:tc>
        <w:tc>
          <w:tcPr>
            <w:tcW w:w="1100" w:type="dxa"/>
            <w:tcBorders>
              <w:top w:val="nil"/>
              <w:left w:val="nil"/>
              <w:bottom w:val="nil"/>
              <w:right w:val="nil"/>
            </w:tcBorders>
            <w:shd w:val="clear" w:color="auto" w:fill="auto"/>
            <w:noWrap/>
            <w:vAlign w:val="bottom"/>
            <w:hideMark/>
          </w:tcPr>
          <w:p w14:paraId="34DF81EB" w14:textId="77777777" w:rsidR="00D276E3" w:rsidRPr="00D276E3" w:rsidRDefault="00D276E3" w:rsidP="00D276E3">
            <w:pPr>
              <w:rPr>
                <w:rFonts w:ascii="Arial" w:hAnsi="Arial" w:cs="Arial"/>
                <w:sz w:val="20"/>
              </w:rPr>
            </w:pPr>
            <w:r w:rsidRPr="00D276E3">
              <w:rPr>
                <w:rFonts w:ascii="Arial" w:hAnsi="Arial" w:cs="Arial"/>
                <w:sz w:val="20"/>
              </w:rPr>
              <w:t xml:space="preserve">    350 000 </w:t>
            </w:r>
          </w:p>
        </w:tc>
      </w:tr>
      <w:tr w:rsidR="00D276E3" w:rsidRPr="00D276E3" w14:paraId="2B1636FF" w14:textId="77777777" w:rsidTr="00977FF7">
        <w:trPr>
          <w:trHeight w:val="255"/>
        </w:trPr>
        <w:tc>
          <w:tcPr>
            <w:tcW w:w="720" w:type="dxa"/>
            <w:tcBorders>
              <w:top w:val="nil"/>
              <w:left w:val="nil"/>
              <w:bottom w:val="nil"/>
              <w:right w:val="nil"/>
            </w:tcBorders>
            <w:shd w:val="clear" w:color="auto" w:fill="auto"/>
            <w:noWrap/>
            <w:vAlign w:val="bottom"/>
            <w:hideMark/>
          </w:tcPr>
          <w:p w14:paraId="61ED093F" w14:textId="77777777" w:rsidR="00D276E3" w:rsidRPr="00D276E3" w:rsidRDefault="00D276E3" w:rsidP="00D276E3">
            <w:pPr>
              <w:jc w:val="center"/>
              <w:rPr>
                <w:rFonts w:ascii="Arial" w:hAnsi="Arial" w:cs="Arial"/>
                <w:sz w:val="20"/>
              </w:rPr>
            </w:pPr>
            <w:r w:rsidRPr="00D276E3">
              <w:rPr>
                <w:rFonts w:ascii="Arial" w:hAnsi="Arial" w:cs="Arial"/>
                <w:sz w:val="20"/>
              </w:rPr>
              <w:t>1015</w:t>
            </w:r>
          </w:p>
        </w:tc>
        <w:tc>
          <w:tcPr>
            <w:tcW w:w="4922" w:type="dxa"/>
            <w:tcBorders>
              <w:top w:val="nil"/>
              <w:left w:val="nil"/>
              <w:bottom w:val="nil"/>
              <w:right w:val="nil"/>
            </w:tcBorders>
            <w:shd w:val="clear" w:color="auto" w:fill="auto"/>
            <w:noWrap/>
            <w:vAlign w:val="bottom"/>
            <w:hideMark/>
          </w:tcPr>
          <w:p w14:paraId="5D8899C4" w14:textId="77777777" w:rsidR="00D276E3" w:rsidRPr="00D276E3" w:rsidRDefault="00D276E3" w:rsidP="00D276E3">
            <w:pPr>
              <w:rPr>
                <w:rFonts w:ascii="Arial" w:hAnsi="Arial" w:cs="Arial"/>
                <w:sz w:val="20"/>
              </w:rPr>
            </w:pPr>
            <w:r w:rsidRPr="00D276E3">
              <w:rPr>
                <w:rFonts w:ascii="Arial" w:hAnsi="Arial" w:cs="Arial"/>
                <w:sz w:val="20"/>
              </w:rPr>
              <w:t xml:space="preserve">Styret </w:t>
            </w:r>
          </w:p>
        </w:tc>
        <w:tc>
          <w:tcPr>
            <w:tcW w:w="1280" w:type="dxa"/>
            <w:tcBorders>
              <w:top w:val="nil"/>
              <w:left w:val="nil"/>
              <w:bottom w:val="nil"/>
              <w:right w:val="nil"/>
            </w:tcBorders>
            <w:shd w:val="clear" w:color="auto" w:fill="auto"/>
            <w:noWrap/>
            <w:vAlign w:val="bottom"/>
            <w:hideMark/>
          </w:tcPr>
          <w:p w14:paraId="5C7FD2E9" w14:textId="77777777" w:rsidR="00D276E3" w:rsidRPr="00D276E3" w:rsidRDefault="00D276E3" w:rsidP="00D276E3">
            <w:pPr>
              <w:jc w:val="right"/>
              <w:rPr>
                <w:rFonts w:ascii="Arial" w:hAnsi="Arial" w:cs="Arial"/>
                <w:sz w:val="20"/>
              </w:rPr>
            </w:pPr>
            <w:r w:rsidRPr="00D276E3">
              <w:rPr>
                <w:rFonts w:ascii="Arial" w:hAnsi="Arial" w:cs="Arial"/>
                <w:sz w:val="20"/>
              </w:rPr>
              <w:t xml:space="preserve">         23 207 </w:t>
            </w:r>
          </w:p>
        </w:tc>
        <w:tc>
          <w:tcPr>
            <w:tcW w:w="1100" w:type="dxa"/>
            <w:tcBorders>
              <w:top w:val="nil"/>
              <w:left w:val="nil"/>
              <w:bottom w:val="nil"/>
              <w:right w:val="nil"/>
            </w:tcBorders>
            <w:shd w:val="clear" w:color="auto" w:fill="auto"/>
            <w:noWrap/>
            <w:vAlign w:val="bottom"/>
            <w:hideMark/>
          </w:tcPr>
          <w:p w14:paraId="2ECB2543" w14:textId="77777777" w:rsidR="00D276E3" w:rsidRPr="00D276E3" w:rsidRDefault="00D276E3" w:rsidP="00D276E3">
            <w:pPr>
              <w:rPr>
                <w:rFonts w:ascii="Arial" w:hAnsi="Arial" w:cs="Arial"/>
                <w:sz w:val="20"/>
              </w:rPr>
            </w:pPr>
            <w:r w:rsidRPr="00D276E3">
              <w:rPr>
                <w:rFonts w:ascii="Arial" w:hAnsi="Arial" w:cs="Arial"/>
                <w:sz w:val="20"/>
              </w:rPr>
              <w:t xml:space="preserve">      70 000 </w:t>
            </w:r>
          </w:p>
        </w:tc>
        <w:tc>
          <w:tcPr>
            <w:tcW w:w="1100" w:type="dxa"/>
            <w:tcBorders>
              <w:top w:val="nil"/>
              <w:left w:val="nil"/>
              <w:bottom w:val="nil"/>
              <w:right w:val="nil"/>
            </w:tcBorders>
            <w:shd w:val="clear" w:color="auto" w:fill="auto"/>
            <w:noWrap/>
            <w:vAlign w:val="bottom"/>
            <w:hideMark/>
          </w:tcPr>
          <w:p w14:paraId="42615567" w14:textId="77777777" w:rsidR="00D276E3" w:rsidRPr="00D276E3" w:rsidRDefault="00D276E3" w:rsidP="00D276E3">
            <w:pPr>
              <w:rPr>
                <w:rFonts w:ascii="Arial" w:hAnsi="Arial" w:cs="Arial"/>
                <w:sz w:val="20"/>
              </w:rPr>
            </w:pPr>
            <w:r w:rsidRPr="00D276E3">
              <w:rPr>
                <w:rFonts w:ascii="Arial" w:hAnsi="Arial" w:cs="Arial"/>
                <w:sz w:val="20"/>
              </w:rPr>
              <w:t xml:space="preserve">      60 000 </w:t>
            </w:r>
          </w:p>
        </w:tc>
      </w:tr>
      <w:tr w:rsidR="00D276E3" w:rsidRPr="00D276E3" w14:paraId="2B6462F3" w14:textId="77777777" w:rsidTr="00977FF7">
        <w:trPr>
          <w:trHeight w:val="255"/>
        </w:trPr>
        <w:tc>
          <w:tcPr>
            <w:tcW w:w="720" w:type="dxa"/>
            <w:tcBorders>
              <w:top w:val="nil"/>
              <w:left w:val="nil"/>
              <w:bottom w:val="nil"/>
              <w:right w:val="nil"/>
            </w:tcBorders>
            <w:shd w:val="clear" w:color="auto" w:fill="auto"/>
            <w:noWrap/>
            <w:vAlign w:val="bottom"/>
            <w:hideMark/>
          </w:tcPr>
          <w:p w14:paraId="0E48A1AB" w14:textId="77777777" w:rsidR="00D276E3" w:rsidRPr="00D276E3" w:rsidRDefault="00D276E3" w:rsidP="00D276E3">
            <w:pPr>
              <w:jc w:val="center"/>
              <w:rPr>
                <w:rFonts w:ascii="Arial" w:hAnsi="Arial" w:cs="Arial"/>
                <w:sz w:val="20"/>
              </w:rPr>
            </w:pPr>
            <w:r w:rsidRPr="00D276E3">
              <w:rPr>
                <w:rFonts w:ascii="Arial" w:hAnsi="Arial" w:cs="Arial"/>
                <w:sz w:val="20"/>
              </w:rPr>
              <w:t>1016</w:t>
            </w:r>
          </w:p>
        </w:tc>
        <w:tc>
          <w:tcPr>
            <w:tcW w:w="4922" w:type="dxa"/>
            <w:tcBorders>
              <w:top w:val="nil"/>
              <w:left w:val="nil"/>
              <w:bottom w:val="nil"/>
              <w:right w:val="nil"/>
            </w:tcBorders>
            <w:shd w:val="clear" w:color="auto" w:fill="auto"/>
            <w:noWrap/>
            <w:vAlign w:val="bottom"/>
            <w:hideMark/>
          </w:tcPr>
          <w:p w14:paraId="136EC61C" w14:textId="77777777" w:rsidR="00D276E3" w:rsidRPr="00D276E3" w:rsidRDefault="00D276E3" w:rsidP="00D276E3">
            <w:pPr>
              <w:rPr>
                <w:rFonts w:ascii="Arial" w:hAnsi="Arial" w:cs="Arial"/>
                <w:sz w:val="20"/>
              </w:rPr>
            </w:pPr>
            <w:r w:rsidRPr="00D276E3">
              <w:rPr>
                <w:rFonts w:ascii="Arial" w:hAnsi="Arial" w:cs="Arial"/>
                <w:sz w:val="20"/>
              </w:rPr>
              <w:t>AU</w:t>
            </w:r>
          </w:p>
        </w:tc>
        <w:tc>
          <w:tcPr>
            <w:tcW w:w="1280" w:type="dxa"/>
            <w:tcBorders>
              <w:top w:val="nil"/>
              <w:left w:val="nil"/>
              <w:bottom w:val="nil"/>
              <w:right w:val="nil"/>
            </w:tcBorders>
            <w:shd w:val="clear" w:color="auto" w:fill="auto"/>
            <w:noWrap/>
            <w:vAlign w:val="bottom"/>
            <w:hideMark/>
          </w:tcPr>
          <w:p w14:paraId="1BB2E15D" w14:textId="77777777" w:rsidR="00D276E3" w:rsidRPr="00D276E3" w:rsidRDefault="00D276E3" w:rsidP="00D276E3">
            <w:pPr>
              <w:jc w:val="right"/>
              <w:rPr>
                <w:rFonts w:ascii="Arial" w:hAnsi="Arial" w:cs="Arial"/>
                <w:sz w:val="20"/>
              </w:rPr>
            </w:pPr>
            <w:r w:rsidRPr="00D276E3">
              <w:rPr>
                <w:rFonts w:ascii="Arial" w:hAnsi="Arial" w:cs="Arial"/>
                <w:sz w:val="20"/>
              </w:rPr>
              <w:t xml:space="preserve">         27 590 </w:t>
            </w:r>
          </w:p>
        </w:tc>
        <w:tc>
          <w:tcPr>
            <w:tcW w:w="1100" w:type="dxa"/>
            <w:tcBorders>
              <w:top w:val="nil"/>
              <w:left w:val="nil"/>
              <w:bottom w:val="nil"/>
              <w:right w:val="nil"/>
            </w:tcBorders>
            <w:shd w:val="clear" w:color="auto" w:fill="auto"/>
            <w:noWrap/>
            <w:vAlign w:val="bottom"/>
            <w:hideMark/>
          </w:tcPr>
          <w:p w14:paraId="387C6150" w14:textId="77777777" w:rsidR="00D276E3" w:rsidRPr="00D276E3" w:rsidRDefault="00D276E3" w:rsidP="00D276E3">
            <w:pPr>
              <w:rPr>
                <w:rFonts w:ascii="Arial" w:hAnsi="Arial" w:cs="Arial"/>
                <w:sz w:val="20"/>
              </w:rPr>
            </w:pPr>
            <w:r w:rsidRPr="00D276E3">
              <w:rPr>
                <w:rFonts w:ascii="Arial" w:hAnsi="Arial" w:cs="Arial"/>
                <w:sz w:val="20"/>
              </w:rPr>
              <w:t xml:space="preserve">      20 000 </w:t>
            </w:r>
          </w:p>
        </w:tc>
        <w:tc>
          <w:tcPr>
            <w:tcW w:w="1100" w:type="dxa"/>
            <w:tcBorders>
              <w:top w:val="nil"/>
              <w:left w:val="nil"/>
              <w:bottom w:val="nil"/>
              <w:right w:val="nil"/>
            </w:tcBorders>
            <w:shd w:val="clear" w:color="auto" w:fill="auto"/>
            <w:noWrap/>
            <w:vAlign w:val="bottom"/>
            <w:hideMark/>
          </w:tcPr>
          <w:p w14:paraId="16ADFA34" w14:textId="77777777" w:rsidR="00D276E3" w:rsidRPr="00D276E3" w:rsidRDefault="00D276E3" w:rsidP="00D276E3">
            <w:pPr>
              <w:rPr>
                <w:rFonts w:ascii="Arial" w:hAnsi="Arial" w:cs="Arial"/>
                <w:sz w:val="20"/>
              </w:rPr>
            </w:pPr>
            <w:r w:rsidRPr="00D276E3">
              <w:rPr>
                <w:rFonts w:ascii="Arial" w:hAnsi="Arial" w:cs="Arial"/>
                <w:sz w:val="20"/>
              </w:rPr>
              <w:t xml:space="preserve">      30 000 </w:t>
            </w:r>
          </w:p>
        </w:tc>
      </w:tr>
      <w:tr w:rsidR="00D276E3" w:rsidRPr="00D276E3" w14:paraId="4EDB67BB" w14:textId="77777777" w:rsidTr="00977FF7">
        <w:trPr>
          <w:trHeight w:val="255"/>
        </w:trPr>
        <w:tc>
          <w:tcPr>
            <w:tcW w:w="720" w:type="dxa"/>
            <w:tcBorders>
              <w:top w:val="nil"/>
              <w:left w:val="nil"/>
              <w:bottom w:val="nil"/>
              <w:right w:val="nil"/>
            </w:tcBorders>
            <w:shd w:val="clear" w:color="auto" w:fill="auto"/>
            <w:noWrap/>
            <w:vAlign w:val="bottom"/>
            <w:hideMark/>
          </w:tcPr>
          <w:p w14:paraId="4534D7BF" w14:textId="77777777" w:rsidR="00D276E3" w:rsidRPr="00D276E3" w:rsidRDefault="00D276E3" w:rsidP="00D276E3">
            <w:pPr>
              <w:jc w:val="center"/>
              <w:rPr>
                <w:rFonts w:ascii="Arial" w:hAnsi="Arial" w:cs="Arial"/>
                <w:sz w:val="20"/>
              </w:rPr>
            </w:pPr>
            <w:r w:rsidRPr="00D276E3">
              <w:rPr>
                <w:rFonts w:ascii="Arial" w:hAnsi="Arial" w:cs="Arial"/>
                <w:sz w:val="20"/>
              </w:rPr>
              <w:t>1030</w:t>
            </w:r>
          </w:p>
        </w:tc>
        <w:tc>
          <w:tcPr>
            <w:tcW w:w="4922" w:type="dxa"/>
            <w:tcBorders>
              <w:top w:val="nil"/>
              <w:left w:val="nil"/>
              <w:bottom w:val="nil"/>
              <w:right w:val="nil"/>
            </w:tcBorders>
            <w:shd w:val="clear" w:color="auto" w:fill="auto"/>
            <w:noWrap/>
            <w:vAlign w:val="bottom"/>
            <w:hideMark/>
          </w:tcPr>
          <w:p w14:paraId="1745A191" w14:textId="77777777" w:rsidR="00D276E3" w:rsidRPr="00D276E3" w:rsidRDefault="00D276E3" w:rsidP="00D276E3">
            <w:pPr>
              <w:rPr>
                <w:rFonts w:ascii="Arial" w:hAnsi="Arial" w:cs="Arial"/>
                <w:sz w:val="20"/>
              </w:rPr>
            </w:pPr>
            <w:r w:rsidRPr="00D276E3">
              <w:rPr>
                <w:rFonts w:ascii="Arial" w:hAnsi="Arial" w:cs="Arial"/>
                <w:sz w:val="20"/>
              </w:rPr>
              <w:t>Politiske utvalg - andre</w:t>
            </w:r>
          </w:p>
        </w:tc>
        <w:tc>
          <w:tcPr>
            <w:tcW w:w="1280" w:type="dxa"/>
            <w:tcBorders>
              <w:top w:val="nil"/>
              <w:left w:val="nil"/>
              <w:bottom w:val="nil"/>
              <w:right w:val="nil"/>
            </w:tcBorders>
            <w:shd w:val="clear" w:color="auto" w:fill="auto"/>
            <w:noWrap/>
            <w:vAlign w:val="bottom"/>
            <w:hideMark/>
          </w:tcPr>
          <w:p w14:paraId="6553EFB8" w14:textId="77777777" w:rsidR="00D276E3" w:rsidRPr="00D276E3" w:rsidRDefault="00D276E3" w:rsidP="00D276E3">
            <w:pPr>
              <w:jc w:val="right"/>
              <w:rPr>
                <w:rFonts w:ascii="Arial" w:hAnsi="Arial" w:cs="Arial"/>
                <w:sz w:val="20"/>
              </w:rPr>
            </w:pPr>
            <w:r w:rsidRPr="00D276E3">
              <w:rPr>
                <w:rFonts w:ascii="Arial" w:hAnsi="Arial" w:cs="Arial"/>
                <w:sz w:val="20"/>
              </w:rPr>
              <w:t xml:space="preserve">         39 308 </w:t>
            </w:r>
          </w:p>
        </w:tc>
        <w:tc>
          <w:tcPr>
            <w:tcW w:w="1100" w:type="dxa"/>
            <w:tcBorders>
              <w:top w:val="nil"/>
              <w:left w:val="nil"/>
              <w:bottom w:val="nil"/>
              <w:right w:val="nil"/>
            </w:tcBorders>
            <w:shd w:val="clear" w:color="auto" w:fill="auto"/>
            <w:noWrap/>
            <w:vAlign w:val="bottom"/>
            <w:hideMark/>
          </w:tcPr>
          <w:p w14:paraId="602060F3" w14:textId="77777777" w:rsidR="00D276E3" w:rsidRPr="00D276E3" w:rsidRDefault="00D276E3" w:rsidP="00D276E3">
            <w:pPr>
              <w:rPr>
                <w:rFonts w:ascii="Arial" w:hAnsi="Arial" w:cs="Arial"/>
                <w:sz w:val="20"/>
              </w:rPr>
            </w:pPr>
            <w:r w:rsidRPr="00D276E3">
              <w:rPr>
                <w:rFonts w:ascii="Arial" w:hAnsi="Arial" w:cs="Arial"/>
                <w:sz w:val="20"/>
              </w:rPr>
              <w:t xml:space="preserve">    100 000 </w:t>
            </w:r>
          </w:p>
        </w:tc>
        <w:tc>
          <w:tcPr>
            <w:tcW w:w="1100" w:type="dxa"/>
            <w:tcBorders>
              <w:top w:val="nil"/>
              <w:left w:val="nil"/>
              <w:bottom w:val="nil"/>
              <w:right w:val="nil"/>
            </w:tcBorders>
            <w:shd w:val="clear" w:color="auto" w:fill="auto"/>
            <w:noWrap/>
            <w:vAlign w:val="bottom"/>
            <w:hideMark/>
          </w:tcPr>
          <w:p w14:paraId="553434D3" w14:textId="77777777" w:rsidR="00D276E3" w:rsidRPr="00D276E3" w:rsidRDefault="00D276E3" w:rsidP="00D276E3">
            <w:pPr>
              <w:rPr>
                <w:rFonts w:ascii="Arial" w:hAnsi="Arial" w:cs="Arial"/>
                <w:sz w:val="20"/>
              </w:rPr>
            </w:pPr>
            <w:r w:rsidRPr="00D276E3">
              <w:rPr>
                <w:rFonts w:ascii="Arial" w:hAnsi="Arial" w:cs="Arial"/>
                <w:sz w:val="20"/>
              </w:rPr>
              <w:t xml:space="preserve">    100 000 </w:t>
            </w:r>
          </w:p>
        </w:tc>
      </w:tr>
      <w:tr w:rsidR="00D276E3" w:rsidRPr="00D276E3" w14:paraId="2E0407B8" w14:textId="77777777" w:rsidTr="00977FF7">
        <w:trPr>
          <w:trHeight w:val="255"/>
        </w:trPr>
        <w:tc>
          <w:tcPr>
            <w:tcW w:w="720" w:type="dxa"/>
            <w:tcBorders>
              <w:top w:val="nil"/>
              <w:left w:val="nil"/>
              <w:bottom w:val="nil"/>
              <w:right w:val="nil"/>
            </w:tcBorders>
            <w:shd w:val="clear" w:color="auto" w:fill="auto"/>
            <w:noWrap/>
            <w:vAlign w:val="bottom"/>
            <w:hideMark/>
          </w:tcPr>
          <w:p w14:paraId="52274C0C" w14:textId="77777777" w:rsidR="00D276E3" w:rsidRPr="00D276E3" w:rsidRDefault="00D276E3" w:rsidP="00D276E3">
            <w:pPr>
              <w:jc w:val="center"/>
              <w:rPr>
                <w:rFonts w:ascii="Arial" w:hAnsi="Arial" w:cs="Arial"/>
                <w:sz w:val="20"/>
              </w:rPr>
            </w:pPr>
            <w:r w:rsidRPr="00D276E3">
              <w:rPr>
                <w:rFonts w:ascii="Arial" w:hAnsi="Arial" w:cs="Arial"/>
                <w:sz w:val="20"/>
              </w:rPr>
              <w:t>1075</w:t>
            </w:r>
          </w:p>
        </w:tc>
        <w:tc>
          <w:tcPr>
            <w:tcW w:w="4922" w:type="dxa"/>
            <w:tcBorders>
              <w:top w:val="nil"/>
              <w:left w:val="nil"/>
              <w:bottom w:val="nil"/>
              <w:right w:val="nil"/>
            </w:tcBorders>
            <w:shd w:val="clear" w:color="auto" w:fill="auto"/>
            <w:noWrap/>
            <w:vAlign w:val="bottom"/>
            <w:hideMark/>
          </w:tcPr>
          <w:p w14:paraId="489D3D67" w14:textId="77777777" w:rsidR="00D276E3" w:rsidRPr="00D276E3" w:rsidRDefault="00D276E3" w:rsidP="00D276E3">
            <w:pPr>
              <w:rPr>
                <w:rFonts w:ascii="Arial" w:hAnsi="Arial" w:cs="Arial"/>
                <w:sz w:val="20"/>
              </w:rPr>
            </w:pPr>
            <w:r w:rsidRPr="00D276E3">
              <w:rPr>
                <w:rFonts w:ascii="Arial" w:hAnsi="Arial" w:cs="Arial"/>
                <w:sz w:val="20"/>
              </w:rPr>
              <w:t>Samarbeidsmøter med andre FO avd.</w:t>
            </w:r>
          </w:p>
        </w:tc>
        <w:tc>
          <w:tcPr>
            <w:tcW w:w="1280" w:type="dxa"/>
            <w:tcBorders>
              <w:top w:val="nil"/>
              <w:left w:val="nil"/>
              <w:bottom w:val="nil"/>
              <w:right w:val="nil"/>
            </w:tcBorders>
            <w:shd w:val="clear" w:color="auto" w:fill="auto"/>
            <w:noWrap/>
            <w:vAlign w:val="bottom"/>
            <w:hideMark/>
          </w:tcPr>
          <w:p w14:paraId="5349787A" w14:textId="77777777" w:rsidR="00D276E3" w:rsidRPr="00D276E3" w:rsidRDefault="00D276E3" w:rsidP="00D276E3">
            <w:pPr>
              <w:jc w:val="right"/>
              <w:rPr>
                <w:rFonts w:ascii="Arial" w:hAnsi="Arial" w:cs="Arial"/>
                <w:sz w:val="20"/>
              </w:rPr>
            </w:pPr>
            <w:r w:rsidRPr="00D276E3">
              <w:rPr>
                <w:rFonts w:ascii="Arial" w:hAnsi="Arial" w:cs="Arial"/>
                <w:sz w:val="20"/>
              </w:rPr>
              <w:t>0</w:t>
            </w:r>
          </w:p>
        </w:tc>
        <w:tc>
          <w:tcPr>
            <w:tcW w:w="1100" w:type="dxa"/>
            <w:tcBorders>
              <w:top w:val="nil"/>
              <w:left w:val="nil"/>
              <w:bottom w:val="nil"/>
              <w:right w:val="nil"/>
            </w:tcBorders>
            <w:shd w:val="clear" w:color="auto" w:fill="auto"/>
            <w:noWrap/>
            <w:vAlign w:val="bottom"/>
            <w:hideMark/>
          </w:tcPr>
          <w:p w14:paraId="449FB4EA" w14:textId="77777777" w:rsidR="00D276E3" w:rsidRPr="00D276E3" w:rsidRDefault="00D276E3" w:rsidP="00D276E3">
            <w:pPr>
              <w:rPr>
                <w:rFonts w:ascii="Arial" w:hAnsi="Arial" w:cs="Arial"/>
                <w:sz w:val="20"/>
              </w:rPr>
            </w:pPr>
            <w:r w:rsidRPr="00D276E3">
              <w:rPr>
                <w:rFonts w:ascii="Arial" w:hAnsi="Arial" w:cs="Arial"/>
                <w:sz w:val="20"/>
              </w:rPr>
              <w:t xml:space="preserve">      20 000 </w:t>
            </w:r>
          </w:p>
        </w:tc>
        <w:tc>
          <w:tcPr>
            <w:tcW w:w="1100" w:type="dxa"/>
            <w:tcBorders>
              <w:top w:val="nil"/>
              <w:left w:val="nil"/>
              <w:bottom w:val="nil"/>
              <w:right w:val="nil"/>
            </w:tcBorders>
            <w:shd w:val="clear" w:color="auto" w:fill="auto"/>
            <w:noWrap/>
            <w:vAlign w:val="bottom"/>
            <w:hideMark/>
          </w:tcPr>
          <w:p w14:paraId="3DEC519F" w14:textId="77777777" w:rsidR="00D276E3" w:rsidRPr="00D276E3" w:rsidRDefault="00D276E3" w:rsidP="00D276E3">
            <w:pPr>
              <w:rPr>
                <w:rFonts w:ascii="Arial" w:hAnsi="Arial" w:cs="Arial"/>
                <w:sz w:val="20"/>
              </w:rPr>
            </w:pPr>
            <w:r w:rsidRPr="00D276E3">
              <w:rPr>
                <w:rFonts w:ascii="Arial" w:hAnsi="Arial" w:cs="Arial"/>
                <w:sz w:val="20"/>
              </w:rPr>
              <w:t xml:space="preserve">      20 000 </w:t>
            </w:r>
          </w:p>
        </w:tc>
      </w:tr>
      <w:tr w:rsidR="00D276E3" w:rsidRPr="00D276E3" w14:paraId="64B7EA90" w14:textId="77777777" w:rsidTr="00977FF7">
        <w:trPr>
          <w:trHeight w:val="255"/>
        </w:trPr>
        <w:tc>
          <w:tcPr>
            <w:tcW w:w="720" w:type="dxa"/>
            <w:tcBorders>
              <w:top w:val="nil"/>
              <w:left w:val="nil"/>
              <w:bottom w:val="nil"/>
              <w:right w:val="nil"/>
            </w:tcBorders>
            <w:shd w:val="clear" w:color="auto" w:fill="auto"/>
            <w:noWrap/>
            <w:vAlign w:val="bottom"/>
            <w:hideMark/>
          </w:tcPr>
          <w:p w14:paraId="6BA8F834" w14:textId="77777777" w:rsidR="00D276E3" w:rsidRPr="00D276E3" w:rsidRDefault="00D276E3" w:rsidP="00D276E3">
            <w:pPr>
              <w:jc w:val="center"/>
              <w:rPr>
                <w:rFonts w:ascii="Arial" w:hAnsi="Arial" w:cs="Arial"/>
                <w:sz w:val="20"/>
              </w:rPr>
            </w:pPr>
            <w:r w:rsidRPr="00D276E3">
              <w:rPr>
                <w:rFonts w:ascii="Arial" w:hAnsi="Arial" w:cs="Arial"/>
                <w:sz w:val="20"/>
              </w:rPr>
              <w:t>1083</w:t>
            </w:r>
          </w:p>
        </w:tc>
        <w:tc>
          <w:tcPr>
            <w:tcW w:w="4922" w:type="dxa"/>
            <w:tcBorders>
              <w:top w:val="nil"/>
              <w:left w:val="nil"/>
              <w:bottom w:val="nil"/>
              <w:right w:val="nil"/>
            </w:tcBorders>
            <w:shd w:val="clear" w:color="auto" w:fill="auto"/>
            <w:noWrap/>
            <w:vAlign w:val="bottom"/>
            <w:hideMark/>
          </w:tcPr>
          <w:p w14:paraId="4C46E557" w14:textId="77777777" w:rsidR="00D276E3" w:rsidRPr="00D276E3" w:rsidRDefault="00D276E3" w:rsidP="00D276E3">
            <w:pPr>
              <w:rPr>
                <w:rFonts w:ascii="Arial" w:hAnsi="Arial" w:cs="Arial"/>
                <w:sz w:val="20"/>
              </w:rPr>
            </w:pPr>
            <w:r w:rsidRPr="00D276E3">
              <w:rPr>
                <w:rFonts w:ascii="Arial" w:hAnsi="Arial" w:cs="Arial"/>
                <w:sz w:val="20"/>
              </w:rPr>
              <w:t xml:space="preserve">Medlemsmøter </w:t>
            </w:r>
          </w:p>
        </w:tc>
        <w:tc>
          <w:tcPr>
            <w:tcW w:w="1280" w:type="dxa"/>
            <w:tcBorders>
              <w:top w:val="nil"/>
              <w:left w:val="nil"/>
              <w:bottom w:val="nil"/>
              <w:right w:val="nil"/>
            </w:tcBorders>
            <w:shd w:val="clear" w:color="auto" w:fill="auto"/>
            <w:noWrap/>
            <w:vAlign w:val="bottom"/>
            <w:hideMark/>
          </w:tcPr>
          <w:p w14:paraId="56D91D96" w14:textId="77777777" w:rsidR="00D276E3" w:rsidRPr="00D276E3" w:rsidRDefault="00D276E3" w:rsidP="00D276E3">
            <w:pPr>
              <w:jc w:val="right"/>
              <w:rPr>
                <w:rFonts w:ascii="Arial" w:hAnsi="Arial" w:cs="Arial"/>
                <w:sz w:val="20"/>
              </w:rPr>
            </w:pPr>
            <w:r w:rsidRPr="00D276E3">
              <w:rPr>
                <w:rFonts w:ascii="Arial" w:hAnsi="Arial" w:cs="Arial"/>
                <w:sz w:val="20"/>
              </w:rPr>
              <w:t xml:space="preserve">         19 237 </w:t>
            </w:r>
          </w:p>
        </w:tc>
        <w:tc>
          <w:tcPr>
            <w:tcW w:w="1100" w:type="dxa"/>
            <w:tcBorders>
              <w:top w:val="nil"/>
              <w:left w:val="nil"/>
              <w:bottom w:val="nil"/>
              <w:right w:val="nil"/>
            </w:tcBorders>
            <w:shd w:val="clear" w:color="auto" w:fill="auto"/>
            <w:noWrap/>
            <w:vAlign w:val="bottom"/>
            <w:hideMark/>
          </w:tcPr>
          <w:p w14:paraId="6250DB4E" w14:textId="77777777" w:rsidR="00D276E3" w:rsidRPr="00D276E3" w:rsidRDefault="00D276E3" w:rsidP="00D276E3">
            <w:pPr>
              <w:rPr>
                <w:rFonts w:ascii="Arial" w:hAnsi="Arial" w:cs="Arial"/>
                <w:sz w:val="20"/>
              </w:rPr>
            </w:pPr>
            <w:r w:rsidRPr="00D276E3">
              <w:rPr>
                <w:rFonts w:ascii="Arial" w:hAnsi="Arial" w:cs="Arial"/>
                <w:sz w:val="20"/>
              </w:rPr>
              <w:t xml:space="preserve">      45 000 </w:t>
            </w:r>
          </w:p>
        </w:tc>
        <w:tc>
          <w:tcPr>
            <w:tcW w:w="1100" w:type="dxa"/>
            <w:tcBorders>
              <w:top w:val="nil"/>
              <w:left w:val="nil"/>
              <w:bottom w:val="nil"/>
              <w:right w:val="nil"/>
            </w:tcBorders>
            <w:shd w:val="clear" w:color="auto" w:fill="auto"/>
            <w:noWrap/>
            <w:vAlign w:val="bottom"/>
            <w:hideMark/>
          </w:tcPr>
          <w:p w14:paraId="52FA3B0B" w14:textId="77777777" w:rsidR="00D276E3" w:rsidRPr="00D276E3" w:rsidRDefault="00D276E3" w:rsidP="00D276E3">
            <w:pPr>
              <w:rPr>
                <w:rFonts w:ascii="Arial" w:hAnsi="Arial" w:cs="Arial"/>
                <w:sz w:val="20"/>
              </w:rPr>
            </w:pPr>
            <w:r w:rsidRPr="00D276E3">
              <w:rPr>
                <w:rFonts w:ascii="Arial" w:hAnsi="Arial" w:cs="Arial"/>
                <w:sz w:val="20"/>
              </w:rPr>
              <w:t xml:space="preserve">      10 000 </w:t>
            </w:r>
          </w:p>
        </w:tc>
      </w:tr>
      <w:tr w:rsidR="00D276E3" w:rsidRPr="00D276E3" w14:paraId="29667257" w14:textId="77777777" w:rsidTr="00977FF7">
        <w:trPr>
          <w:trHeight w:val="255"/>
        </w:trPr>
        <w:tc>
          <w:tcPr>
            <w:tcW w:w="720" w:type="dxa"/>
            <w:tcBorders>
              <w:top w:val="nil"/>
              <w:left w:val="nil"/>
              <w:bottom w:val="nil"/>
              <w:right w:val="nil"/>
            </w:tcBorders>
            <w:shd w:val="clear" w:color="auto" w:fill="auto"/>
            <w:noWrap/>
            <w:vAlign w:val="bottom"/>
            <w:hideMark/>
          </w:tcPr>
          <w:p w14:paraId="7EAE80C8"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078F7D22" w14:textId="77777777" w:rsidR="00D276E3" w:rsidRPr="00D276E3" w:rsidRDefault="00D276E3" w:rsidP="00D276E3">
            <w:pPr>
              <w:rPr>
                <w:sz w:val="20"/>
              </w:rPr>
            </w:pPr>
          </w:p>
        </w:tc>
        <w:tc>
          <w:tcPr>
            <w:tcW w:w="1280" w:type="dxa"/>
            <w:tcBorders>
              <w:top w:val="nil"/>
              <w:left w:val="nil"/>
              <w:bottom w:val="nil"/>
              <w:right w:val="nil"/>
            </w:tcBorders>
            <w:shd w:val="clear" w:color="auto" w:fill="auto"/>
            <w:noWrap/>
            <w:vAlign w:val="bottom"/>
            <w:hideMark/>
          </w:tcPr>
          <w:p w14:paraId="26C03A39"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37867160" w14:textId="77777777" w:rsidR="00D276E3" w:rsidRPr="00D276E3" w:rsidRDefault="00D276E3" w:rsidP="00D276E3">
            <w:pPr>
              <w:jc w:val="right"/>
              <w:rPr>
                <w:sz w:val="20"/>
              </w:rPr>
            </w:pPr>
          </w:p>
        </w:tc>
        <w:tc>
          <w:tcPr>
            <w:tcW w:w="1100" w:type="dxa"/>
            <w:tcBorders>
              <w:top w:val="nil"/>
              <w:left w:val="nil"/>
              <w:bottom w:val="nil"/>
              <w:right w:val="nil"/>
            </w:tcBorders>
            <w:shd w:val="clear" w:color="auto" w:fill="auto"/>
            <w:noWrap/>
            <w:vAlign w:val="bottom"/>
            <w:hideMark/>
          </w:tcPr>
          <w:p w14:paraId="3BB85375" w14:textId="77777777" w:rsidR="00D276E3" w:rsidRPr="00D276E3" w:rsidRDefault="00D276E3" w:rsidP="00D276E3">
            <w:pPr>
              <w:rPr>
                <w:sz w:val="20"/>
              </w:rPr>
            </w:pPr>
          </w:p>
        </w:tc>
      </w:tr>
      <w:tr w:rsidR="00D276E3" w:rsidRPr="00D276E3" w14:paraId="5589EC50" w14:textId="77777777" w:rsidTr="00977FF7">
        <w:trPr>
          <w:trHeight w:val="270"/>
        </w:trPr>
        <w:tc>
          <w:tcPr>
            <w:tcW w:w="720" w:type="dxa"/>
            <w:tcBorders>
              <w:top w:val="single" w:sz="4" w:space="0" w:color="auto"/>
              <w:left w:val="nil"/>
              <w:bottom w:val="single" w:sz="8" w:space="0" w:color="auto"/>
              <w:right w:val="nil"/>
            </w:tcBorders>
            <w:shd w:val="clear" w:color="auto" w:fill="auto"/>
            <w:noWrap/>
            <w:vAlign w:val="bottom"/>
            <w:hideMark/>
          </w:tcPr>
          <w:p w14:paraId="5A3D4E58" w14:textId="77777777" w:rsidR="00D276E3" w:rsidRPr="00D276E3" w:rsidRDefault="00D276E3" w:rsidP="00D276E3">
            <w:pPr>
              <w:jc w:val="center"/>
              <w:rPr>
                <w:rFonts w:ascii="Arial" w:hAnsi="Arial" w:cs="Arial"/>
                <w:sz w:val="20"/>
              </w:rPr>
            </w:pPr>
            <w:r w:rsidRPr="00D276E3">
              <w:rPr>
                <w:rFonts w:ascii="Arial" w:hAnsi="Arial" w:cs="Arial"/>
                <w:sz w:val="20"/>
              </w:rPr>
              <w:t>10</w:t>
            </w:r>
          </w:p>
        </w:tc>
        <w:tc>
          <w:tcPr>
            <w:tcW w:w="4922" w:type="dxa"/>
            <w:tcBorders>
              <w:top w:val="single" w:sz="4" w:space="0" w:color="auto"/>
              <w:left w:val="nil"/>
              <w:bottom w:val="single" w:sz="8" w:space="0" w:color="auto"/>
              <w:right w:val="nil"/>
            </w:tcBorders>
            <w:shd w:val="clear" w:color="auto" w:fill="auto"/>
            <w:noWrap/>
            <w:vAlign w:val="bottom"/>
            <w:hideMark/>
          </w:tcPr>
          <w:p w14:paraId="7CF35E88" w14:textId="77777777" w:rsidR="00D276E3" w:rsidRPr="00D276E3" w:rsidRDefault="00D276E3" w:rsidP="00D276E3">
            <w:pPr>
              <w:rPr>
                <w:rFonts w:ascii="Arial" w:hAnsi="Arial" w:cs="Arial"/>
                <w:sz w:val="20"/>
              </w:rPr>
            </w:pPr>
            <w:r w:rsidRPr="00D276E3">
              <w:rPr>
                <w:rFonts w:ascii="Arial" w:hAnsi="Arial" w:cs="Arial"/>
                <w:sz w:val="20"/>
              </w:rPr>
              <w:t>FO TRØNDELAG INTERNT</w:t>
            </w:r>
          </w:p>
        </w:tc>
        <w:tc>
          <w:tcPr>
            <w:tcW w:w="1280" w:type="dxa"/>
            <w:tcBorders>
              <w:top w:val="single" w:sz="4" w:space="0" w:color="auto"/>
              <w:left w:val="nil"/>
              <w:bottom w:val="single" w:sz="8" w:space="0" w:color="auto"/>
              <w:right w:val="nil"/>
            </w:tcBorders>
            <w:shd w:val="clear" w:color="auto" w:fill="auto"/>
            <w:noWrap/>
            <w:vAlign w:val="bottom"/>
            <w:hideMark/>
          </w:tcPr>
          <w:p w14:paraId="1F7E7C12" w14:textId="77777777" w:rsidR="00D276E3" w:rsidRPr="00D276E3" w:rsidRDefault="00D276E3" w:rsidP="00D276E3">
            <w:pPr>
              <w:jc w:val="right"/>
              <w:rPr>
                <w:rFonts w:ascii="Arial" w:hAnsi="Arial" w:cs="Arial"/>
                <w:sz w:val="20"/>
              </w:rPr>
            </w:pPr>
            <w:r w:rsidRPr="00D276E3">
              <w:rPr>
                <w:rFonts w:ascii="Arial" w:hAnsi="Arial" w:cs="Arial"/>
                <w:sz w:val="20"/>
              </w:rPr>
              <w:t>515 745</w:t>
            </w:r>
          </w:p>
        </w:tc>
        <w:tc>
          <w:tcPr>
            <w:tcW w:w="1100" w:type="dxa"/>
            <w:tcBorders>
              <w:top w:val="single" w:sz="4" w:space="0" w:color="auto"/>
              <w:left w:val="nil"/>
              <w:bottom w:val="single" w:sz="8" w:space="0" w:color="auto"/>
              <w:right w:val="nil"/>
            </w:tcBorders>
            <w:shd w:val="clear" w:color="auto" w:fill="auto"/>
            <w:noWrap/>
            <w:vAlign w:val="bottom"/>
            <w:hideMark/>
          </w:tcPr>
          <w:p w14:paraId="526A9156" w14:textId="77777777" w:rsidR="00D276E3" w:rsidRPr="00D276E3" w:rsidRDefault="00D276E3" w:rsidP="00D276E3">
            <w:pPr>
              <w:jc w:val="right"/>
              <w:rPr>
                <w:rFonts w:ascii="Arial" w:hAnsi="Arial" w:cs="Arial"/>
                <w:sz w:val="20"/>
              </w:rPr>
            </w:pPr>
            <w:r w:rsidRPr="00D276E3">
              <w:rPr>
                <w:rFonts w:ascii="Arial" w:hAnsi="Arial" w:cs="Arial"/>
                <w:sz w:val="20"/>
              </w:rPr>
              <w:t>675 000</w:t>
            </w:r>
          </w:p>
        </w:tc>
        <w:tc>
          <w:tcPr>
            <w:tcW w:w="1100" w:type="dxa"/>
            <w:tcBorders>
              <w:top w:val="single" w:sz="4" w:space="0" w:color="auto"/>
              <w:left w:val="nil"/>
              <w:bottom w:val="single" w:sz="8" w:space="0" w:color="auto"/>
              <w:right w:val="nil"/>
            </w:tcBorders>
            <w:shd w:val="clear" w:color="auto" w:fill="auto"/>
            <w:noWrap/>
            <w:vAlign w:val="bottom"/>
            <w:hideMark/>
          </w:tcPr>
          <w:p w14:paraId="5D565F11" w14:textId="77777777" w:rsidR="00D276E3" w:rsidRPr="00D276E3" w:rsidRDefault="00D276E3" w:rsidP="00D276E3">
            <w:pPr>
              <w:rPr>
                <w:rFonts w:ascii="Arial" w:hAnsi="Arial" w:cs="Arial"/>
                <w:sz w:val="20"/>
              </w:rPr>
            </w:pPr>
            <w:r w:rsidRPr="00D276E3">
              <w:rPr>
                <w:rFonts w:ascii="Arial" w:hAnsi="Arial" w:cs="Arial"/>
                <w:sz w:val="20"/>
              </w:rPr>
              <w:t xml:space="preserve">    640 000 </w:t>
            </w:r>
          </w:p>
        </w:tc>
      </w:tr>
      <w:tr w:rsidR="00D276E3" w:rsidRPr="00D276E3" w14:paraId="7A43106E" w14:textId="77777777" w:rsidTr="00977FF7">
        <w:trPr>
          <w:trHeight w:val="255"/>
        </w:trPr>
        <w:tc>
          <w:tcPr>
            <w:tcW w:w="720" w:type="dxa"/>
            <w:tcBorders>
              <w:top w:val="nil"/>
              <w:left w:val="nil"/>
              <w:bottom w:val="nil"/>
              <w:right w:val="nil"/>
            </w:tcBorders>
            <w:shd w:val="clear" w:color="auto" w:fill="auto"/>
            <w:noWrap/>
            <w:vAlign w:val="bottom"/>
            <w:hideMark/>
          </w:tcPr>
          <w:p w14:paraId="273B8A70"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323AA834"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0F53B19A"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18D12B34" w14:textId="77777777" w:rsidR="00D276E3" w:rsidRPr="00D276E3" w:rsidRDefault="00D276E3" w:rsidP="00D276E3">
            <w:pPr>
              <w:jc w:val="right"/>
              <w:rPr>
                <w:sz w:val="20"/>
              </w:rPr>
            </w:pPr>
          </w:p>
        </w:tc>
        <w:tc>
          <w:tcPr>
            <w:tcW w:w="1100" w:type="dxa"/>
            <w:tcBorders>
              <w:top w:val="nil"/>
              <w:left w:val="nil"/>
              <w:bottom w:val="nil"/>
              <w:right w:val="nil"/>
            </w:tcBorders>
            <w:shd w:val="clear" w:color="auto" w:fill="auto"/>
            <w:noWrap/>
            <w:vAlign w:val="bottom"/>
            <w:hideMark/>
          </w:tcPr>
          <w:p w14:paraId="2B731D98" w14:textId="77777777" w:rsidR="00D276E3" w:rsidRPr="00D276E3" w:rsidRDefault="00D276E3" w:rsidP="00D276E3">
            <w:pPr>
              <w:rPr>
                <w:sz w:val="20"/>
              </w:rPr>
            </w:pPr>
          </w:p>
        </w:tc>
      </w:tr>
      <w:tr w:rsidR="00D276E3" w:rsidRPr="00D276E3" w14:paraId="11ECEF18" w14:textId="77777777" w:rsidTr="00977FF7">
        <w:trPr>
          <w:trHeight w:val="300"/>
        </w:trPr>
        <w:tc>
          <w:tcPr>
            <w:tcW w:w="720" w:type="dxa"/>
            <w:tcBorders>
              <w:top w:val="nil"/>
              <w:left w:val="nil"/>
              <w:bottom w:val="nil"/>
              <w:right w:val="nil"/>
            </w:tcBorders>
            <w:shd w:val="clear" w:color="auto" w:fill="auto"/>
            <w:noWrap/>
            <w:vAlign w:val="bottom"/>
            <w:hideMark/>
          </w:tcPr>
          <w:p w14:paraId="79DA3F59" w14:textId="77777777" w:rsidR="00D276E3" w:rsidRPr="00D276E3" w:rsidRDefault="00D276E3" w:rsidP="00D276E3">
            <w:pPr>
              <w:rPr>
                <w:sz w:val="20"/>
              </w:rPr>
            </w:pPr>
          </w:p>
        </w:tc>
        <w:tc>
          <w:tcPr>
            <w:tcW w:w="4922" w:type="dxa"/>
            <w:tcBorders>
              <w:top w:val="nil"/>
              <w:left w:val="nil"/>
              <w:bottom w:val="nil"/>
              <w:right w:val="nil"/>
            </w:tcBorders>
            <w:shd w:val="clear" w:color="auto" w:fill="auto"/>
            <w:noWrap/>
            <w:vAlign w:val="bottom"/>
            <w:hideMark/>
          </w:tcPr>
          <w:p w14:paraId="44BD2F0B" w14:textId="77777777" w:rsidR="00D276E3" w:rsidRPr="00D276E3" w:rsidRDefault="00D276E3" w:rsidP="00D276E3">
            <w:pPr>
              <w:rPr>
                <w:sz w:val="20"/>
              </w:rPr>
            </w:pPr>
          </w:p>
        </w:tc>
        <w:tc>
          <w:tcPr>
            <w:tcW w:w="1280" w:type="dxa"/>
            <w:tcBorders>
              <w:top w:val="nil"/>
              <w:left w:val="nil"/>
              <w:bottom w:val="nil"/>
              <w:right w:val="nil"/>
            </w:tcBorders>
            <w:shd w:val="clear" w:color="auto" w:fill="auto"/>
            <w:noWrap/>
            <w:vAlign w:val="bottom"/>
            <w:hideMark/>
          </w:tcPr>
          <w:p w14:paraId="28C2A0A0"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4D98D59E"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7B47F0C7" w14:textId="77777777" w:rsidR="00D276E3" w:rsidRPr="00D276E3" w:rsidRDefault="00D276E3" w:rsidP="00D276E3">
            <w:pPr>
              <w:rPr>
                <w:sz w:val="20"/>
              </w:rPr>
            </w:pPr>
          </w:p>
        </w:tc>
      </w:tr>
      <w:tr w:rsidR="00D276E3" w:rsidRPr="00D276E3" w14:paraId="77FC0EA4" w14:textId="77777777" w:rsidTr="00977FF7">
        <w:trPr>
          <w:trHeight w:val="255"/>
        </w:trPr>
        <w:tc>
          <w:tcPr>
            <w:tcW w:w="720" w:type="dxa"/>
            <w:tcBorders>
              <w:top w:val="single" w:sz="4" w:space="0" w:color="auto"/>
              <w:left w:val="nil"/>
              <w:bottom w:val="single" w:sz="4" w:space="0" w:color="auto"/>
              <w:right w:val="nil"/>
            </w:tcBorders>
            <w:shd w:val="clear" w:color="000000" w:fill="FFFF00"/>
            <w:noWrap/>
            <w:vAlign w:val="bottom"/>
            <w:hideMark/>
          </w:tcPr>
          <w:p w14:paraId="499D154E" w14:textId="77777777" w:rsidR="00D276E3" w:rsidRPr="00D276E3" w:rsidRDefault="00D276E3" w:rsidP="00D276E3">
            <w:pPr>
              <w:jc w:val="center"/>
              <w:rPr>
                <w:rFonts w:ascii="Arial" w:hAnsi="Arial" w:cs="Arial"/>
                <w:sz w:val="20"/>
              </w:rPr>
            </w:pPr>
            <w:r w:rsidRPr="00D276E3">
              <w:rPr>
                <w:rFonts w:ascii="Arial" w:hAnsi="Arial" w:cs="Arial"/>
                <w:sz w:val="20"/>
              </w:rPr>
              <w:t>20</w:t>
            </w:r>
          </w:p>
        </w:tc>
        <w:tc>
          <w:tcPr>
            <w:tcW w:w="4922" w:type="dxa"/>
            <w:tcBorders>
              <w:top w:val="single" w:sz="4" w:space="0" w:color="auto"/>
              <w:left w:val="nil"/>
              <w:bottom w:val="single" w:sz="4" w:space="0" w:color="auto"/>
              <w:right w:val="nil"/>
            </w:tcBorders>
            <w:shd w:val="clear" w:color="000000" w:fill="FFFF00"/>
            <w:noWrap/>
            <w:vAlign w:val="bottom"/>
            <w:hideMark/>
          </w:tcPr>
          <w:p w14:paraId="2A4723E9" w14:textId="77777777" w:rsidR="00D276E3" w:rsidRPr="00D276E3" w:rsidRDefault="00D276E3" w:rsidP="00D276E3">
            <w:pPr>
              <w:jc w:val="center"/>
              <w:rPr>
                <w:rFonts w:ascii="Arial" w:hAnsi="Arial" w:cs="Arial"/>
                <w:sz w:val="20"/>
              </w:rPr>
            </w:pPr>
            <w:r w:rsidRPr="00D276E3">
              <w:rPr>
                <w:rFonts w:ascii="Arial" w:hAnsi="Arial" w:cs="Arial"/>
                <w:sz w:val="20"/>
              </w:rPr>
              <w:t>FAGPOLITISK ARBEID</w:t>
            </w:r>
          </w:p>
        </w:tc>
        <w:tc>
          <w:tcPr>
            <w:tcW w:w="1280" w:type="dxa"/>
            <w:tcBorders>
              <w:top w:val="single" w:sz="4" w:space="0" w:color="auto"/>
              <w:left w:val="nil"/>
              <w:bottom w:val="single" w:sz="4" w:space="0" w:color="auto"/>
              <w:right w:val="nil"/>
            </w:tcBorders>
            <w:shd w:val="clear" w:color="000000" w:fill="FFFF00"/>
            <w:noWrap/>
            <w:vAlign w:val="bottom"/>
            <w:hideMark/>
          </w:tcPr>
          <w:p w14:paraId="06395B91"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100" w:type="dxa"/>
            <w:tcBorders>
              <w:top w:val="single" w:sz="4" w:space="0" w:color="auto"/>
              <w:left w:val="nil"/>
              <w:bottom w:val="single" w:sz="4" w:space="0" w:color="auto"/>
              <w:right w:val="nil"/>
            </w:tcBorders>
            <w:shd w:val="clear" w:color="000000" w:fill="FFFF00"/>
            <w:noWrap/>
            <w:vAlign w:val="bottom"/>
            <w:hideMark/>
          </w:tcPr>
          <w:p w14:paraId="617A8CCF"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100" w:type="dxa"/>
            <w:tcBorders>
              <w:top w:val="single" w:sz="4" w:space="0" w:color="auto"/>
              <w:left w:val="nil"/>
              <w:bottom w:val="single" w:sz="4" w:space="0" w:color="auto"/>
              <w:right w:val="nil"/>
            </w:tcBorders>
            <w:shd w:val="clear" w:color="000000" w:fill="FFFF00"/>
            <w:noWrap/>
            <w:vAlign w:val="bottom"/>
            <w:hideMark/>
          </w:tcPr>
          <w:p w14:paraId="3578D7D0" w14:textId="77777777" w:rsidR="00D276E3" w:rsidRPr="00D276E3" w:rsidRDefault="00D276E3" w:rsidP="00D276E3">
            <w:pPr>
              <w:rPr>
                <w:rFonts w:ascii="Arial" w:hAnsi="Arial" w:cs="Arial"/>
                <w:sz w:val="20"/>
              </w:rPr>
            </w:pPr>
            <w:r w:rsidRPr="00D276E3">
              <w:rPr>
                <w:rFonts w:ascii="Arial" w:hAnsi="Arial" w:cs="Arial"/>
                <w:sz w:val="20"/>
              </w:rPr>
              <w:t> </w:t>
            </w:r>
          </w:p>
        </w:tc>
      </w:tr>
      <w:tr w:rsidR="00D276E3" w:rsidRPr="00D276E3" w14:paraId="3BB3D511" w14:textId="77777777" w:rsidTr="00977FF7">
        <w:trPr>
          <w:trHeight w:val="255"/>
        </w:trPr>
        <w:tc>
          <w:tcPr>
            <w:tcW w:w="720" w:type="dxa"/>
            <w:tcBorders>
              <w:top w:val="nil"/>
              <w:left w:val="nil"/>
              <w:bottom w:val="nil"/>
              <w:right w:val="nil"/>
            </w:tcBorders>
            <w:shd w:val="clear" w:color="000000" w:fill="FFFF00"/>
            <w:noWrap/>
            <w:vAlign w:val="bottom"/>
            <w:hideMark/>
          </w:tcPr>
          <w:p w14:paraId="1BCA9FBE"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4922" w:type="dxa"/>
            <w:tcBorders>
              <w:top w:val="nil"/>
              <w:left w:val="nil"/>
              <w:bottom w:val="nil"/>
              <w:right w:val="nil"/>
            </w:tcBorders>
            <w:shd w:val="clear" w:color="000000" w:fill="FFFF00"/>
            <w:noWrap/>
            <w:vAlign w:val="bottom"/>
            <w:hideMark/>
          </w:tcPr>
          <w:p w14:paraId="475F00BC"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280" w:type="dxa"/>
            <w:tcBorders>
              <w:top w:val="nil"/>
              <w:left w:val="nil"/>
              <w:bottom w:val="nil"/>
              <w:right w:val="nil"/>
            </w:tcBorders>
            <w:shd w:val="clear" w:color="000000" w:fill="FFFF00"/>
            <w:noWrap/>
            <w:vAlign w:val="bottom"/>
            <w:hideMark/>
          </w:tcPr>
          <w:p w14:paraId="22ABF56E" w14:textId="77777777" w:rsidR="00D276E3" w:rsidRPr="00D276E3" w:rsidRDefault="00D276E3" w:rsidP="00D276E3">
            <w:pPr>
              <w:jc w:val="center"/>
              <w:rPr>
                <w:rFonts w:ascii="Arial" w:hAnsi="Arial" w:cs="Arial"/>
                <w:sz w:val="20"/>
              </w:rPr>
            </w:pPr>
            <w:r w:rsidRPr="00D276E3">
              <w:rPr>
                <w:rFonts w:ascii="Arial" w:hAnsi="Arial" w:cs="Arial"/>
                <w:sz w:val="20"/>
              </w:rPr>
              <w:t>Kostnader pr.</w:t>
            </w:r>
          </w:p>
        </w:tc>
        <w:tc>
          <w:tcPr>
            <w:tcW w:w="1100" w:type="dxa"/>
            <w:tcBorders>
              <w:top w:val="nil"/>
              <w:left w:val="nil"/>
              <w:bottom w:val="nil"/>
              <w:right w:val="nil"/>
            </w:tcBorders>
            <w:shd w:val="clear" w:color="000000" w:fill="FFFF00"/>
            <w:noWrap/>
            <w:vAlign w:val="bottom"/>
            <w:hideMark/>
          </w:tcPr>
          <w:p w14:paraId="39F33B3A"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c>
          <w:tcPr>
            <w:tcW w:w="1100" w:type="dxa"/>
            <w:tcBorders>
              <w:top w:val="nil"/>
              <w:left w:val="nil"/>
              <w:bottom w:val="nil"/>
              <w:right w:val="nil"/>
            </w:tcBorders>
            <w:shd w:val="clear" w:color="000000" w:fill="FFFF00"/>
            <w:noWrap/>
            <w:vAlign w:val="bottom"/>
            <w:hideMark/>
          </w:tcPr>
          <w:p w14:paraId="4333F7BD"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r>
      <w:tr w:rsidR="00D276E3" w:rsidRPr="00D276E3" w14:paraId="2F584DF4" w14:textId="77777777" w:rsidTr="00977FF7">
        <w:trPr>
          <w:trHeight w:val="255"/>
        </w:trPr>
        <w:tc>
          <w:tcPr>
            <w:tcW w:w="720" w:type="dxa"/>
            <w:tcBorders>
              <w:top w:val="nil"/>
              <w:left w:val="nil"/>
              <w:bottom w:val="single" w:sz="4" w:space="0" w:color="auto"/>
              <w:right w:val="nil"/>
            </w:tcBorders>
            <w:shd w:val="clear" w:color="000000" w:fill="FFFF00"/>
            <w:noWrap/>
            <w:vAlign w:val="bottom"/>
            <w:hideMark/>
          </w:tcPr>
          <w:p w14:paraId="7D01CAFC" w14:textId="77777777" w:rsidR="00D276E3" w:rsidRPr="00D276E3" w:rsidRDefault="00D276E3" w:rsidP="00D276E3">
            <w:pPr>
              <w:jc w:val="center"/>
              <w:rPr>
                <w:rFonts w:ascii="Arial" w:hAnsi="Arial" w:cs="Arial"/>
                <w:sz w:val="20"/>
              </w:rPr>
            </w:pPr>
            <w:r w:rsidRPr="00D276E3">
              <w:rPr>
                <w:rFonts w:ascii="Arial" w:hAnsi="Arial" w:cs="Arial"/>
                <w:sz w:val="20"/>
              </w:rPr>
              <w:t>Formål</w:t>
            </w:r>
          </w:p>
        </w:tc>
        <w:tc>
          <w:tcPr>
            <w:tcW w:w="4922" w:type="dxa"/>
            <w:tcBorders>
              <w:top w:val="nil"/>
              <w:left w:val="nil"/>
              <w:bottom w:val="single" w:sz="4" w:space="0" w:color="auto"/>
              <w:right w:val="nil"/>
            </w:tcBorders>
            <w:shd w:val="clear" w:color="000000" w:fill="FFFF00"/>
            <w:noWrap/>
            <w:vAlign w:val="bottom"/>
            <w:hideMark/>
          </w:tcPr>
          <w:p w14:paraId="48D50F45" w14:textId="77777777" w:rsidR="00D276E3" w:rsidRPr="00D276E3" w:rsidRDefault="00D276E3" w:rsidP="00D276E3">
            <w:pPr>
              <w:jc w:val="center"/>
              <w:rPr>
                <w:rFonts w:ascii="Arial" w:hAnsi="Arial" w:cs="Arial"/>
                <w:sz w:val="20"/>
              </w:rPr>
            </w:pPr>
            <w:r w:rsidRPr="00D276E3">
              <w:rPr>
                <w:rFonts w:ascii="Arial" w:hAnsi="Arial" w:cs="Arial"/>
                <w:sz w:val="20"/>
              </w:rPr>
              <w:t>Tekst</w:t>
            </w:r>
          </w:p>
        </w:tc>
        <w:tc>
          <w:tcPr>
            <w:tcW w:w="1280" w:type="dxa"/>
            <w:tcBorders>
              <w:top w:val="nil"/>
              <w:left w:val="nil"/>
              <w:bottom w:val="single" w:sz="4" w:space="0" w:color="auto"/>
              <w:right w:val="nil"/>
            </w:tcBorders>
            <w:shd w:val="clear" w:color="000000" w:fill="FFFF00"/>
            <w:noWrap/>
            <w:vAlign w:val="bottom"/>
            <w:hideMark/>
          </w:tcPr>
          <w:p w14:paraId="30B7AF4C" w14:textId="77777777" w:rsidR="00D276E3" w:rsidRPr="00D276E3" w:rsidRDefault="00D276E3" w:rsidP="00D276E3">
            <w:pPr>
              <w:jc w:val="center"/>
              <w:rPr>
                <w:rFonts w:ascii="Arial" w:hAnsi="Arial" w:cs="Arial"/>
                <w:sz w:val="20"/>
              </w:rPr>
            </w:pPr>
            <w:r w:rsidRPr="00D276E3">
              <w:rPr>
                <w:rFonts w:ascii="Arial" w:hAnsi="Arial" w:cs="Arial"/>
                <w:sz w:val="20"/>
              </w:rPr>
              <w:t>31.12.2019</w:t>
            </w:r>
          </w:p>
        </w:tc>
        <w:tc>
          <w:tcPr>
            <w:tcW w:w="1100" w:type="dxa"/>
            <w:tcBorders>
              <w:top w:val="nil"/>
              <w:left w:val="nil"/>
              <w:bottom w:val="single" w:sz="4" w:space="0" w:color="auto"/>
              <w:right w:val="nil"/>
            </w:tcBorders>
            <w:shd w:val="clear" w:color="000000" w:fill="FFFF00"/>
            <w:noWrap/>
            <w:vAlign w:val="bottom"/>
            <w:hideMark/>
          </w:tcPr>
          <w:p w14:paraId="11CCB94C" w14:textId="77777777" w:rsidR="00D276E3" w:rsidRPr="00D276E3" w:rsidRDefault="00D276E3" w:rsidP="00D276E3">
            <w:pPr>
              <w:jc w:val="center"/>
              <w:rPr>
                <w:rFonts w:ascii="Arial" w:hAnsi="Arial" w:cs="Arial"/>
                <w:sz w:val="20"/>
              </w:rPr>
            </w:pPr>
            <w:r w:rsidRPr="00D276E3">
              <w:rPr>
                <w:rFonts w:ascii="Arial" w:hAnsi="Arial" w:cs="Arial"/>
                <w:sz w:val="20"/>
              </w:rPr>
              <w:t>2019</w:t>
            </w:r>
          </w:p>
        </w:tc>
        <w:tc>
          <w:tcPr>
            <w:tcW w:w="1100" w:type="dxa"/>
            <w:tcBorders>
              <w:top w:val="nil"/>
              <w:left w:val="nil"/>
              <w:bottom w:val="single" w:sz="4" w:space="0" w:color="auto"/>
              <w:right w:val="nil"/>
            </w:tcBorders>
            <w:shd w:val="clear" w:color="000000" w:fill="FFFF00"/>
            <w:noWrap/>
            <w:vAlign w:val="bottom"/>
            <w:hideMark/>
          </w:tcPr>
          <w:p w14:paraId="75ED6568" w14:textId="77777777" w:rsidR="00D276E3" w:rsidRPr="00D276E3" w:rsidRDefault="00D276E3" w:rsidP="00D276E3">
            <w:pPr>
              <w:jc w:val="center"/>
              <w:rPr>
                <w:rFonts w:ascii="Arial" w:hAnsi="Arial" w:cs="Arial"/>
                <w:sz w:val="20"/>
              </w:rPr>
            </w:pPr>
            <w:r w:rsidRPr="00D276E3">
              <w:rPr>
                <w:rFonts w:ascii="Arial" w:hAnsi="Arial" w:cs="Arial"/>
                <w:sz w:val="20"/>
              </w:rPr>
              <w:t>2020</w:t>
            </w:r>
          </w:p>
        </w:tc>
      </w:tr>
      <w:tr w:rsidR="00D276E3" w:rsidRPr="00D276E3" w14:paraId="6C948538" w14:textId="77777777" w:rsidTr="00977FF7">
        <w:trPr>
          <w:trHeight w:val="255"/>
        </w:trPr>
        <w:tc>
          <w:tcPr>
            <w:tcW w:w="720" w:type="dxa"/>
            <w:tcBorders>
              <w:top w:val="nil"/>
              <w:left w:val="nil"/>
              <w:bottom w:val="nil"/>
              <w:right w:val="nil"/>
            </w:tcBorders>
            <w:shd w:val="clear" w:color="auto" w:fill="auto"/>
            <w:noWrap/>
            <w:vAlign w:val="bottom"/>
            <w:hideMark/>
          </w:tcPr>
          <w:p w14:paraId="69B35730" w14:textId="77777777" w:rsidR="00D276E3" w:rsidRPr="00D276E3" w:rsidRDefault="00D276E3" w:rsidP="00D276E3">
            <w:pPr>
              <w:jc w:val="center"/>
              <w:rPr>
                <w:rFonts w:ascii="Arial" w:hAnsi="Arial" w:cs="Arial"/>
                <w:sz w:val="20"/>
              </w:rPr>
            </w:pPr>
          </w:p>
        </w:tc>
        <w:tc>
          <w:tcPr>
            <w:tcW w:w="4922" w:type="dxa"/>
            <w:tcBorders>
              <w:top w:val="nil"/>
              <w:left w:val="nil"/>
              <w:bottom w:val="nil"/>
              <w:right w:val="nil"/>
            </w:tcBorders>
            <w:shd w:val="clear" w:color="auto" w:fill="auto"/>
            <w:noWrap/>
            <w:vAlign w:val="bottom"/>
            <w:hideMark/>
          </w:tcPr>
          <w:p w14:paraId="2024CC91" w14:textId="77777777" w:rsidR="00D276E3" w:rsidRPr="00D276E3" w:rsidRDefault="00D276E3" w:rsidP="00D276E3">
            <w:pPr>
              <w:rPr>
                <w:sz w:val="20"/>
              </w:rPr>
            </w:pPr>
          </w:p>
        </w:tc>
        <w:tc>
          <w:tcPr>
            <w:tcW w:w="1280" w:type="dxa"/>
            <w:tcBorders>
              <w:top w:val="nil"/>
              <w:left w:val="nil"/>
              <w:bottom w:val="nil"/>
              <w:right w:val="nil"/>
            </w:tcBorders>
            <w:shd w:val="clear" w:color="auto" w:fill="auto"/>
            <w:noWrap/>
            <w:vAlign w:val="bottom"/>
            <w:hideMark/>
          </w:tcPr>
          <w:p w14:paraId="3EC8A161"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31E3E3C0"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0EA50A9B" w14:textId="77777777" w:rsidR="00D276E3" w:rsidRPr="00D276E3" w:rsidRDefault="00D276E3" w:rsidP="00D276E3">
            <w:pPr>
              <w:rPr>
                <w:sz w:val="20"/>
              </w:rPr>
            </w:pPr>
          </w:p>
        </w:tc>
      </w:tr>
      <w:tr w:rsidR="00D276E3" w:rsidRPr="00D276E3" w14:paraId="16C86478" w14:textId="77777777" w:rsidTr="00977FF7">
        <w:trPr>
          <w:trHeight w:val="255"/>
        </w:trPr>
        <w:tc>
          <w:tcPr>
            <w:tcW w:w="720" w:type="dxa"/>
            <w:tcBorders>
              <w:top w:val="nil"/>
              <w:left w:val="nil"/>
              <w:bottom w:val="nil"/>
              <w:right w:val="nil"/>
            </w:tcBorders>
            <w:shd w:val="clear" w:color="auto" w:fill="auto"/>
            <w:noWrap/>
            <w:vAlign w:val="bottom"/>
            <w:hideMark/>
          </w:tcPr>
          <w:p w14:paraId="18C795EE" w14:textId="77777777" w:rsidR="00D276E3" w:rsidRPr="00D276E3" w:rsidRDefault="00D276E3" w:rsidP="00D276E3">
            <w:pPr>
              <w:jc w:val="center"/>
              <w:rPr>
                <w:rFonts w:ascii="Arial" w:hAnsi="Arial" w:cs="Arial"/>
                <w:sz w:val="20"/>
              </w:rPr>
            </w:pPr>
            <w:r w:rsidRPr="00D276E3">
              <w:rPr>
                <w:rFonts w:ascii="Arial" w:hAnsi="Arial" w:cs="Arial"/>
                <w:sz w:val="20"/>
              </w:rPr>
              <w:t>2010</w:t>
            </w:r>
          </w:p>
        </w:tc>
        <w:tc>
          <w:tcPr>
            <w:tcW w:w="4922" w:type="dxa"/>
            <w:tcBorders>
              <w:top w:val="nil"/>
              <w:left w:val="nil"/>
              <w:bottom w:val="nil"/>
              <w:right w:val="nil"/>
            </w:tcBorders>
            <w:shd w:val="clear" w:color="auto" w:fill="auto"/>
            <w:noWrap/>
            <w:vAlign w:val="bottom"/>
            <w:hideMark/>
          </w:tcPr>
          <w:p w14:paraId="3BCF842F" w14:textId="77777777" w:rsidR="00D276E3" w:rsidRPr="00D276E3" w:rsidRDefault="00D276E3" w:rsidP="00D276E3">
            <w:pPr>
              <w:rPr>
                <w:rFonts w:ascii="Arial" w:hAnsi="Arial" w:cs="Arial"/>
                <w:sz w:val="20"/>
              </w:rPr>
            </w:pPr>
            <w:r w:rsidRPr="00D276E3">
              <w:rPr>
                <w:rFonts w:ascii="Arial" w:hAnsi="Arial" w:cs="Arial"/>
                <w:sz w:val="20"/>
              </w:rPr>
              <w:t>Forhandlinger tariff</w:t>
            </w:r>
          </w:p>
        </w:tc>
        <w:tc>
          <w:tcPr>
            <w:tcW w:w="1280" w:type="dxa"/>
            <w:tcBorders>
              <w:top w:val="nil"/>
              <w:left w:val="nil"/>
              <w:bottom w:val="nil"/>
              <w:right w:val="nil"/>
            </w:tcBorders>
            <w:shd w:val="clear" w:color="auto" w:fill="auto"/>
            <w:noWrap/>
            <w:vAlign w:val="bottom"/>
            <w:hideMark/>
          </w:tcPr>
          <w:p w14:paraId="230EC5CF" w14:textId="77777777" w:rsidR="00D276E3" w:rsidRPr="00D276E3" w:rsidRDefault="00D276E3" w:rsidP="00D276E3">
            <w:pPr>
              <w:rPr>
                <w:rFonts w:ascii="Arial" w:hAnsi="Arial" w:cs="Arial"/>
                <w:sz w:val="20"/>
              </w:rPr>
            </w:pPr>
            <w:r w:rsidRPr="00D276E3">
              <w:rPr>
                <w:rFonts w:ascii="Arial" w:hAnsi="Arial" w:cs="Arial"/>
                <w:sz w:val="20"/>
              </w:rPr>
              <w:t xml:space="preserve">           4 476 </w:t>
            </w:r>
          </w:p>
        </w:tc>
        <w:tc>
          <w:tcPr>
            <w:tcW w:w="1100" w:type="dxa"/>
            <w:tcBorders>
              <w:top w:val="nil"/>
              <w:left w:val="nil"/>
              <w:bottom w:val="nil"/>
              <w:right w:val="nil"/>
            </w:tcBorders>
            <w:shd w:val="clear" w:color="auto" w:fill="auto"/>
            <w:noWrap/>
            <w:vAlign w:val="bottom"/>
            <w:hideMark/>
          </w:tcPr>
          <w:p w14:paraId="08C75BA9" w14:textId="77777777" w:rsidR="00D276E3" w:rsidRPr="00D276E3" w:rsidRDefault="00D276E3" w:rsidP="00D276E3">
            <w:pPr>
              <w:rPr>
                <w:rFonts w:ascii="Arial" w:hAnsi="Arial" w:cs="Arial"/>
                <w:sz w:val="20"/>
              </w:rPr>
            </w:pPr>
            <w:r w:rsidRPr="00D276E3">
              <w:rPr>
                <w:rFonts w:ascii="Arial" w:hAnsi="Arial" w:cs="Arial"/>
                <w:sz w:val="20"/>
              </w:rPr>
              <w:t xml:space="preserve">      15 000 </w:t>
            </w:r>
          </w:p>
        </w:tc>
        <w:tc>
          <w:tcPr>
            <w:tcW w:w="1100" w:type="dxa"/>
            <w:tcBorders>
              <w:top w:val="nil"/>
              <w:left w:val="nil"/>
              <w:bottom w:val="nil"/>
              <w:right w:val="nil"/>
            </w:tcBorders>
            <w:shd w:val="clear" w:color="auto" w:fill="auto"/>
            <w:noWrap/>
            <w:vAlign w:val="bottom"/>
            <w:hideMark/>
          </w:tcPr>
          <w:p w14:paraId="6314247B" w14:textId="77777777" w:rsidR="00D276E3" w:rsidRPr="00D276E3" w:rsidRDefault="00D276E3" w:rsidP="00D276E3">
            <w:pPr>
              <w:rPr>
                <w:rFonts w:ascii="Arial" w:hAnsi="Arial" w:cs="Arial"/>
                <w:sz w:val="20"/>
              </w:rPr>
            </w:pPr>
            <w:r w:rsidRPr="00D276E3">
              <w:rPr>
                <w:rFonts w:ascii="Arial" w:hAnsi="Arial" w:cs="Arial"/>
                <w:sz w:val="20"/>
              </w:rPr>
              <w:t xml:space="preserve">      15 000 </w:t>
            </w:r>
          </w:p>
        </w:tc>
      </w:tr>
      <w:tr w:rsidR="00D276E3" w:rsidRPr="00D276E3" w14:paraId="5D5355A2" w14:textId="77777777" w:rsidTr="00977FF7">
        <w:trPr>
          <w:trHeight w:val="255"/>
        </w:trPr>
        <w:tc>
          <w:tcPr>
            <w:tcW w:w="720" w:type="dxa"/>
            <w:tcBorders>
              <w:top w:val="nil"/>
              <w:left w:val="nil"/>
              <w:bottom w:val="nil"/>
              <w:right w:val="nil"/>
            </w:tcBorders>
            <w:shd w:val="clear" w:color="auto" w:fill="auto"/>
            <w:noWrap/>
            <w:vAlign w:val="bottom"/>
            <w:hideMark/>
          </w:tcPr>
          <w:p w14:paraId="20C304A5" w14:textId="77777777" w:rsidR="00D276E3" w:rsidRPr="00D276E3" w:rsidRDefault="00D276E3" w:rsidP="00D276E3">
            <w:pPr>
              <w:jc w:val="center"/>
              <w:rPr>
                <w:rFonts w:ascii="Arial" w:hAnsi="Arial" w:cs="Arial"/>
                <w:sz w:val="20"/>
              </w:rPr>
            </w:pPr>
            <w:r w:rsidRPr="00D276E3">
              <w:rPr>
                <w:rFonts w:ascii="Arial" w:hAnsi="Arial" w:cs="Arial"/>
                <w:sz w:val="20"/>
              </w:rPr>
              <w:t>2020</w:t>
            </w:r>
          </w:p>
        </w:tc>
        <w:tc>
          <w:tcPr>
            <w:tcW w:w="4922" w:type="dxa"/>
            <w:tcBorders>
              <w:top w:val="nil"/>
              <w:left w:val="nil"/>
              <w:bottom w:val="nil"/>
              <w:right w:val="nil"/>
            </w:tcBorders>
            <w:shd w:val="clear" w:color="auto" w:fill="auto"/>
            <w:noWrap/>
            <w:vAlign w:val="bottom"/>
            <w:hideMark/>
          </w:tcPr>
          <w:p w14:paraId="7495F87E" w14:textId="77777777" w:rsidR="00D276E3" w:rsidRPr="00D276E3" w:rsidRDefault="00D276E3" w:rsidP="00D276E3">
            <w:pPr>
              <w:rPr>
                <w:rFonts w:ascii="Arial" w:hAnsi="Arial" w:cs="Arial"/>
                <w:sz w:val="20"/>
              </w:rPr>
            </w:pPr>
            <w:r w:rsidRPr="00D276E3">
              <w:rPr>
                <w:rFonts w:ascii="Arial" w:hAnsi="Arial" w:cs="Arial"/>
                <w:sz w:val="20"/>
              </w:rPr>
              <w:t>Medlemssaker/personalsaker</w:t>
            </w:r>
          </w:p>
        </w:tc>
        <w:tc>
          <w:tcPr>
            <w:tcW w:w="1280" w:type="dxa"/>
            <w:tcBorders>
              <w:top w:val="nil"/>
              <w:left w:val="nil"/>
              <w:bottom w:val="nil"/>
              <w:right w:val="nil"/>
            </w:tcBorders>
            <w:shd w:val="clear" w:color="auto" w:fill="auto"/>
            <w:noWrap/>
            <w:vAlign w:val="bottom"/>
            <w:hideMark/>
          </w:tcPr>
          <w:p w14:paraId="386AEFB6" w14:textId="77777777" w:rsidR="00D276E3" w:rsidRPr="00D276E3" w:rsidRDefault="00D276E3" w:rsidP="00D276E3">
            <w:pPr>
              <w:jc w:val="right"/>
              <w:rPr>
                <w:rFonts w:ascii="Arial" w:hAnsi="Arial" w:cs="Arial"/>
                <w:sz w:val="20"/>
              </w:rPr>
            </w:pPr>
            <w:r w:rsidRPr="00D276E3">
              <w:rPr>
                <w:rFonts w:ascii="Arial" w:hAnsi="Arial" w:cs="Arial"/>
                <w:sz w:val="20"/>
              </w:rPr>
              <w:t>19 818</w:t>
            </w:r>
          </w:p>
        </w:tc>
        <w:tc>
          <w:tcPr>
            <w:tcW w:w="1100" w:type="dxa"/>
            <w:tcBorders>
              <w:top w:val="nil"/>
              <w:left w:val="nil"/>
              <w:bottom w:val="nil"/>
              <w:right w:val="nil"/>
            </w:tcBorders>
            <w:shd w:val="clear" w:color="auto" w:fill="auto"/>
            <w:noWrap/>
            <w:vAlign w:val="bottom"/>
            <w:hideMark/>
          </w:tcPr>
          <w:p w14:paraId="797AEF5B" w14:textId="77777777" w:rsidR="00D276E3" w:rsidRPr="00D276E3" w:rsidRDefault="00D276E3" w:rsidP="00D276E3">
            <w:pPr>
              <w:rPr>
                <w:rFonts w:ascii="Arial" w:hAnsi="Arial" w:cs="Arial"/>
                <w:sz w:val="20"/>
              </w:rPr>
            </w:pPr>
            <w:r w:rsidRPr="00D276E3">
              <w:rPr>
                <w:rFonts w:ascii="Arial" w:hAnsi="Arial" w:cs="Arial"/>
                <w:sz w:val="20"/>
              </w:rPr>
              <w:t xml:space="preserve">      20 000 </w:t>
            </w:r>
          </w:p>
        </w:tc>
        <w:tc>
          <w:tcPr>
            <w:tcW w:w="1100" w:type="dxa"/>
            <w:tcBorders>
              <w:top w:val="nil"/>
              <w:left w:val="nil"/>
              <w:bottom w:val="nil"/>
              <w:right w:val="nil"/>
            </w:tcBorders>
            <w:shd w:val="clear" w:color="auto" w:fill="auto"/>
            <w:noWrap/>
            <w:vAlign w:val="bottom"/>
            <w:hideMark/>
          </w:tcPr>
          <w:p w14:paraId="7C3D78E1" w14:textId="77777777" w:rsidR="00D276E3" w:rsidRPr="00D276E3" w:rsidRDefault="00D276E3" w:rsidP="00D276E3">
            <w:pPr>
              <w:rPr>
                <w:rFonts w:ascii="Arial" w:hAnsi="Arial" w:cs="Arial"/>
                <w:sz w:val="20"/>
              </w:rPr>
            </w:pPr>
            <w:r w:rsidRPr="00D276E3">
              <w:rPr>
                <w:rFonts w:ascii="Arial" w:hAnsi="Arial" w:cs="Arial"/>
                <w:sz w:val="20"/>
              </w:rPr>
              <w:t xml:space="preserve">      20 000 </w:t>
            </w:r>
          </w:p>
        </w:tc>
      </w:tr>
      <w:tr w:rsidR="00D276E3" w:rsidRPr="00D276E3" w14:paraId="60ADF56D" w14:textId="77777777" w:rsidTr="00977FF7">
        <w:trPr>
          <w:trHeight w:val="285"/>
        </w:trPr>
        <w:tc>
          <w:tcPr>
            <w:tcW w:w="720" w:type="dxa"/>
            <w:tcBorders>
              <w:top w:val="nil"/>
              <w:left w:val="nil"/>
              <w:bottom w:val="nil"/>
              <w:right w:val="nil"/>
            </w:tcBorders>
            <w:shd w:val="clear" w:color="auto" w:fill="auto"/>
            <w:noWrap/>
            <w:vAlign w:val="bottom"/>
            <w:hideMark/>
          </w:tcPr>
          <w:p w14:paraId="61091878" w14:textId="77777777" w:rsidR="00D276E3" w:rsidRPr="00D276E3" w:rsidRDefault="00D276E3" w:rsidP="00D276E3">
            <w:pPr>
              <w:jc w:val="center"/>
              <w:rPr>
                <w:rFonts w:ascii="Arial" w:hAnsi="Arial" w:cs="Arial"/>
                <w:sz w:val="20"/>
              </w:rPr>
            </w:pPr>
            <w:r w:rsidRPr="00D276E3">
              <w:rPr>
                <w:rFonts w:ascii="Arial" w:hAnsi="Arial" w:cs="Arial"/>
                <w:sz w:val="20"/>
              </w:rPr>
              <w:t>2022</w:t>
            </w:r>
          </w:p>
        </w:tc>
        <w:tc>
          <w:tcPr>
            <w:tcW w:w="4922" w:type="dxa"/>
            <w:tcBorders>
              <w:top w:val="nil"/>
              <w:left w:val="nil"/>
              <w:bottom w:val="nil"/>
              <w:right w:val="nil"/>
            </w:tcBorders>
            <w:shd w:val="clear" w:color="auto" w:fill="auto"/>
            <w:noWrap/>
            <w:vAlign w:val="bottom"/>
            <w:hideMark/>
          </w:tcPr>
          <w:p w14:paraId="34FC8DA9" w14:textId="77777777" w:rsidR="00D276E3" w:rsidRPr="00D276E3" w:rsidRDefault="00D276E3" w:rsidP="00D276E3">
            <w:pPr>
              <w:rPr>
                <w:rFonts w:ascii="Arial" w:hAnsi="Arial" w:cs="Arial"/>
                <w:sz w:val="20"/>
              </w:rPr>
            </w:pPr>
            <w:r w:rsidRPr="00D276E3">
              <w:rPr>
                <w:rFonts w:ascii="Arial" w:hAnsi="Arial" w:cs="Arial"/>
                <w:sz w:val="20"/>
              </w:rPr>
              <w:t>Medlemsrettede aktiviteter- diverse</w:t>
            </w:r>
          </w:p>
        </w:tc>
        <w:tc>
          <w:tcPr>
            <w:tcW w:w="1280" w:type="dxa"/>
            <w:tcBorders>
              <w:top w:val="nil"/>
              <w:left w:val="nil"/>
              <w:bottom w:val="nil"/>
              <w:right w:val="nil"/>
            </w:tcBorders>
            <w:shd w:val="clear" w:color="auto" w:fill="auto"/>
            <w:noWrap/>
            <w:vAlign w:val="bottom"/>
            <w:hideMark/>
          </w:tcPr>
          <w:p w14:paraId="57D34C9B" w14:textId="77777777" w:rsidR="00D276E3" w:rsidRPr="00D276E3" w:rsidRDefault="00D276E3" w:rsidP="00D276E3">
            <w:pPr>
              <w:jc w:val="right"/>
              <w:rPr>
                <w:rFonts w:ascii="Arial" w:hAnsi="Arial" w:cs="Arial"/>
                <w:sz w:val="20"/>
              </w:rPr>
            </w:pPr>
            <w:r w:rsidRPr="00D276E3">
              <w:rPr>
                <w:rFonts w:ascii="Arial" w:hAnsi="Arial" w:cs="Arial"/>
                <w:sz w:val="20"/>
              </w:rPr>
              <w:t>32 208</w:t>
            </w:r>
          </w:p>
        </w:tc>
        <w:tc>
          <w:tcPr>
            <w:tcW w:w="1100" w:type="dxa"/>
            <w:tcBorders>
              <w:top w:val="nil"/>
              <w:left w:val="nil"/>
              <w:bottom w:val="nil"/>
              <w:right w:val="nil"/>
            </w:tcBorders>
            <w:shd w:val="clear" w:color="auto" w:fill="auto"/>
            <w:noWrap/>
            <w:vAlign w:val="bottom"/>
            <w:hideMark/>
          </w:tcPr>
          <w:p w14:paraId="602EC9B2" w14:textId="77777777" w:rsidR="00D276E3" w:rsidRPr="00D276E3" w:rsidRDefault="00D276E3" w:rsidP="00D276E3">
            <w:pPr>
              <w:rPr>
                <w:rFonts w:ascii="Arial" w:hAnsi="Arial" w:cs="Arial"/>
                <w:sz w:val="20"/>
              </w:rPr>
            </w:pPr>
            <w:r w:rsidRPr="00D276E3">
              <w:rPr>
                <w:rFonts w:ascii="Arial" w:hAnsi="Arial" w:cs="Arial"/>
                <w:sz w:val="20"/>
              </w:rPr>
              <w:t xml:space="preserve">      79 000 </w:t>
            </w:r>
          </w:p>
        </w:tc>
        <w:tc>
          <w:tcPr>
            <w:tcW w:w="1100" w:type="dxa"/>
            <w:tcBorders>
              <w:top w:val="nil"/>
              <w:left w:val="nil"/>
              <w:bottom w:val="nil"/>
              <w:right w:val="nil"/>
            </w:tcBorders>
            <w:shd w:val="clear" w:color="auto" w:fill="auto"/>
            <w:noWrap/>
            <w:vAlign w:val="bottom"/>
            <w:hideMark/>
          </w:tcPr>
          <w:p w14:paraId="7DFCA75F" w14:textId="77777777" w:rsidR="00D276E3" w:rsidRPr="00D276E3" w:rsidRDefault="00D276E3" w:rsidP="00D276E3">
            <w:pPr>
              <w:rPr>
                <w:rFonts w:ascii="Arial" w:hAnsi="Arial" w:cs="Arial"/>
                <w:sz w:val="20"/>
              </w:rPr>
            </w:pPr>
            <w:r w:rsidRPr="00D276E3">
              <w:rPr>
                <w:rFonts w:ascii="Arial" w:hAnsi="Arial" w:cs="Arial"/>
                <w:sz w:val="20"/>
              </w:rPr>
              <w:t xml:space="preserve">    151 000 </w:t>
            </w:r>
          </w:p>
        </w:tc>
      </w:tr>
      <w:tr w:rsidR="00D276E3" w:rsidRPr="00D276E3" w14:paraId="1A0EA517" w14:textId="77777777" w:rsidTr="00977FF7">
        <w:trPr>
          <w:trHeight w:val="255"/>
        </w:trPr>
        <w:tc>
          <w:tcPr>
            <w:tcW w:w="720" w:type="dxa"/>
            <w:tcBorders>
              <w:top w:val="nil"/>
              <w:left w:val="nil"/>
              <w:bottom w:val="nil"/>
              <w:right w:val="nil"/>
            </w:tcBorders>
            <w:shd w:val="clear" w:color="auto" w:fill="auto"/>
            <w:noWrap/>
            <w:vAlign w:val="bottom"/>
            <w:hideMark/>
          </w:tcPr>
          <w:p w14:paraId="0CAD31A4" w14:textId="77777777" w:rsidR="00D276E3" w:rsidRPr="00D276E3" w:rsidRDefault="00D276E3" w:rsidP="00D276E3">
            <w:pPr>
              <w:jc w:val="center"/>
              <w:rPr>
                <w:rFonts w:ascii="Arial" w:hAnsi="Arial" w:cs="Arial"/>
                <w:sz w:val="20"/>
              </w:rPr>
            </w:pPr>
            <w:r w:rsidRPr="00D276E3">
              <w:rPr>
                <w:rFonts w:ascii="Arial" w:hAnsi="Arial" w:cs="Arial"/>
                <w:sz w:val="20"/>
              </w:rPr>
              <w:t>2030</w:t>
            </w:r>
          </w:p>
        </w:tc>
        <w:tc>
          <w:tcPr>
            <w:tcW w:w="4922" w:type="dxa"/>
            <w:tcBorders>
              <w:top w:val="nil"/>
              <w:left w:val="nil"/>
              <w:bottom w:val="nil"/>
              <w:right w:val="nil"/>
            </w:tcBorders>
            <w:shd w:val="clear" w:color="auto" w:fill="auto"/>
            <w:noWrap/>
            <w:vAlign w:val="bottom"/>
            <w:hideMark/>
          </w:tcPr>
          <w:p w14:paraId="6B56084A" w14:textId="77777777" w:rsidR="00D276E3" w:rsidRPr="00D276E3" w:rsidRDefault="00D276E3" w:rsidP="00D276E3">
            <w:pPr>
              <w:rPr>
                <w:rFonts w:ascii="Arial" w:hAnsi="Arial" w:cs="Arial"/>
                <w:sz w:val="20"/>
              </w:rPr>
            </w:pPr>
            <w:r w:rsidRPr="00D276E3">
              <w:rPr>
                <w:rFonts w:ascii="Arial" w:hAnsi="Arial" w:cs="Arial"/>
                <w:sz w:val="20"/>
              </w:rPr>
              <w:t>Eksterne konferanser</w:t>
            </w:r>
          </w:p>
        </w:tc>
        <w:tc>
          <w:tcPr>
            <w:tcW w:w="1280" w:type="dxa"/>
            <w:tcBorders>
              <w:top w:val="nil"/>
              <w:left w:val="nil"/>
              <w:bottom w:val="nil"/>
              <w:right w:val="nil"/>
            </w:tcBorders>
            <w:shd w:val="clear" w:color="auto" w:fill="auto"/>
            <w:noWrap/>
            <w:vAlign w:val="bottom"/>
            <w:hideMark/>
          </w:tcPr>
          <w:p w14:paraId="5E88E30F" w14:textId="77777777" w:rsidR="00D276E3" w:rsidRPr="00D276E3" w:rsidRDefault="00D276E3" w:rsidP="00D276E3">
            <w:pPr>
              <w:jc w:val="right"/>
              <w:rPr>
                <w:rFonts w:ascii="Arial" w:hAnsi="Arial" w:cs="Arial"/>
                <w:sz w:val="20"/>
              </w:rPr>
            </w:pPr>
            <w:r w:rsidRPr="00D276E3">
              <w:rPr>
                <w:rFonts w:ascii="Arial" w:hAnsi="Arial" w:cs="Arial"/>
                <w:sz w:val="20"/>
              </w:rPr>
              <w:t>74 605</w:t>
            </w:r>
          </w:p>
        </w:tc>
        <w:tc>
          <w:tcPr>
            <w:tcW w:w="1100" w:type="dxa"/>
            <w:tcBorders>
              <w:top w:val="nil"/>
              <w:left w:val="nil"/>
              <w:bottom w:val="nil"/>
              <w:right w:val="nil"/>
            </w:tcBorders>
            <w:shd w:val="clear" w:color="auto" w:fill="auto"/>
            <w:noWrap/>
            <w:vAlign w:val="bottom"/>
            <w:hideMark/>
          </w:tcPr>
          <w:p w14:paraId="447BB11B" w14:textId="77777777" w:rsidR="00D276E3" w:rsidRPr="00D276E3" w:rsidRDefault="00D276E3" w:rsidP="00D276E3">
            <w:pPr>
              <w:rPr>
                <w:rFonts w:ascii="Arial" w:hAnsi="Arial" w:cs="Arial"/>
                <w:sz w:val="20"/>
              </w:rPr>
            </w:pPr>
            <w:r w:rsidRPr="00D276E3">
              <w:rPr>
                <w:rFonts w:ascii="Arial" w:hAnsi="Arial" w:cs="Arial"/>
                <w:sz w:val="20"/>
              </w:rPr>
              <w:t xml:space="preserve">    123 000 </w:t>
            </w:r>
          </w:p>
        </w:tc>
        <w:tc>
          <w:tcPr>
            <w:tcW w:w="1100" w:type="dxa"/>
            <w:tcBorders>
              <w:top w:val="nil"/>
              <w:left w:val="nil"/>
              <w:bottom w:val="nil"/>
              <w:right w:val="nil"/>
            </w:tcBorders>
            <w:shd w:val="clear" w:color="auto" w:fill="auto"/>
            <w:noWrap/>
            <w:vAlign w:val="bottom"/>
            <w:hideMark/>
          </w:tcPr>
          <w:p w14:paraId="58463FE9" w14:textId="77777777" w:rsidR="00D276E3" w:rsidRPr="00D276E3" w:rsidRDefault="00D276E3" w:rsidP="00D276E3">
            <w:pPr>
              <w:rPr>
                <w:rFonts w:ascii="Arial" w:hAnsi="Arial" w:cs="Arial"/>
                <w:sz w:val="20"/>
              </w:rPr>
            </w:pPr>
            <w:r w:rsidRPr="00D276E3">
              <w:rPr>
                <w:rFonts w:ascii="Arial" w:hAnsi="Arial" w:cs="Arial"/>
                <w:sz w:val="20"/>
              </w:rPr>
              <w:t xml:space="preserve">    139 000 </w:t>
            </w:r>
          </w:p>
        </w:tc>
      </w:tr>
      <w:tr w:rsidR="00D276E3" w:rsidRPr="00D276E3" w14:paraId="102A1E6A" w14:textId="77777777" w:rsidTr="00977FF7">
        <w:trPr>
          <w:trHeight w:val="255"/>
        </w:trPr>
        <w:tc>
          <w:tcPr>
            <w:tcW w:w="720" w:type="dxa"/>
            <w:tcBorders>
              <w:top w:val="nil"/>
              <w:left w:val="nil"/>
              <w:bottom w:val="nil"/>
              <w:right w:val="nil"/>
            </w:tcBorders>
            <w:shd w:val="clear" w:color="auto" w:fill="auto"/>
            <w:noWrap/>
            <w:vAlign w:val="bottom"/>
            <w:hideMark/>
          </w:tcPr>
          <w:p w14:paraId="3EE015DC" w14:textId="77777777" w:rsidR="00D276E3" w:rsidRPr="00D276E3" w:rsidRDefault="00D276E3" w:rsidP="00D276E3">
            <w:pPr>
              <w:jc w:val="center"/>
              <w:rPr>
                <w:rFonts w:ascii="Arial" w:hAnsi="Arial" w:cs="Arial"/>
                <w:sz w:val="20"/>
              </w:rPr>
            </w:pPr>
            <w:r w:rsidRPr="00D276E3">
              <w:rPr>
                <w:rFonts w:ascii="Arial" w:hAnsi="Arial" w:cs="Arial"/>
                <w:sz w:val="20"/>
              </w:rPr>
              <w:t>2035</w:t>
            </w:r>
          </w:p>
        </w:tc>
        <w:tc>
          <w:tcPr>
            <w:tcW w:w="4922" w:type="dxa"/>
            <w:tcBorders>
              <w:top w:val="nil"/>
              <w:left w:val="nil"/>
              <w:bottom w:val="nil"/>
              <w:right w:val="nil"/>
            </w:tcBorders>
            <w:shd w:val="clear" w:color="auto" w:fill="auto"/>
            <w:noWrap/>
            <w:vAlign w:val="bottom"/>
            <w:hideMark/>
          </w:tcPr>
          <w:p w14:paraId="35B35CBC" w14:textId="77777777" w:rsidR="00D276E3" w:rsidRPr="00D276E3" w:rsidRDefault="00D276E3" w:rsidP="00D276E3">
            <w:pPr>
              <w:rPr>
                <w:rFonts w:ascii="Arial" w:hAnsi="Arial" w:cs="Arial"/>
                <w:sz w:val="20"/>
              </w:rPr>
            </w:pPr>
            <w:r w:rsidRPr="00D276E3">
              <w:rPr>
                <w:rFonts w:ascii="Arial" w:hAnsi="Arial" w:cs="Arial"/>
                <w:sz w:val="20"/>
              </w:rPr>
              <w:t>Klubbaktiviteter/ medlemsmøter</w:t>
            </w:r>
          </w:p>
        </w:tc>
        <w:tc>
          <w:tcPr>
            <w:tcW w:w="1280" w:type="dxa"/>
            <w:tcBorders>
              <w:top w:val="nil"/>
              <w:left w:val="nil"/>
              <w:bottom w:val="nil"/>
              <w:right w:val="nil"/>
            </w:tcBorders>
            <w:shd w:val="clear" w:color="auto" w:fill="auto"/>
            <w:noWrap/>
            <w:vAlign w:val="bottom"/>
            <w:hideMark/>
          </w:tcPr>
          <w:p w14:paraId="3CF95A89" w14:textId="77777777" w:rsidR="00D276E3" w:rsidRPr="00D276E3" w:rsidRDefault="00D276E3" w:rsidP="00D276E3">
            <w:pPr>
              <w:jc w:val="right"/>
              <w:rPr>
                <w:rFonts w:ascii="Arial" w:hAnsi="Arial" w:cs="Arial"/>
                <w:sz w:val="20"/>
              </w:rPr>
            </w:pPr>
            <w:r w:rsidRPr="00D276E3">
              <w:rPr>
                <w:rFonts w:ascii="Arial" w:hAnsi="Arial" w:cs="Arial"/>
                <w:sz w:val="20"/>
              </w:rPr>
              <w:t>448</w:t>
            </w:r>
          </w:p>
        </w:tc>
        <w:tc>
          <w:tcPr>
            <w:tcW w:w="1100" w:type="dxa"/>
            <w:tcBorders>
              <w:top w:val="nil"/>
              <w:left w:val="nil"/>
              <w:bottom w:val="nil"/>
              <w:right w:val="nil"/>
            </w:tcBorders>
            <w:shd w:val="clear" w:color="auto" w:fill="auto"/>
            <w:noWrap/>
            <w:vAlign w:val="bottom"/>
            <w:hideMark/>
          </w:tcPr>
          <w:p w14:paraId="45130320" w14:textId="77777777" w:rsidR="00D276E3" w:rsidRPr="00D276E3" w:rsidRDefault="00D276E3" w:rsidP="00D276E3">
            <w:pPr>
              <w:rPr>
                <w:rFonts w:ascii="Arial" w:hAnsi="Arial" w:cs="Arial"/>
                <w:sz w:val="20"/>
              </w:rPr>
            </w:pPr>
            <w:r w:rsidRPr="00D276E3">
              <w:rPr>
                <w:rFonts w:ascii="Arial" w:hAnsi="Arial" w:cs="Arial"/>
                <w:sz w:val="20"/>
              </w:rPr>
              <w:t xml:space="preserve">      69 000 </w:t>
            </w:r>
          </w:p>
        </w:tc>
        <w:tc>
          <w:tcPr>
            <w:tcW w:w="1100" w:type="dxa"/>
            <w:tcBorders>
              <w:top w:val="nil"/>
              <w:left w:val="nil"/>
              <w:bottom w:val="nil"/>
              <w:right w:val="nil"/>
            </w:tcBorders>
            <w:shd w:val="clear" w:color="auto" w:fill="auto"/>
            <w:noWrap/>
            <w:vAlign w:val="bottom"/>
            <w:hideMark/>
          </w:tcPr>
          <w:p w14:paraId="056BB5CD" w14:textId="77777777" w:rsidR="00D276E3" w:rsidRPr="00D276E3" w:rsidRDefault="00D276E3" w:rsidP="00D276E3">
            <w:pPr>
              <w:rPr>
                <w:rFonts w:ascii="Arial" w:hAnsi="Arial" w:cs="Arial"/>
                <w:sz w:val="20"/>
              </w:rPr>
            </w:pPr>
            <w:r w:rsidRPr="00D276E3">
              <w:rPr>
                <w:rFonts w:ascii="Arial" w:hAnsi="Arial" w:cs="Arial"/>
                <w:sz w:val="20"/>
              </w:rPr>
              <w:t xml:space="preserve">      20 000 </w:t>
            </w:r>
          </w:p>
        </w:tc>
      </w:tr>
      <w:tr w:rsidR="00D276E3" w:rsidRPr="00D276E3" w14:paraId="3CFC3E03" w14:textId="77777777" w:rsidTr="00977FF7">
        <w:trPr>
          <w:trHeight w:val="255"/>
        </w:trPr>
        <w:tc>
          <w:tcPr>
            <w:tcW w:w="720" w:type="dxa"/>
            <w:tcBorders>
              <w:top w:val="nil"/>
              <w:left w:val="nil"/>
              <w:bottom w:val="nil"/>
              <w:right w:val="nil"/>
            </w:tcBorders>
            <w:shd w:val="clear" w:color="auto" w:fill="auto"/>
            <w:noWrap/>
            <w:vAlign w:val="bottom"/>
            <w:hideMark/>
          </w:tcPr>
          <w:p w14:paraId="3ADD910A" w14:textId="77777777" w:rsidR="00D276E3" w:rsidRPr="00D276E3" w:rsidRDefault="00D276E3" w:rsidP="00D276E3">
            <w:pPr>
              <w:jc w:val="center"/>
              <w:rPr>
                <w:rFonts w:ascii="Arial" w:hAnsi="Arial" w:cs="Arial"/>
                <w:sz w:val="20"/>
              </w:rPr>
            </w:pPr>
            <w:r w:rsidRPr="00D276E3">
              <w:rPr>
                <w:rFonts w:ascii="Arial" w:hAnsi="Arial" w:cs="Arial"/>
                <w:sz w:val="20"/>
              </w:rPr>
              <w:t>2055</w:t>
            </w:r>
          </w:p>
        </w:tc>
        <w:tc>
          <w:tcPr>
            <w:tcW w:w="4922" w:type="dxa"/>
            <w:tcBorders>
              <w:top w:val="nil"/>
              <w:left w:val="nil"/>
              <w:bottom w:val="nil"/>
              <w:right w:val="nil"/>
            </w:tcBorders>
            <w:shd w:val="clear" w:color="auto" w:fill="auto"/>
            <w:noWrap/>
            <w:vAlign w:val="bottom"/>
            <w:hideMark/>
          </w:tcPr>
          <w:p w14:paraId="6111FFE0" w14:textId="77777777" w:rsidR="00D276E3" w:rsidRPr="00D276E3" w:rsidRDefault="00D276E3" w:rsidP="00D276E3">
            <w:pPr>
              <w:rPr>
                <w:rFonts w:ascii="Arial" w:hAnsi="Arial" w:cs="Arial"/>
                <w:sz w:val="20"/>
              </w:rPr>
            </w:pPr>
            <w:r w:rsidRPr="00D276E3">
              <w:rPr>
                <w:rFonts w:ascii="Arial" w:hAnsi="Arial" w:cs="Arial"/>
                <w:sz w:val="20"/>
              </w:rPr>
              <w:t>Bevilgninger</w:t>
            </w:r>
          </w:p>
        </w:tc>
        <w:tc>
          <w:tcPr>
            <w:tcW w:w="1280" w:type="dxa"/>
            <w:tcBorders>
              <w:top w:val="nil"/>
              <w:left w:val="nil"/>
              <w:bottom w:val="nil"/>
              <w:right w:val="nil"/>
            </w:tcBorders>
            <w:shd w:val="clear" w:color="auto" w:fill="auto"/>
            <w:noWrap/>
            <w:vAlign w:val="bottom"/>
            <w:hideMark/>
          </w:tcPr>
          <w:p w14:paraId="0A922D03" w14:textId="77777777" w:rsidR="00D276E3" w:rsidRPr="00D276E3" w:rsidRDefault="00D276E3" w:rsidP="00D276E3">
            <w:pPr>
              <w:jc w:val="right"/>
              <w:rPr>
                <w:rFonts w:ascii="Arial" w:hAnsi="Arial" w:cs="Arial"/>
                <w:sz w:val="20"/>
              </w:rPr>
            </w:pPr>
            <w:r w:rsidRPr="00D276E3">
              <w:rPr>
                <w:rFonts w:ascii="Arial" w:hAnsi="Arial" w:cs="Arial"/>
                <w:sz w:val="20"/>
              </w:rPr>
              <w:t>5 277</w:t>
            </w:r>
          </w:p>
        </w:tc>
        <w:tc>
          <w:tcPr>
            <w:tcW w:w="1100" w:type="dxa"/>
            <w:tcBorders>
              <w:top w:val="nil"/>
              <w:left w:val="nil"/>
              <w:bottom w:val="nil"/>
              <w:right w:val="nil"/>
            </w:tcBorders>
            <w:shd w:val="clear" w:color="auto" w:fill="auto"/>
            <w:noWrap/>
            <w:vAlign w:val="bottom"/>
            <w:hideMark/>
          </w:tcPr>
          <w:p w14:paraId="24D59080" w14:textId="77777777" w:rsidR="00D276E3" w:rsidRPr="00D276E3" w:rsidRDefault="00D276E3" w:rsidP="00D276E3">
            <w:pPr>
              <w:rPr>
                <w:rFonts w:ascii="Arial" w:hAnsi="Arial" w:cs="Arial"/>
                <w:sz w:val="20"/>
              </w:rPr>
            </w:pPr>
            <w:r w:rsidRPr="00D276E3">
              <w:rPr>
                <w:rFonts w:ascii="Arial" w:hAnsi="Arial" w:cs="Arial"/>
                <w:sz w:val="20"/>
              </w:rPr>
              <w:t xml:space="preserve">        8 000 </w:t>
            </w:r>
          </w:p>
        </w:tc>
        <w:tc>
          <w:tcPr>
            <w:tcW w:w="1100" w:type="dxa"/>
            <w:tcBorders>
              <w:top w:val="nil"/>
              <w:left w:val="nil"/>
              <w:bottom w:val="nil"/>
              <w:right w:val="nil"/>
            </w:tcBorders>
            <w:shd w:val="clear" w:color="auto" w:fill="auto"/>
            <w:noWrap/>
            <w:vAlign w:val="bottom"/>
            <w:hideMark/>
          </w:tcPr>
          <w:p w14:paraId="3015521F" w14:textId="77777777" w:rsidR="00D276E3" w:rsidRPr="00D276E3" w:rsidRDefault="00D276E3" w:rsidP="00D276E3">
            <w:pPr>
              <w:rPr>
                <w:rFonts w:ascii="Arial" w:hAnsi="Arial" w:cs="Arial"/>
                <w:sz w:val="20"/>
              </w:rPr>
            </w:pPr>
            <w:r w:rsidRPr="00D276E3">
              <w:rPr>
                <w:rFonts w:ascii="Arial" w:hAnsi="Arial" w:cs="Arial"/>
                <w:sz w:val="20"/>
              </w:rPr>
              <w:t xml:space="preserve">        8 000 </w:t>
            </w:r>
          </w:p>
        </w:tc>
      </w:tr>
      <w:tr w:rsidR="00D276E3" w:rsidRPr="00D276E3" w14:paraId="265E34ED" w14:textId="77777777" w:rsidTr="00977FF7">
        <w:trPr>
          <w:trHeight w:val="255"/>
        </w:trPr>
        <w:tc>
          <w:tcPr>
            <w:tcW w:w="720" w:type="dxa"/>
            <w:tcBorders>
              <w:top w:val="nil"/>
              <w:left w:val="nil"/>
              <w:bottom w:val="nil"/>
              <w:right w:val="nil"/>
            </w:tcBorders>
            <w:shd w:val="clear" w:color="auto" w:fill="auto"/>
            <w:noWrap/>
            <w:vAlign w:val="bottom"/>
            <w:hideMark/>
          </w:tcPr>
          <w:p w14:paraId="33E3CF42"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4592EC78" w14:textId="77777777" w:rsidR="00D276E3" w:rsidRPr="00D276E3" w:rsidRDefault="00D276E3" w:rsidP="00D276E3">
            <w:pPr>
              <w:rPr>
                <w:sz w:val="20"/>
              </w:rPr>
            </w:pPr>
          </w:p>
        </w:tc>
        <w:tc>
          <w:tcPr>
            <w:tcW w:w="1280" w:type="dxa"/>
            <w:tcBorders>
              <w:top w:val="nil"/>
              <w:left w:val="nil"/>
              <w:bottom w:val="nil"/>
              <w:right w:val="nil"/>
            </w:tcBorders>
            <w:shd w:val="clear" w:color="auto" w:fill="auto"/>
            <w:noWrap/>
            <w:vAlign w:val="bottom"/>
            <w:hideMark/>
          </w:tcPr>
          <w:p w14:paraId="30869B1A"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36F8F050"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07280BED" w14:textId="77777777" w:rsidR="00D276E3" w:rsidRPr="00D276E3" w:rsidRDefault="00D276E3" w:rsidP="00D276E3">
            <w:pPr>
              <w:rPr>
                <w:sz w:val="20"/>
              </w:rPr>
            </w:pPr>
          </w:p>
        </w:tc>
      </w:tr>
      <w:tr w:rsidR="00D276E3" w:rsidRPr="00D276E3" w14:paraId="61F44934" w14:textId="77777777" w:rsidTr="00977FF7">
        <w:trPr>
          <w:trHeight w:val="270"/>
        </w:trPr>
        <w:tc>
          <w:tcPr>
            <w:tcW w:w="720" w:type="dxa"/>
            <w:tcBorders>
              <w:top w:val="single" w:sz="4" w:space="0" w:color="auto"/>
              <w:left w:val="nil"/>
              <w:bottom w:val="single" w:sz="8" w:space="0" w:color="auto"/>
              <w:right w:val="nil"/>
            </w:tcBorders>
            <w:shd w:val="clear" w:color="auto" w:fill="auto"/>
            <w:noWrap/>
            <w:vAlign w:val="bottom"/>
            <w:hideMark/>
          </w:tcPr>
          <w:p w14:paraId="072139EC" w14:textId="77777777" w:rsidR="00D276E3" w:rsidRPr="00D276E3" w:rsidRDefault="00D276E3" w:rsidP="00D276E3">
            <w:pPr>
              <w:jc w:val="center"/>
              <w:rPr>
                <w:rFonts w:ascii="Arial" w:hAnsi="Arial" w:cs="Arial"/>
                <w:sz w:val="20"/>
              </w:rPr>
            </w:pPr>
            <w:r w:rsidRPr="00D276E3">
              <w:rPr>
                <w:rFonts w:ascii="Arial" w:hAnsi="Arial" w:cs="Arial"/>
                <w:sz w:val="20"/>
              </w:rPr>
              <w:t>20</w:t>
            </w:r>
          </w:p>
        </w:tc>
        <w:tc>
          <w:tcPr>
            <w:tcW w:w="4922" w:type="dxa"/>
            <w:tcBorders>
              <w:top w:val="single" w:sz="4" w:space="0" w:color="auto"/>
              <w:left w:val="nil"/>
              <w:bottom w:val="single" w:sz="8" w:space="0" w:color="auto"/>
              <w:right w:val="nil"/>
            </w:tcBorders>
            <w:shd w:val="clear" w:color="auto" w:fill="auto"/>
            <w:noWrap/>
            <w:vAlign w:val="bottom"/>
            <w:hideMark/>
          </w:tcPr>
          <w:p w14:paraId="20B7D3B3" w14:textId="77777777" w:rsidR="00D276E3" w:rsidRPr="00D276E3" w:rsidRDefault="00D276E3" w:rsidP="00D276E3">
            <w:pPr>
              <w:rPr>
                <w:rFonts w:ascii="Arial" w:hAnsi="Arial" w:cs="Arial"/>
                <w:sz w:val="20"/>
              </w:rPr>
            </w:pPr>
            <w:r w:rsidRPr="00D276E3">
              <w:rPr>
                <w:rFonts w:ascii="Arial" w:hAnsi="Arial" w:cs="Arial"/>
                <w:sz w:val="20"/>
              </w:rPr>
              <w:t>FAGPOLITISK ARBEID</w:t>
            </w:r>
          </w:p>
        </w:tc>
        <w:tc>
          <w:tcPr>
            <w:tcW w:w="1280" w:type="dxa"/>
            <w:tcBorders>
              <w:top w:val="single" w:sz="4" w:space="0" w:color="auto"/>
              <w:left w:val="nil"/>
              <w:bottom w:val="single" w:sz="8" w:space="0" w:color="auto"/>
              <w:right w:val="nil"/>
            </w:tcBorders>
            <w:shd w:val="clear" w:color="auto" w:fill="auto"/>
            <w:noWrap/>
            <w:vAlign w:val="bottom"/>
            <w:hideMark/>
          </w:tcPr>
          <w:p w14:paraId="47414003" w14:textId="77777777" w:rsidR="00D276E3" w:rsidRPr="00D276E3" w:rsidRDefault="00D276E3" w:rsidP="00D276E3">
            <w:pPr>
              <w:jc w:val="right"/>
              <w:rPr>
                <w:rFonts w:ascii="Arial" w:hAnsi="Arial" w:cs="Arial"/>
                <w:sz w:val="20"/>
              </w:rPr>
            </w:pPr>
            <w:r w:rsidRPr="00D276E3">
              <w:rPr>
                <w:rFonts w:ascii="Arial" w:hAnsi="Arial" w:cs="Arial"/>
                <w:sz w:val="20"/>
              </w:rPr>
              <w:t>136 832</w:t>
            </w:r>
          </w:p>
        </w:tc>
        <w:tc>
          <w:tcPr>
            <w:tcW w:w="1100" w:type="dxa"/>
            <w:tcBorders>
              <w:top w:val="single" w:sz="4" w:space="0" w:color="auto"/>
              <w:left w:val="nil"/>
              <w:bottom w:val="single" w:sz="8" w:space="0" w:color="auto"/>
              <w:right w:val="nil"/>
            </w:tcBorders>
            <w:shd w:val="clear" w:color="auto" w:fill="auto"/>
            <w:noWrap/>
            <w:vAlign w:val="bottom"/>
            <w:hideMark/>
          </w:tcPr>
          <w:p w14:paraId="2D417F98" w14:textId="77777777" w:rsidR="00D276E3" w:rsidRPr="00D276E3" w:rsidRDefault="00D276E3" w:rsidP="00D276E3">
            <w:pPr>
              <w:jc w:val="right"/>
              <w:rPr>
                <w:rFonts w:ascii="Arial" w:hAnsi="Arial" w:cs="Arial"/>
                <w:sz w:val="20"/>
              </w:rPr>
            </w:pPr>
            <w:r w:rsidRPr="00D276E3">
              <w:rPr>
                <w:rFonts w:ascii="Arial" w:hAnsi="Arial" w:cs="Arial"/>
                <w:sz w:val="20"/>
              </w:rPr>
              <w:t>314 000</w:t>
            </w:r>
          </w:p>
        </w:tc>
        <w:tc>
          <w:tcPr>
            <w:tcW w:w="1100" w:type="dxa"/>
            <w:tcBorders>
              <w:top w:val="single" w:sz="4" w:space="0" w:color="auto"/>
              <w:left w:val="nil"/>
              <w:bottom w:val="single" w:sz="8" w:space="0" w:color="auto"/>
              <w:right w:val="nil"/>
            </w:tcBorders>
            <w:shd w:val="clear" w:color="auto" w:fill="auto"/>
            <w:noWrap/>
            <w:vAlign w:val="bottom"/>
            <w:hideMark/>
          </w:tcPr>
          <w:p w14:paraId="44C8AF27" w14:textId="77777777" w:rsidR="00D276E3" w:rsidRPr="00D276E3" w:rsidRDefault="00D276E3" w:rsidP="00D276E3">
            <w:pPr>
              <w:rPr>
                <w:rFonts w:ascii="Arial" w:hAnsi="Arial" w:cs="Arial"/>
                <w:sz w:val="20"/>
              </w:rPr>
            </w:pPr>
            <w:r w:rsidRPr="00D276E3">
              <w:rPr>
                <w:rFonts w:ascii="Arial" w:hAnsi="Arial" w:cs="Arial"/>
                <w:sz w:val="20"/>
              </w:rPr>
              <w:t xml:space="preserve">    353 000 </w:t>
            </w:r>
          </w:p>
        </w:tc>
      </w:tr>
      <w:tr w:rsidR="00D276E3" w:rsidRPr="00D276E3" w14:paraId="169FBE4C" w14:textId="77777777" w:rsidTr="00977FF7">
        <w:trPr>
          <w:trHeight w:val="255"/>
        </w:trPr>
        <w:tc>
          <w:tcPr>
            <w:tcW w:w="720" w:type="dxa"/>
            <w:tcBorders>
              <w:top w:val="nil"/>
              <w:left w:val="nil"/>
              <w:bottom w:val="nil"/>
              <w:right w:val="nil"/>
            </w:tcBorders>
            <w:shd w:val="clear" w:color="auto" w:fill="auto"/>
            <w:noWrap/>
            <w:vAlign w:val="bottom"/>
            <w:hideMark/>
          </w:tcPr>
          <w:p w14:paraId="73A92827"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3B765F52"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4733B012"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24F66FDE"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1D2E5C83" w14:textId="77777777" w:rsidR="00D276E3" w:rsidRPr="00D276E3" w:rsidRDefault="00D276E3" w:rsidP="00D276E3">
            <w:pPr>
              <w:rPr>
                <w:sz w:val="20"/>
              </w:rPr>
            </w:pPr>
          </w:p>
        </w:tc>
      </w:tr>
      <w:tr w:rsidR="00D276E3" w:rsidRPr="00D276E3" w14:paraId="2C665715" w14:textId="77777777" w:rsidTr="00977FF7">
        <w:trPr>
          <w:trHeight w:val="255"/>
        </w:trPr>
        <w:tc>
          <w:tcPr>
            <w:tcW w:w="720" w:type="dxa"/>
            <w:tcBorders>
              <w:top w:val="nil"/>
              <w:left w:val="nil"/>
              <w:bottom w:val="nil"/>
              <w:right w:val="nil"/>
            </w:tcBorders>
            <w:shd w:val="clear" w:color="auto" w:fill="auto"/>
            <w:noWrap/>
            <w:vAlign w:val="bottom"/>
            <w:hideMark/>
          </w:tcPr>
          <w:p w14:paraId="09541FA3" w14:textId="77777777" w:rsidR="00D276E3" w:rsidRPr="00D276E3" w:rsidRDefault="00D276E3" w:rsidP="00D276E3">
            <w:pPr>
              <w:rPr>
                <w:sz w:val="20"/>
              </w:rPr>
            </w:pPr>
          </w:p>
        </w:tc>
        <w:tc>
          <w:tcPr>
            <w:tcW w:w="4922" w:type="dxa"/>
            <w:tcBorders>
              <w:top w:val="nil"/>
              <w:left w:val="nil"/>
              <w:bottom w:val="nil"/>
              <w:right w:val="nil"/>
            </w:tcBorders>
            <w:shd w:val="clear" w:color="auto" w:fill="auto"/>
            <w:noWrap/>
            <w:vAlign w:val="bottom"/>
            <w:hideMark/>
          </w:tcPr>
          <w:p w14:paraId="7B4E6243"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091CB16F"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2CCFA400"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34D36214" w14:textId="77777777" w:rsidR="00D276E3" w:rsidRPr="00D276E3" w:rsidRDefault="00D276E3" w:rsidP="00D276E3">
            <w:pPr>
              <w:rPr>
                <w:sz w:val="20"/>
              </w:rPr>
            </w:pPr>
          </w:p>
        </w:tc>
      </w:tr>
      <w:tr w:rsidR="00D276E3" w:rsidRPr="00D276E3" w14:paraId="435CCC51" w14:textId="77777777" w:rsidTr="00977FF7">
        <w:trPr>
          <w:trHeight w:val="255"/>
        </w:trPr>
        <w:tc>
          <w:tcPr>
            <w:tcW w:w="720" w:type="dxa"/>
            <w:tcBorders>
              <w:top w:val="single" w:sz="4" w:space="0" w:color="auto"/>
              <w:left w:val="nil"/>
              <w:bottom w:val="single" w:sz="4" w:space="0" w:color="auto"/>
              <w:right w:val="nil"/>
            </w:tcBorders>
            <w:shd w:val="clear" w:color="000000" w:fill="FFFF00"/>
            <w:noWrap/>
            <w:vAlign w:val="bottom"/>
            <w:hideMark/>
          </w:tcPr>
          <w:p w14:paraId="6D2794D9" w14:textId="77777777" w:rsidR="00D276E3" w:rsidRPr="00D276E3" w:rsidRDefault="00D276E3" w:rsidP="00D276E3">
            <w:pPr>
              <w:jc w:val="center"/>
              <w:rPr>
                <w:rFonts w:ascii="Arial" w:hAnsi="Arial" w:cs="Arial"/>
                <w:sz w:val="20"/>
              </w:rPr>
            </w:pPr>
            <w:r w:rsidRPr="00D276E3">
              <w:rPr>
                <w:rFonts w:ascii="Arial" w:hAnsi="Arial" w:cs="Arial"/>
                <w:sz w:val="20"/>
              </w:rPr>
              <w:t>30</w:t>
            </w:r>
          </w:p>
        </w:tc>
        <w:tc>
          <w:tcPr>
            <w:tcW w:w="4922" w:type="dxa"/>
            <w:tcBorders>
              <w:top w:val="single" w:sz="4" w:space="0" w:color="auto"/>
              <w:left w:val="nil"/>
              <w:bottom w:val="single" w:sz="4" w:space="0" w:color="auto"/>
              <w:right w:val="nil"/>
            </w:tcBorders>
            <w:shd w:val="clear" w:color="000000" w:fill="FFFF00"/>
            <w:noWrap/>
            <w:vAlign w:val="bottom"/>
            <w:hideMark/>
          </w:tcPr>
          <w:p w14:paraId="228628F8" w14:textId="77777777" w:rsidR="00D276E3" w:rsidRPr="00D276E3" w:rsidRDefault="00D276E3" w:rsidP="00D276E3">
            <w:pPr>
              <w:jc w:val="center"/>
              <w:rPr>
                <w:rFonts w:ascii="Arial" w:hAnsi="Arial" w:cs="Arial"/>
                <w:sz w:val="20"/>
              </w:rPr>
            </w:pPr>
            <w:r w:rsidRPr="00D276E3">
              <w:rPr>
                <w:rFonts w:ascii="Arial" w:hAnsi="Arial" w:cs="Arial"/>
                <w:sz w:val="20"/>
              </w:rPr>
              <w:t>PROFESJONSFAGLIG ARBEID</w:t>
            </w:r>
          </w:p>
        </w:tc>
        <w:tc>
          <w:tcPr>
            <w:tcW w:w="1280" w:type="dxa"/>
            <w:tcBorders>
              <w:top w:val="single" w:sz="4" w:space="0" w:color="auto"/>
              <w:left w:val="nil"/>
              <w:bottom w:val="single" w:sz="4" w:space="0" w:color="auto"/>
              <w:right w:val="nil"/>
            </w:tcBorders>
            <w:shd w:val="clear" w:color="000000" w:fill="FFFF00"/>
            <w:noWrap/>
            <w:vAlign w:val="bottom"/>
            <w:hideMark/>
          </w:tcPr>
          <w:p w14:paraId="0FDE675F"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100" w:type="dxa"/>
            <w:tcBorders>
              <w:top w:val="single" w:sz="4" w:space="0" w:color="auto"/>
              <w:left w:val="nil"/>
              <w:bottom w:val="single" w:sz="4" w:space="0" w:color="auto"/>
              <w:right w:val="nil"/>
            </w:tcBorders>
            <w:shd w:val="clear" w:color="000000" w:fill="FFFF00"/>
            <w:noWrap/>
            <w:vAlign w:val="bottom"/>
            <w:hideMark/>
          </w:tcPr>
          <w:p w14:paraId="6230609B"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100" w:type="dxa"/>
            <w:tcBorders>
              <w:top w:val="single" w:sz="4" w:space="0" w:color="auto"/>
              <w:left w:val="nil"/>
              <w:bottom w:val="single" w:sz="4" w:space="0" w:color="auto"/>
              <w:right w:val="nil"/>
            </w:tcBorders>
            <w:shd w:val="clear" w:color="000000" w:fill="FFFF00"/>
            <w:noWrap/>
            <w:vAlign w:val="bottom"/>
            <w:hideMark/>
          </w:tcPr>
          <w:p w14:paraId="74F703E1" w14:textId="77777777" w:rsidR="00D276E3" w:rsidRPr="00D276E3" w:rsidRDefault="00D276E3" w:rsidP="00D276E3">
            <w:pPr>
              <w:rPr>
                <w:rFonts w:ascii="Arial" w:hAnsi="Arial" w:cs="Arial"/>
                <w:sz w:val="20"/>
              </w:rPr>
            </w:pPr>
            <w:r w:rsidRPr="00D276E3">
              <w:rPr>
                <w:rFonts w:ascii="Arial" w:hAnsi="Arial" w:cs="Arial"/>
                <w:sz w:val="20"/>
              </w:rPr>
              <w:t> </w:t>
            </w:r>
          </w:p>
        </w:tc>
      </w:tr>
      <w:tr w:rsidR="00D276E3" w:rsidRPr="00D276E3" w14:paraId="6365C873" w14:textId="77777777" w:rsidTr="00977FF7">
        <w:trPr>
          <w:trHeight w:val="255"/>
        </w:trPr>
        <w:tc>
          <w:tcPr>
            <w:tcW w:w="720" w:type="dxa"/>
            <w:tcBorders>
              <w:top w:val="nil"/>
              <w:left w:val="nil"/>
              <w:bottom w:val="nil"/>
              <w:right w:val="nil"/>
            </w:tcBorders>
            <w:shd w:val="clear" w:color="000000" w:fill="FFFF00"/>
            <w:noWrap/>
            <w:vAlign w:val="bottom"/>
            <w:hideMark/>
          </w:tcPr>
          <w:p w14:paraId="5A1729BF"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4922" w:type="dxa"/>
            <w:tcBorders>
              <w:top w:val="nil"/>
              <w:left w:val="nil"/>
              <w:bottom w:val="nil"/>
              <w:right w:val="nil"/>
            </w:tcBorders>
            <w:shd w:val="clear" w:color="000000" w:fill="FFFF00"/>
            <w:noWrap/>
            <w:vAlign w:val="bottom"/>
            <w:hideMark/>
          </w:tcPr>
          <w:p w14:paraId="45A97AEC"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280" w:type="dxa"/>
            <w:tcBorders>
              <w:top w:val="nil"/>
              <w:left w:val="nil"/>
              <w:bottom w:val="nil"/>
              <w:right w:val="nil"/>
            </w:tcBorders>
            <w:shd w:val="clear" w:color="000000" w:fill="FFFF00"/>
            <w:noWrap/>
            <w:vAlign w:val="bottom"/>
            <w:hideMark/>
          </w:tcPr>
          <w:p w14:paraId="11DD9737" w14:textId="77777777" w:rsidR="00D276E3" w:rsidRPr="00D276E3" w:rsidRDefault="00D276E3" w:rsidP="00D276E3">
            <w:pPr>
              <w:jc w:val="center"/>
              <w:rPr>
                <w:rFonts w:ascii="Arial" w:hAnsi="Arial" w:cs="Arial"/>
                <w:sz w:val="20"/>
              </w:rPr>
            </w:pPr>
            <w:r w:rsidRPr="00D276E3">
              <w:rPr>
                <w:rFonts w:ascii="Arial" w:hAnsi="Arial" w:cs="Arial"/>
                <w:sz w:val="20"/>
              </w:rPr>
              <w:t>Kostnader pr.</w:t>
            </w:r>
          </w:p>
        </w:tc>
        <w:tc>
          <w:tcPr>
            <w:tcW w:w="1100" w:type="dxa"/>
            <w:tcBorders>
              <w:top w:val="nil"/>
              <w:left w:val="nil"/>
              <w:bottom w:val="nil"/>
              <w:right w:val="nil"/>
            </w:tcBorders>
            <w:shd w:val="clear" w:color="000000" w:fill="FFFF00"/>
            <w:noWrap/>
            <w:vAlign w:val="bottom"/>
            <w:hideMark/>
          </w:tcPr>
          <w:p w14:paraId="7CFEC689"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c>
          <w:tcPr>
            <w:tcW w:w="1100" w:type="dxa"/>
            <w:tcBorders>
              <w:top w:val="nil"/>
              <w:left w:val="nil"/>
              <w:bottom w:val="nil"/>
              <w:right w:val="nil"/>
            </w:tcBorders>
            <w:shd w:val="clear" w:color="000000" w:fill="FFFF00"/>
            <w:noWrap/>
            <w:vAlign w:val="bottom"/>
            <w:hideMark/>
          </w:tcPr>
          <w:p w14:paraId="55136064"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r>
      <w:tr w:rsidR="00D276E3" w:rsidRPr="00D276E3" w14:paraId="3CE2E822" w14:textId="77777777" w:rsidTr="00977FF7">
        <w:trPr>
          <w:trHeight w:val="255"/>
        </w:trPr>
        <w:tc>
          <w:tcPr>
            <w:tcW w:w="720" w:type="dxa"/>
            <w:tcBorders>
              <w:top w:val="nil"/>
              <w:left w:val="nil"/>
              <w:bottom w:val="single" w:sz="4" w:space="0" w:color="auto"/>
              <w:right w:val="nil"/>
            </w:tcBorders>
            <w:shd w:val="clear" w:color="000000" w:fill="FFFF00"/>
            <w:noWrap/>
            <w:vAlign w:val="bottom"/>
            <w:hideMark/>
          </w:tcPr>
          <w:p w14:paraId="52C7C1BD" w14:textId="77777777" w:rsidR="00D276E3" w:rsidRPr="00D276E3" w:rsidRDefault="00D276E3" w:rsidP="00D276E3">
            <w:pPr>
              <w:jc w:val="center"/>
              <w:rPr>
                <w:rFonts w:ascii="Arial" w:hAnsi="Arial" w:cs="Arial"/>
                <w:sz w:val="20"/>
              </w:rPr>
            </w:pPr>
            <w:r w:rsidRPr="00D276E3">
              <w:rPr>
                <w:rFonts w:ascii="Arial" w:hAnsi="Arial" w:cs="Arial"/>
                <w:sz w:val="20"/>
              </w:rPr>
              <w:t>Formål</w:t>
            </w:r>
          </w:p>
        </w:tc>
        <w:tc>
          <w:tcPr>
            <w:tcW w:w="4922" w:type="dxa"/>
            <w:tcBorders>
              <w:top w:val="nil"/>
              <w:left w:val="nil"/>
              <w:bottom w:val="single" w:sz="4" w:space="0" w:color="auto"/>
              <w:right w:val="nil"/>
            </w:tcBorders>
            <w:shd w:val="clear" w:color="000000" w:fill="FFFF00"/>
            <w:noWrap/>
            <w:vAlign w:val="bottom"/>
            <w:hideMark/>
          </w:tcPr>
          <w:p w14:paraId="546040F5" w14:textId="77777777" w:rsidR="00D276E3" w:rsidRPr="00D276E3" w:rsidRDefault="00D276E3" w:rsidP="00D276E3">
            <w:pPr>
              <w:jc w:val="center"/>
              <w:rPr>
                <w:rFonts w:ascii="Arial" w:hAnsi="Arial" w:cs="Arial"/>
                <w:sz w:val="20"/>
              </w:rPr>
            </w:pPr>
            <w:r w:rsidRPr="00D276E3">
              <w:rPr>
                <w:rFonts w:ascii="Arial" w:hAnsi="Arial" w:cs="Arial"/>
                <w:sz w:val="20"/>
              </w:rPr>
              <w:t>Tekst</w:t>
            </w:r>
          </w:p>
        </w:tc>
        <w:tc>
          <w:tcPr>
            <w:tcW w:w="1280" w:type="dxa"/>
            <w:tcBorders>
              <w:top w:val="nil"/>
              <w:left w:val="nil"/>
              <w:bottom w:val="single" w:sz="4" w:space="0" w:color="auto"/>
              <w:right w:val="nil"/>
            </w:tcBorders>
            <w:shd w:val="clear" w:color="000000" w:fill="FFFF00"/>
            <w:noWrap/>
            <w:vAlign w:val="bottom"/>
            <w:hideMark/>
          </w:tcPr>
          <w:p w14:paraId="0BA8D3EB" w14:textId="77777777" w:rsidR="00D276E3" w:rsidRPr="00D276E3" w:rsidRDefault="00D276E3" w:rsidP="00D276E3">
            <w:pPr>
              <w:jc w:val="center"/>
              <w:rPr>
                <w:rFonts w:ascii="Arial" w:hAnsi="Arial" w:cs="Arial"/>
                <w:sz w:val="20"/>
              </w:rPr>
            </w:pPr>
            <w:r w:rsidRPr="00D276E3">
              <w:rPr>
                <w:rFonts w:ascii="Arial" w:hAnsi="Arial" w:cs="Arial"/>
                <w:sz w:val="20"/>
              </w:rPr>
              <w:t>31.12.2019</w:t>
            </w:r>
          </w:p>
        </w:tc>
        <w:tc>
          <w:tcPr>
            <w:tcW w:w="1100" w:type="dxa"/>
            <w:tcBorders>
              <w:top w:val="nil"/>
              <w:left w:val="nil"/>
              <w:bottom w:val="single" w:sz="4" w:space="0" w:color="auto"/>
              <w:right w:val="nil"/>
            </w:tcBorders>
            <w:shd w:val="clear" w:color="000000" w:fill="FFFF00"/>
            <w:noWrap/>
            <w:vAlign w:val="bottom"/>
            <w:hideMark/>
          </w:tcPr>
          <w:p w14:paraId="66D69AD6" w14:textId="77777777" w:rsidR="00D276E3" w:rsidRPr="00D276E3" w:rsidRDefault="00D276E3" w:rsidP="00D276E3">
            <w:pPr>
              <w:jc w:val="center"/>
              <w:rPr>
                <w:rFonts w:ascii="Arial" w:hAnsi="Arial" w:cs="Arial"/>
                <w:sz w:val="20"/>
              </w:rPr>
            </w:pPr>
            <w:r w:rsidRPr="00D276E3">
              <w:rPr>
                <w:rFonts w:ascii="Arial" w:hAnsi="Arial" w:cs="Arial"/>
                <w:sz w:val="20"/>
              </w:rPr>
              <w:t>2019</w:t>
            </w:r>
          </w:p>
        </w:tc>
        <w:tc>
          <w:tcPr>
            <w:tcW w:w="1100" w:type="dxa"/>
            <w:tcBorders>
              <w:top w:val="nil"/>
              <w:left w:val="nil"/>
              <w:bottom w:val="single" w:sz="4" w:space="0" w:color="auto"/>
              <w:right w:val="nil"/>
            </w:tcBorders>
            <w:shd w:val="clear" w:color="000000" w:fill="FFFF00"/>
            <w:noWrap/>
            <w:vAlign w:val="bottom"/>
            <w:hideMark/>
          </w:tcPr>
          <w:p w14:paraId="51FEF3FC" w14:textId="77777777" w:rsidR="00D276E3" w:rsidRPr="00D276E3" w:rsidRDefault="00D276E3" w:rsidP="00D276E3">
            <w:pPr>
              <w:jc w:val="center"/>
              <w:rPr>
                <w:rFonts w:ascii="Arial" w:hAnsi="Arial" w:cs="Arial"/>
                <w:sz w:val="20"/>
              </w:rPr>
            </w:pPr>
            <w:r w:rsidRPr="00D276E3">
              <w:rPr>
                <w:rFonts w:ascii="Arial" w:hAnsi="Arial" w:cs="Arial"/>
                <w:sz w:val="20"/>
              </w:rPr>
              <w:t>2020</w:t>
            </w:r>
          </w:p>
        </w:tc>
      </w:tr>
      <w:tr w:rsidR="00D276E3" w:rsidRPr="00D276E3" w14:paraId="0D084DA4" w14:textId="77777777" w:rsidTr="00977FF7">
        <w:trPr>
          <w:trHeight w:val="255"/>
        </w:trPr>
        <w:tc>
          <w:tcPr>
            <w:tcW w:w="720" w:type="dxa"/>
            <w:tcBorders>
              <w:top w:val="nil"/>
              <w:left w:val="nil"/>
              <w:bottom w:val="nil"/>
              <w:right w:val="nil"/>
            </w:tcBorders>
            <w:shd w:val="clear" w:color="auto" w:fill="auto"/>
            <w:noWrap/>
            <w:vAlign w:val="bottom"/>
            <w:hideMark/>
          </w:tcPr>
          <w:p w14:paraId="67F0352B" w14:textId="77777777" w:rsidR="00D276E3" w:rsidRPr="00D276E3" w:rsidRDefault="00D276E3" w:rsidP="00D276E3">
            <w:pPr>
              <w:jc w:val="center"/>
              <w:rPr>
                <w:rFonts w:ascii="Arial" w:hAnsi="Arial" w:cs="Arial"/>
                <w:sz w:val="20"/>
              </w:rPr>
            </w:pPr>
          </w:p>
        </w:tc>
        <w:tc>
          <w:tcPr>
            <w:tcW w:w="4922" w:type="dxa"/>
            <w:tcBorders>
              <w:top w:val="nil"/>
              <w:left w:val="nil"/>
              <w:bottom w:val="nil"/>
              <w:right w:val="nil"/>
            </w:tcBorders>
            <w:shd w:val="clear" w:color="auto" w:fill="auto"/>
            <w:noWrap/>
            <w:vAlign w:val="bottom"/>
            <w:hideMark/>
          </w:tcPr>
          <w:p w14:paraId="0534A424"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4F89B3AC" w14:textId="77777777" w:rsidR="00D276E3" w:rsidRPr="00D276E3" w:rsidRDefault="00D276E3" w:rsidP="00D276E3">
            <w:pPr>
              <w:jc w:val="center"/>
              <w:rPr>
                <w:sz w:val="20"/>
              </w:rPr>
            </w:pPr>
          </w:p>
        </w:tc>
        <w:tc>
          <w:tcPr>
            <w:tcW w:w="1100" w:type="dxa"/>
            <w:tcBorders>
              <w:top w:val="nil"/>
              <w:left w:val="nil"/>
              <w:bottom w:val="nil"/>
              <w:right w:val="nil"/>
            </w:tcBorders>
            <w:shd w:val="clear" w:color="auto" w:fill="auto"/>
            <w:noWrap/>
            <w:vAlign w:val="bottom"/>
            <w:hideMark/>
          </w:tcPr>
          <w:p w14:paraId="70BEA8F8" w14:textId="77777777" w:rsidR="00D276E3" w:rsidRPr="00D276E3" w:rsidRDefault="00D276E3" w:rsidP="00D276E3">
            <w:pPr>
              <w:jc w:val="center"/>
              <w:rPr>
                <w:sz w:val="20"/>
              </w:rPr>
            </w:pPr>
          </w:p>
        </w:tc>
        <w:tc>
          <w:tcPr>
            <w:tcW w:w="1100" w:type="dxa"/>
            <w:tcBorders>
              <w:top w:val="nil"/>
              <w:left w:val="nil"/>
              <w:bottom w:val="nil"/>
              <w:right w:val="nil"/>
            </w:tcBorders>
            <w:shd w:val="clear" w:color="auto" w:fill="auto"/>
            <w:noWrap/>
            <w:vAlign w:val="bottom"/>
            <w:hideMark/>
          </w:tcPr>
          <w:p w14:paraId="5D6529FA" w14:textId="77777777" w:rsidR="00D276E3" w:rsidRPr="00D276E3" w:rsidRDefault="00D276E3" w:rsidP="00D276E3">
            <w:pPr>
              <w:rPr>
                <w:sz w:val="20"/>
              </w:rPr>
            </w:pPr>
          </w:p>
        </w:tc>
      </w:tr>
      <w:tr w:rsidR="00D276E3" w:rsidRPr="00D276E3" w14:paraId="03F6C72E" w14:textId="77777777" w:rsidTr="00977FF7">
        <w:trPr>
          <w:trHeight w:val="255"/>
        </w:trPr>
        <w:tc>
          <w:tcPr>
            <w:tcW w:w="720" w:type="dxa"/>
            <w:tcBorders>
              <w:top w:val="nil"/>
              <w:left w:val="nil"/>
              <w:bottom w:val="nil"/>
              <w:right w:val="nil"/>
            </w:tcBorders>
            <w:shd w:val="clear" w:color="auto" w:fill="auto"/>
            <w:noWrap/>
            <w:vAlign w:val="bottom"/>
            <w:hideMark/>
          </w:tcPr>
          <w:p w14:paraId="12973CAF" w14:textId="77777777" w:rsidR="00D276E3" w:rsidRPr="00D276E3" w:rsidRDefault="00D276E3" w:rsidP="00D276E3">
            <w:pPr>
              <w:jc w:val="center"/>
              <w:rPr>
                <w:rFonts w:ascii="Arial" w:hAnsi="Arial" w:cs="Arial"/>
                <w:sz w:val="20"/>
              </w:rPr>
            </w:pPr>
            <w:r w:rsidRPr="00D276E3">
              <w:rPr>
                <w:rFonts w:ascii="Arial" w:hAnsi="Arial" w:cs="Arial"/>
                <w:sz w:val="20"/>
              </w:rPr>
              <w:lastRenderedPageBreak/>
              <w:t>3040</w:t>
            </w:r>
          </w:p>
        </w:tc>
        <w:tc>
          <w:tcPr>
            <w:tcW w:w="4922" w:type="dxa"/>
            <w:tcBorders>
              <w:top w:val="nil"/>
              <w:left w:val="nil"/>
              <w:bottom w:val="nil"/>
              <w:right w:val="nil"/>
            </w:tcBorders>
            <w:shd w:val="clear" w:color="auto" w:fill="auto"/>
            <w:noWrap/>
            <w:vAlign w:val="bottom"/>
            <w:hideMark/>
          </w:tcPr>
          <w:p w14:paraId="4EFFD094" w14:textId="77777777" w:rsidR="00D276E3" w:rsidRPr="00D276E3" w:rsidRDefault="00D276E3" w:rsidP="00D276E3">
            <w:pPr>
              <w:rPr>
                <w:rFonts w:ascii="Arial" w:hAnsi="Arial" w:cs="Arial"/>
                <w:sz w:val="20"/>
              </w:rPr>
            </w:pPr>
            <w:r w:rsidRPr="00D276E3">
              <w:rPr>
                <w:rFonts w:ascii="Arial" w:hAnsi="Arial" w:cs="Arial"/>
                <w:sz w:val="20"/>
              </w:rPr>
              <w:t>Eksterne profesjonsfaglige konferanser:</w:t>
            </w:r>
          </w:p>
        </w:tc>
        <w:tc>
          <w:tcPr>
            <w:tcW w:w="1280" w:type="dxa"/>
            <w:tcBorders>
              <w:top w:val="nil"/>
              <w:left w:val="nil"/>
              <w:bottom w:val="nil"/>
              <w:right w:val="nil"/>
            </w:tcBorders>
            <w:shd w:val="clear" w:color="auto" w:fill="auto"/>
            <w:noWrap/>
            <w:vAlign w:val="bottom"/>
            <w:hideMark/>
          </w:tcPr>
          <w:p w14:paraId="46F190C9" w14:textId="77777777" w:rsidR="00D276E3" w:rsidRPr="00D276E3" w:rsidRDefault="00D276E3" w:rsidP="00D276E3">
            <w:pPr>
              <w:jc w:val="right"/>
              <w:rPr>
                <w:rFonts w:ascii="Arial" w:hAnsi="Arial" w:cs="Arial"/>
                <w:sz w:val="20"/>
              </w:rPr>
            </w:pPr>
            <w:r w:rsidRPr="00D276E3">
              <w:rPr>
                <w:rFonts w:ascii="Arial" w:hAnsi="Arial" w:cs="Arial"/>
                <w:sz w:val="20"/>
              </w:rPr>
              <w:t>0</w:t>
            </w:r>
          </w:p>
        </w:tc>
        <w:tc>
          <w:tcPr>
            <w:tcW w:w="1100" w:type="dxa"/>
            <w:tcBorders>
              <w:top w:val="nil"/>
              <w:left w:val="nil"/>
              <w:bottom w:val="nil"/>
              <w:right w:val="nil"/>
            </w:tcBorders>
            <w:shd w:val="clear" w:color="auto" w:fill="auto"/>
            <w:noWrap/>
            <w:vAlign w:val="bottom"/>
            <w:hideMark/>
          </w:tcPr>
          <w:p w14:paraId="3C4C52C0" w14:textId="77777777" w:rsidR="00D276E3" w:rsidRPr="00D276E3" w:rsidRDefault="00D276E3" w:rsidP="00D276E3">
            <w:pPr>
              <w:jc w:val="right"/>
              <w:rPr>
                <w:rFonts w:ascii="Arial" w:hAnsi="Arial" w:cs="Arial"/>
                <w:sz w:val="20"/>
              </w:rPr>
            </w:pPr>
            <w:r w:rsidRPr="00D276E3">
              <w:rPr>
                <w:rFonts w:ascii="Arial" w:hAnsi="Arial" w:cs="Arial"/>
                <w:sz w:val="20"/>
              </w:rPr>
              <w:t>0</w:t>
            </w:r>
          </w:p>
        </w:tc>
        <w:tc>
          <w:tcPr>
            <w:tcW w:w="1100" w:type="dxa"/>
            <w:tcBorders>
              <w:top w:val="nil"/>
              <w:left w:val="nil"/>
              <w:bottom w:val="nil"/>
              <w:right w:val="nil"/>
            </w:tcBorders>
            <w:shd w:val="clear" w:color="auto" w:fill="auto"/>
            <w:noWrap/>
            <w:vAlign w:val="bottom"/>
            <w:hideMark/>
          </w:tcPr>
          <w:p w14:paraId="570F6086" w14:textId="77777777" w:rsidR="00D276E3" w:rsidRPr="00D276E3" w:rsidRDefault="00D276E3" w:rsidP="00D276E3">
            <w:pPr>
              <w:rPr>
                <w:rFonts w:ascii="Arial" w:hAnsi="Arial" w:cs="Arial"/>
                <w:sz w:val="20"/>
              </w:rPr>
            </w:pPr>
            <w:r w:rsidRPr="00D276E3">
              <w:rPr>
                <w:rFonts w:ascii="Arial" w:hAnsi="Arial" w:cs="Arial"/>
                <w:sz w:val="20"/>
              </w:rPr>
              <w:t xml:space="preserve">    100 000 </w:t>
            </w:r>
          </w:p>
        </w:tc>
      </w:tr>
      <w:tr w:rsidR="00D276E3" w:rsidRPr="00D276E3" w14:paraId="3FE393F8" w14:textId="77777777" w:rsidTr="00977FF7">
        <w:trPr>
          <w:trHeight w:val="255"/>
        </w:trPr>
        <w:tc>
          <w:tcPr>
            <w:tcW w:w="720" w:type="dxa"/>
            <w:tcBorders>
              <w:top w:val="nil"/>
              <w:left w:val="nil"/>
              <w:bottom w:val="nil"/>
              <w:right w:val="nil"/>
            </w:tcBorders>
            <w:shd w:val="clear" w:color="auto" w:fill="auto"/>
            <w:noWrap/>
            <w:vAlign w:val="bottom"/>
            <w:hideMark/>
          </w:tcPr>
          <w:p w14:paraId="2D43E2AA" w14:textId="77777777" w:rsidR="00D276E3" w:rsidRPr="00D276E3" w:rsidRDefault="00D276E3" w:rsidP="00D276E3">
            <w:pPr>
              <w:jc w:val="center"/>
              <w:rPr>
                <w:rFonts w:ascii="Arial" w:hAnsi="Arial" w:cs="Arial"/>
                <w:sz w:val="20"/>
              </w:rPr>
            </w:pPr>
            <w:r w:rsidRPr="00D276E3">
              <w:rPr>
                <w:rFonts w:ascii="Arial" w:hAnsi="Arial" w:cs="Arial"/>
                <w:sz w:val="20"/>
              </w:rPr>
              <w:t>3042</w:t>
            </w:r>
          </w:p>
        </w:tc>
        <w:tc>
          <w:tcPr>
            <w:tcW w:w="4922" w:type="dxa"/>
            <w:tcBorders>
              <w:top w:val="nil"/>
              <w:left w:val="nil"/>
              <w:bottom w:val="nil"/>
              <w:right w:val="nil"/>
            </w:tcBorders>
            <w:shd w:val="clear" w:color="auto" w:fill="auto"/>
            <w:noWrap/>
            <w:vAlign w:val="bottom"/>
            <w:hideMark/>
          </w:tcPr>
          <w:p w14:paraId="205B5B04" w14:textId="77777777" w:rsidR="00D276E3" w:rsidRPr="00D276E3" w:rsidRDefault="00D276E3" w:rsidP="00D276E3">
            <w:pPr>
              <w:rPr>
                <w:rFonts w:ascii="Arial" w:hAnsi="Arial" w:cs="Arial"/>
                <w:sz w:val="20"/>
              </w:rPr>
            </w:pPr>
            <w:r w:rsidRPr="00D276E3">
              <w:rPr>
                <w:rFonts w:ascii="Arial" w:hAnsi="Arial" w:cs="Arial"/>
                <w:sz w:val="20"/>
              </w:rPr>
              <w:t>Egne profesjonsfaglige konferanser</w:t>
            </w:r>
          </w:p>
        </w:tc>
        <w:tc>
          <w:tcPr>
            <w:tcW w:w="1280" w:type="dxa"/>
            <w:tcBorders>
              <w:top w:val="nil"/>
              <w:left w:val="nil"/>
              <w:bottom w:val="nil"/>
              <w:right w:val="nil"/>
            </w:tcBorders>
            <w:shd w:val="clear" w:color="auto" w:fill="auto"/>
            <w:noWrap/>
            <w:vAlign w:val="bottom"/>
            <w:hideMark/>
          </w:tcPr>
          <w:p w14:paraId="6BBF7853" w14:textId="77777777" w:rsidR="00D276E3" w:rsidRPr="00D276E3" w:rsidRDefault="00D276E3" w:rsidP="00D276E3">
            <w:pPr>
              <w:jc w:val="right"/>
              <w:rPr>
                <w:rFonts w:ascii="Arial" w:hAnsi="Arial" w:cs="Arial"/>
                <w:sz w:val="20"/>
              </w:rPr>
            </w:pPr>
            <w:r w:rsidRPr="00D276E3">
              <w:rPr>
                <w:rFonts w:ascii="Arial" w:hAnsi="Arial" w:cs="Arial"/>
                <w:sz w:val="20"/>
              </w:rPr>
              <w:t>58 516</w:t>
            </w:r>
          </w:p>
        </w:tc>
        <w:tc>
          <w:tcPr>
            <w:tcW w:w="1100" w:type="dxa"/>
            <w:tcBorders>
              <w:top w:val="nil"/>
              <w:left w:val="nil"/>
              <w:bottom w:val="nil"/>
              <w:right w:val="nil"/>
            </w:tcBorders>
            <w:shd w:val="clear" w:color="auto" w:fill="auto"/>
            <w:noWrap/>
            <w:vAlign w:val="bottom"/>
            <w:hideMark/>
          </w:tcPr>
          <w:p w14:paraId="2B77FA1F" w14:textId="77777777" w:rsidR="00D276E3" w:rsidRPr="00D276E3" w:rsidRDefault="00D276E3" w:rsidP="00D276E3">
            <w:pPr>
              <w:rPr>
                <w:rFonts w:ascii="Arial" w:hAnsi="Arial" w:cs="Arial"/>
                <w:sz w:val="20"/>
              </w:rPr>
            </w:pPr>
            <w:r w:rsidRPr="00D276E3">
              <w:rPr>
                <w:rFonts w:ascii="Arial" w:hAnsi="Arial" w:cs="Arial"/>
                <w:sz w:val="20"/>
              </w:rPr>
              <w:t xml:space="preserve">    141 500 </w:t>
            </w:r>
          </w:p>
        </w:tc>
        <w:tc>
          <w:tcPr>
            <w:tcW w:w="1100" w:type="dxa"/>
            <w:tcBorders>
              <w:top w:val="nil"/>
              <w:left w:val="nil"/>
              <w:bottom w:val="nil"/>
              <w:right w:val="nil"/>
            </w:tcBorders>
            <w:shd w:val="clear" w:color="auto" w:fill="auto"/>
            <w:noWrap/>
            <w:vAlign w:val="bottom"/>
            <w:hideMark/>
          </w:tcPr>
          <w:p w14:paraId="34C33561" w14:textId="77777777" w:rsidR="00D276E3" w:rsidRPr="00D276E3" w:rsidRDefault="00D276E3" w:rsidP="00D276E3">
            <w:pPr>
              <w:rPr>
                <w:rFonts w:ascii="Arial" w:hAnsi="Arial" w:cs="Arial"/>
                <w:sz w:val="20"/>
              </w:rPr>
            </w:pPr>
            <w:r w:rsidRPr="00D276E3">
              <w:rPr>
                <w:rFonts w:ascii="Arial" w:hAnsi="Arial" w:cs="Arial"/>
                <w:sz w:val="20"/>
              </w:rPr>
              <w:t xml:space="preserve">    240 000 </w:t>
            </w:r>
          </w:p>
        </w:tc>
      </w:tr>
      <w:tr w:rsidR="00D276E3" w:rsidRPr="00D276E3" w14:paraId="2E54ECFE" w14:textId="77777777" w:rsidTr="00977FF7">
        <w:trPr>
          <w:trHeight w:val="255"/>
        </w:trPr>
        <w:tc>
          <w:tcPr>
            <w:tcW w:w="720" w:type="dxa"/>
            <w:tcBorders>
              <w:top w:val="nil"/>
              <w:left w:val="nil"/>
              <w:bottom w:val="nil"/>
              <w:right w:val="nil"/>
            </w:tcBorders>
            <w:shd w:val="clear" w:color="auto" w:fill="auto"/>
            <w:noWrap/>
            <w:vAlign w:val="bottom"/>
            <w:hideMark/>
          </w:tcPr>
          <w:p w14:paraId="18B060BF"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417C3616"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5533B465"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3B9C6EB1" w14:textId="77777777" w:rsidR="00D276E3" w:rsidRPr="00D276E3" w:rsidRDefault="00D276E3" w:rsidP="00D276E3">
            <w:pPr>
              <w:jc w:val="right"/>
              <w:rPr>
                <w:sz w:val="20"/>
              </w:rPr>
            </w:pPr>
          </w:p>
        </w:tc>
        <w:tc>
          <w:tcPr>
            <w:tcW w:w="1100" w:type="dxa"/>
            <w:tcBorders>
              <w:top w:val="nil"/>
              <w:left w:val="nil"/>
              <w:bottom w:val="nil"/>
              <w:right w:val="nil"/>
            </w:tcBorders>
            <w:shd w:val="clear" w:color="auto" w:fill="auto"/>
            <w:noWrap/>
            <w:vAlign w:val="bottom"/>
            <w:hideMark/>
          </w:tcPr>
          <w:p w14:paraId="7B4F5AA2" w14:textId="77777777" w:rsidR="00D276E3" w:rsidRPr="00D276E3" w:rsidRDefault="00D276E3" w:rsidP="00D276E3">
            <w:pPr>
              <w:rPr>
                <w:sz w:val="20"/>
              </w:rPr>
            </w:pPr>
          </w:p>
        </w:tc>
      </w:tr>
      <w:tr w:rsidR="00D276E3" w:rsidRPr="00D276E3" w14:paraId="718067A1" w14:textId="77777777" w:rsidTr="00977FF7">
        <w:trPr>
          <w:trHeight w:val="270"/>
        </w:trPr>
        <w:tc>
          <w:tcPr>
            <w:tcW w:w="720" w:type="dxa"/>
            <w:tcBorders>
              <w:top w:val="single" w:sz="4" w:space="0" w:color="auto"/>
              <w:left w:val="nil"/>
              <w:bottom w:val="single" w:sz="8" w:space="0" w:color="auto"/>
              <w:right w:val="nil"/>
            </w:tcBorders>
            <w:shd w:val="clear" w:color="auto" w:fill="auto"/>
            <w:noWrap/>
            <w:vAlign w:val="bottom"/>
            <w:hideMark/>
          </w:tcPr>
          <w:p w14:paraId="0B1494BC" w14:textId="77777777" w:rsidR="00D276E3" w:rsidRPr="00D276E3" w:rsidRDefault="00D276E3" w:rsidP="00D276E3">
            <w:pPr>
              <w:jc w:val="center"/>
              <w:rPr>
                <w:rFonts w:ascii="Arial" w:hAnsi="Arial" w:cs="Arial"/>
                <w:sz w:val="20"/>
              </w:rPr>
            </w:pPr>
            <w:r w:rsidRPr="00D276E3">
              <w:rPr>
                <w:rFonts w:ascii="Arial" w:hAnsi="Arial" w:cs="Arial"/>
                <w:sz w:val="20"/>
              </w:rPr>
              <w:t>30</w:t>
            </w:r>
          </w:p>
        </w:tc>
        <w:tc>
          <w:tcPr>
            <w:tcW w:w="4922" w:type="dxa"/>
            <w:tcBorders>
              <w:top w:val="single" w:sz="4" w:space="0" w:color="auto"/>
              <w:left w:val="nil"/>
              <w:bottom w:val="single" w:sz="8" w:space="0" w:color="auto"/>
              <w:right w:val="nil"/>
            </w:tcBorders>
            <w:shd w:val="clear" w:color="auto" w:fill="auto"/>
            <w:noWrap/>
            <w:vAlign w:val="bottom"/>
            <w:hideMark/>
          </w:tcPr>
          <w:p w14:paraId="2F9A9636" w14:textId="77777777" w:rsidR="00D276E3" w:rsidRPr="00D276E3" w:rsidRDefault="00D276E3" w:rsidP="00D276E3">
            <w:pPr>
              <w:rPr>
                <w:rFonts w:ascii="Arial" w:hAnsi="Arial" w:cs="Arial"/>
                <w:sz w:val="20"/>
              </w:rPr>
            </w:pPr>
            <w:r w:rsidRPr="00D276E3">
              <w:rPr>
                <w:rFonts w:ascii="Arial" w:hAnsi="Arial" w:cs="Arial"/>
                <w:sz w:val="20"/>
              </w:rPr>
              <w:t>PROFESJONSFAGLIG ARBEID</w:t>
            </w:r>
          </w:p>
        </w:tc>
        <w:tc>
          <w:tcPr>
            <w:tcW w:w="1280" w:type="dxa"/>
            <w:tcBorders>
              <w:top w:val="single" w:sz="4" w:space="0" w:color="auto"/>
              <w:left w:val="nil"/>
              <w:bottom w:val="single" w:sz="8" w:space="0" w:color="auto"/>
              <w:right w:val="nil"/>
            </w:tcBorders>
            <w:shd w:val="clear" w:color="auto" w:fill="auto"/>
            <w:noWrap/>
            <w:vAlign w:val="bottom"/>
            <w:hideMark/>
          </w:tcPr>
          <w:p w14:paraId="58816C02" w14:textId="77777777" w:rsidR="00D276E3" w:rsidRPr="00D276E3" w:rsidRDefault="00D276E3" w:rsidP="00D276E3">
            <w:pPr>
              <w:jc w:val="right"/>
              <w:rPr>
                <w:rFonts w:ascii="Arial" w:hAnsi="Arial" w:cs="Arial"/>
                <w:sz w:val="20"/>
              </w:rPr>
            </w:pPr>
            <w:r w:rsidRPr="00D276E3">
              <w:rPr>
                <w:rFonts w:ascii="Arial" w:hAnsi="Arial" w:cs="Arial"/>
                <w:sz w:val="20"/>
              </w:rPr>
              <w:t>58 516</w:t>
            </w:r>
          </w:p>
        </w:tc>
        <w:tc>
          <w:tcPr>
            <w:tcW w:w="1100" w:type="dxa"/>
            <w:tcBorders>
              <w:top w:val="single" w:sz="4" w:space="0" w:color="auto"/>
              <w:left w:val="nil"/>
              <w:bottom w:val="single" w:sz="8" w:space="0" w:color="auto"/>
              <w:right w:val="nil"/>
            </w:tcBorders>
            <w:shd w:val="clear" w:color="auto" w:fill="auto"/>
            <w:noWrap/>
            <w:vAlign w:val="bottom"/>
            <w:hideMark/>
          </w:tcPr>
          <w:p w14:paraId="7819731F" w14:textId="77777777" w:rsidR="00D276E3" w:rsidRPr="00D276E3" w:rsidRDefault="00D276E3" w:rsidP="00D276E3">
            <w:pPr>
              <w:jc w:val="right"/>
              <w:rPr>
                <w:rFonts w:ascii="Arial" w:hAnsi="Arial" w:cs="Arial"/>
                <w:sz w:val="20"/>
              </w:rPr>
            </w:pPr>
            <w:r w:rsidRPr="00D276E3">
              <w:rPr>
                <w:rFonts w:ascii="Arial" w:hAnsi="Arial" w:cs="Arial"/>
                <w:sz w:val="20"/>
              </w:rPr>
              <w:t>141 500</w:t>
            </w:r>
          </w:p>
        </w:tc>
        <w:tc>
          <w:tcPr>
            <w:tcW w:w="1100" w:type="dxa"/>
            <w:tcBorders>
              <w:top w:val="single" w:sz="4" w:space="0" w:color="auto"/>
              <w:left w:val="nil"/>
              <w:bottom w:val="single" w:sz="8" w:space="0" w:color="auto"/>
              <w:right w:val="nil"/>
            </w:tcBorders>
            <w:shd w:val="clear" w:color="auto" w:fill="auto"/>
            <w:noWrap/>
            <w:vAlign w:val="bottom"/>
            <w:hideMark/>
          </w:tcPr>
          <w:p w14:paraId="036269C5" w14:textId="77777777" w:rsidR="00D276E3" w:rsidRPr="00D276E3" w:rsidRDefault="00D276E3" w:rsidP="00D276E3">
            <w:pPr>
              <w:rPr>
                <w:rFonts w:ascii="Arial" w:hAnsi="Arial" w:cs="Arial"/>
                <w:sz w:val="20"/>
              </w:rPr>
            </w:pPr>
            <w:r w:rsidRPr="00D276E3">
              <w:rPr>
                <w:rFonts w:ascii="Arial" w:hAnsi="Arial" w:cs="Arial"/>
                <w:sz w:val="20"/>
              </w:rPr>
              <w:t xml:space="preserve">    340 000 </w:t>
            </w:r>
          </w:p>
        </w:tc>
      </w:tr>
      <w:tr w:rsidR="00D276E3" w:rsidRPr="00D276E3" w14:paraId="451DE9D4" w14:textId="77777777" w:rsidTr="00977FF7">
        <w:trPr>
          <w:trHeight w:val="255"/>
        </w:trPr>
        <w:tc>
          <w:tcPr>
            <w:tcW w:w="720" w:type="dxa"/>
            <w:tcBorders>
              <w:top w:val="nil"/>
              <w:left w:val="nil"/>
              <w:bottom w:val="nil"/>
              <w:right w:val="nil"/>
            </w:tcBorders>
            <w:shd w:val="clear" w:color="auto" w:fill="auto"/>
            <w:noWrap/>
            <w:vAlign w:val="bottom"/>
            <w:hideMark/>
          </w:tcPr>
          <w:p w14:paraId="66148D1D"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3D7674AA"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04668384"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6BD005B0" w14:textId="77777777" w:rsidR="00D276E3" w:rsidRPr="00D276E3" w:rsidRDefault="00D276E3" w:rsidP="00D276E3">
            <w:pPr>
              <w:jc w:val="right"/>
              <w:rPr>
                <w:sz w:val="20"/>
              </w:rPr>
            </w:pPr>
          </w:p>
        </w:tc>
        <w:tc>
          <w:tcPr>
            <w:tcW w:w="1100" w:type="dxa"/>
            <w:tcBorders>
              <w:top w:val="nil"/>
              <w:left w:val="nil"/>
              <w:bottom w:val="nil"/>
              <w:right w:val="nil"/>
            </w:tcBorders>
            <w:shd w:val="clear" w:color="auto" w:fill="auto"/>
            <w:noWrap/>
            <w:vAlign w:val="bottom"/>
            <w:hideMark/>
          </w:tcPr>
          <w:p w14:paraId="26772D9F" w14:textId="77777777" w:rsidR="00D276E3" w:rsidRPr="00D276E3" w:rsidRDefault="00D276E3" w:rsidP="00D276E3">
            <w:pPr>
              <w:rPr>
                <w:sz w:val="20"/>
              </w:rPr>
            </w:pPr>
          </w:p>
        </w:tc>
      </w:tr>
      <w:tr w:rsidR="00D276E3" w:rsidRPr="00D276E3" w14:paraId="580091F9" w14:textId="77777777" w:rsidTr="00977FF7">
        <w:trPr>
          <w:trHeight w:val="255"/>
        </w:trPr>
        <w:tc>
          <w:tcPr>
            <w:tcW w:w="720" w:type="dxa"/>
            <w:tcBorders>
              <w:top w:val="nil"/>
              <w:left w:val="nil"/>
              <w:bottom w:val="nil"/>
              <w:right w:val="nil"/>
            </w:tcBorders>
            <w:shd w:val="clear" w:color="auto" w:fill="auto"/>
            <w:noWrap/>
            <w:vAlign w:val="bottom"/>
            <w:hideMark/>
          </w:tcPr>
          <w:p w14:paraId="27A04548" w14:textId="77777777" w:rsidR="00D276E3" w:rsidRPr="00D276E3" w:rsidRDefault="00D276E3" w:rsidP="00D276E3">
            <w:pPr>
              <w:rPr>
                <w:sz w:val="20"/>
              </w:rPr>
            </w:pPr>
          </w:p>
        </w:tc>
        <w:tc>
          <w:tcPr>
            <w:tcW w:w="4922" w:type="dxa"/>
            <w:tcBorders>
              <w:top w:val="nil"/>
              <w:left w:val="nil"/>
              <w:bottom w:val="nil"/>
              <w:right w:val="nil"/>
            </w:tcBorders>
            <w:shd w:val="clear" w:color="auto" w:fill="auto"/>
            <w:noWrap/>
            <w:vAlign w:val="bottom"/>
            <w:hideMark/>
          </w:tcPr>
          <w:p w14:paraId="4A8E97C6" w14:textId="77777777" w:rsidR="00D276E3" w:rsidRPr="00D276E3" w:rsidRDefault="00D276E3" w:rsidP="00D276E3">
            <w:pPr>
              <w:rPr>
                <w:sz w:val="20"/>
              </w:rPr>
            </w:pPr>
          </w:p>
        </w:tc>
        <w:tc>
          <w:tcPr>
            <w:tcW w:w="1280" w:type="dxa"/>
            <w:tcBorders>
              <w:top w:val="nil"/>
              <w:left w:val="nil"/>
              <w:bottom w:val="nil"/>
              <w:right w:val="nil"/>
            </w:tcBorders>
            <w:shd w:val="clear" w:color="auto" w:fill="auto"/>
            <w:noWrap/>
            <w:vAlign w:val="bottom"/>
            <w:hideMark/>
          </w:tcPr>
          <w:p w14:paraId="5B615EBF"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417C9ABB"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6448CD80" w14:textId="77777777" w:rsidR="00D276E3" w:rsidRPr="00D276E3" w:rsidRDefault="00D276E3" w:rsidP="00D276E3">
            <w:pPr>
              <w:rPr>
                <w:sz w:val="20"/>
              </w:rPr>
            </w:pPr>
          </w:p>
        </w:tc>
      </w:tr>
      <w:tr w:rsidR="00D276E3" w:rsidRPr="00D276E3" w14:paraId="6F2ADBE6" w14:textId="77777777" w:rsidTr="00977FF7">
        <w:trPr>
          <w:trHeight w:val="255"/>
        </w:trPr>
        <w:tc>
          <w:tcPr>
            <w:tcW w:w="720" w:type="dxa"/>
            <w:tcBorders>
              <w:top w:val="single" w:sz="4" w:space="0" w:color="auto"/>
              <w:left w:val="nil"/>
              <w:bottom w:val="single" w:sz="4" w:space="0" w:color="auto"/>
              <w:right w:val="nil"/>
            </w:tcBorders>
            <w:shd w:val="clear" w:color="000000" w:fill="FFFF00"/>
            <w:noWrap/>
            <w:vAlign w:val="bottom"/>
            <w:hideMark/>
          </w:tcPr>
          <w:p w14:paraId="28ECDB92" w14:textId="77777777" w:rsidR="00D276E3" w:rsidRPr="00D276E3" w:rsidRDefault="00D276E3" w:rsidP="00D276E3">
            <w:pPr>
              <w:jc w:val="center"/>
              <w:rPr>
                <w:rFonts w:ascii="Arial" w:hAnsi="Arial" w:cs="Arial"/>
                <w:sz w:val="20"/>
              </w:rPr>
            </w:pPr>
            <w:r w:rsidRPr="00D276E3">
              <w:rPr>
                <w:rFonts w:ascii="Arial" w:hAnsi="Arial" w:cs="Arial"/>
                <w:sz w:val="20"/>
              </w:rPr>
              <w:t>40</w:t>
            </w:r>
          </w:p>
        </w:tc>
        <w:tc>
          <w:tcPr>
            <w:tcW w:w="4922" w:type="dxa"/>
            <w:tcBorders>
              <w:top w:val="single" w:sz="4" w:space="0" w:color="auto"/>
              <w:left w:val="nil"/>
              <w:bottom w:val="single" w:sz="4" w:space="0" w:color="auto"/>
              <w:right w:val="nil"/>
            </w:tcBorders>
            <w:shd w:val="clear" w:color="000000" w:fill="FFFF00"/>
            <w:noWrap/>
            <w:vAlign w:val="bottom"/>
            <w:hideMark/>
          </w:tcPr>
          <w:p w14:paraId="21B028E9" w14:textId="77777777" w:rsidR="00D276E3" w:rsidRPr="00D276E3" w:rsidRDefault="00D276E3" w:rsidP="00D276E3">
            <w:pPr>
              <w:jc w:val="center"/>
              <w:rPr>
                <w:rFonts w:ascii="Arial" w:hAnsi="Arial" w:cs="Arial"/>
                <w:sz w:val="20"/>
              </w:rPr>
            </w:pPr>
            <w:r w:rsidRPr="00D276E3">
              <w:rPr>
                <w:rFonts w:ascii="Arial" w:hAnsi="Arial" w:cs="Arial"/>
                <w:sz w:val="20"/>
              </w:rPr>
              <w:t>ORGANISASJON OG INFORMASJON</w:t>
            </w:r>
          </w:p>
        </w:tc>
        <w:tc>
          <w:tcPr>
            <w:tcW w:w="1280" w:type="dxa"/>
            <w:tcBorders>
              <w:top w:val="single" w:sz="4" w:space="0" w:color="auto"/>
              <w:left w:val="nil"/>
              <w:bottom w:val="single" w:sz="4" w:space="0" w:color="auto"/>
              <w:right w:val="nil"/>
            </w:tcBorders>
            <w:shd w:val="clear" w:color="000000" w:fill="FFFF00"/>
            <w:noWrap/>
            <w:vAlign w:val="bottom"/>
            <w:hideMark/>
          </w:tcPr>
          <w:p w14:paraId="7E1E474F"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100" w:type="dxa"/>
            <w:tcBorders>
              <w:top w:val="single" w:sz="4" w:space="0" w:color="auto"/>
              <w:left w:val="nil"/>
              <w:bottom w:val="single" w:sz="4" w:space="0" w:color="auto"/>
              <w:right w:val="nil"/>
            </w:tcBorders>
            <w:shd w:val="clear" w:color="000000" w:fill="FFFF00"/>
            <w:noWrap/>
            <w:vAlign w:val="bottom"/>
            <w:hideMark/>
          </w:tcPr>
          <w:p w14:paraId="6AA2ABA4"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100" w:type="dxa"/>
            <w:tcBorders>
              <w:top w:val="single" w:sz="4" w:space="0" w:color="auto"/>
              <w:left w:val="nil"/>
              <w:bottom w:val="single" w:sz="4" w:space="0" w:color="auto"/>
              <w:right w:val="nil"/>
            </w:tcBorders>
            <w:shd w:val="clear" w:color="000000" w:fill="FFFF00"/>
            <w:noWrap/>
            <w:vAlign w:val="bottom"/>
            <w:hideMark/>
          </w:tcPr>
          <w:p w14:paraId="7D9F9BD9" w14:textId="77777777" w:rsidR="00D276E3" w:rsidRPr="00D276E3" w:rsidRDefault="00D276E3" w:rsidP="00D276E3">
            <w:pPr>
              <w:rPr>
                <w:rFonts w:ascii="Arial" w:hAnsi="Arial" w:cs="Arial"/>
                <w:sz w:val="20"/>
              </w:rPr>
            </w:pPr>
            <w:r w:rsidRPr="00D276E3">
              <w:rPr>
                <w:rFonts w:ascii="Arial" w:hAnsi="Arial" w:cs="Arial"/>
                <w:sz w:val="20"/>
              </w:rPr>
              <w:t> </w:t>
            </w:r>
          </w:p>
        </w:tc>
      </w:tr>
      <w:tr w:rsidR="00D276E3" w:rsidRPr="00D276E3" w14:paraId="2A19C037" w14:textId="77777777" w:rsidTr="00977FF7">
        <w:trPr>
          <w:trHeight w:val="255"/>
        </w:trPr>
        <w:tc>
          <w:tcPr>
            <w:tcW w:w="720" w:type="dxa"/>
            <w:tcBorders>
              <w:top w:val="nil"/>
              <w:left w:val="nil"/>
              <w:bottom w:val="nil"/>
              <w:right w:val="nil"/>
            </w:tcBorders>
            <w:shd w:val="clear" w:color="000000" w:fill="FFFF00"/>
            <w:noWrap/>
            <w:vAlign w:val="bottom"/>
            <w:hideMark/>
          </w:tcPr>
          <w:p w14:paraId="5A43015C"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4922" w:type="dxa"/>
            <w:tcBorders>
              <w:top w:val="nil"/>
              <w:left w:val="nil"/>
              <w:bottom w:val="nil"/>
              <w:right w:val="nil"/>
            </w:tcBorders>
            <w:shd w:val="clear" w:color="000000" w:fill="FFFF00"/>
            <w:noWrap/>
            <w:vAlign w:val="bottom"/>
            <w:hideMark/>
          </w:tcPr>
          <w:p w14:paraId="57981B89"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280" w:type="dxa"/>
            <w:tcBorders>
              <w:top w:val="nil"/>
              <w:left w:val="nil"/>
              <w:bottom w:val="nil"/>
              <w:right w:val="nil"/>
            </w:tcBorders>
            <w:shd w:val="clear" w:color="000000" w:fill="FFFF00"/>
            <w:noWrap/>
            <w:vAlign w:val="bottom"/>
            <w:hideMark/>
          </w:tcPr>
          <w:p w14:paraId="01652CF1" w14:textId="77777777" w:rsidR="00D276E3" w:rsidRPr="00D276E3" w:rsidRDefault="00D276E3" w:rsidP="00D276E3">
            <w:pPr>
              <w:jc w:val="center"/>
              <w:rPr>
                <w:rFonts w:ascii="Arial" w:hAnsi="Arial" w:cs="Arial"/>
                <w:sz w:val="20"/>
              </w:rPr>
            </w:pPr>
            <w:r w:rsidRPr="00D276E3">
              <w:rPr>
                <w:rFonts w:ascii="Arial" w:hAnsi="Arial" w:cs="Arial"/>
                <w:sz w:val="20"/>
              </w:rPr>
              <w:t>Kostnader pr.</w:t>
            </w:r>
          </w:p>
        </w:tc>
        <w:tc>
          <w:tcPr>
            <w:tcW w:w="1100" w:type="dxa"/>
            <w:tcBorders>
              <w:top w:val="nil"/>
              <w:left w:val="nil"/>
              <w:bottom w:val="nil"/>
              <w:right w:val="nil"/>
            </w:tcBorders>
            <w:shd w:val="clear" w:color="000000" w:fill="FFFF00"/>
            <w:noWrap/>
            <w:vAlign w:val="bottom"/>
            <w:hideMark/>
          </w:tcPr>
          <w:p w14:paraId="2179C8AF"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c>
          <w:tcPr>
            <w:tcW w:w="1100" w:type="dxa"/>
            <w:tcBorders>
              <w:top w:val="nil"/>
              <w:left w:val="nil"/>
              <w:bottom w:val="nil"/>
              <w:right w:val="nil"/>
            </w:tcBorders>
            <w:shd w:val="clear" w:color="000000" w:fill="FFFF00"/>
            <w:noWrap/>
            <w:vAlign w:val="bottom"/>
            <w:hideMark/>
          </w:tcPr>
          <w:p w14:paraId="58149EB7"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r>
      <w:tr w:rsidR="00D276E3" w:rsidRPr="00D276E3" w14:paraId="4D2CC696" w14:textId="77777777" w:rsidTr="00977FF7">
        <w:trPr>
          <w:trHeight w:val="255"/>
        </w:trPr>
        <w:tc>
          <w:tcPr>
            <w:tcW w:w="720" w:type="dxa"/>
            <w:tcBorders>
              <w:top w:val="nil"/>
              <w:left w:val="nil"/>
              <w:bottom w:val="single" w:sz="4" w:space="0" w:color="auto"/>
              <w:right w:val="nil"/>
            </w:tcBorders>
            <w:shd w:val="clear" w:color="000000" w:fill="FFFF00"/>
            <w:noWrap/>
            <w:vAlign w:val="bottom"/>
            <w:hideMark/>
          </w:tcPr>
          <w:p w14:paraId="38EFC52A" w14:textId="77777777" w:rsidR="00D276E3" w:rsidRPr="00D276E3" w:rsidRDefault="00D276E3" w:rsidP="00D276E3">
            <w:pPr>
              <w:jc w:val="center"/>
              <w:rPr>
                <w:rFonts w:ascii="Arial" w:hAnsi="Arial" w:cs="Arial"/>
                <w:sz w:val="20"/>
              </w:rPr>
            </w:pPr>
            <w:r w:rsidRPr="00D276E3">
              <w:rPr>
                <w:rFonts w:ascii="Arial" w:hAnsi="Arial" w:cs="Arial"/>
                <w:sz w:val="20"/>
              </w:rPr>
              <w:t>Formål</w:t>
            </w:r>
          </w:p>
        </w:tc>
        <w:tc>
          <w:tcPr>
            <w:tcW w:w="4922" w:type="dxa"/>
            <w:tcBorders>
              <w:top w:val="nil"/>
              <w:left w:val="nil"/>
              <w:bottom w:val="single" w:sz="4" w:space="0" w:color="auto"/>
              <w:right w:val="nil"/>
            </w:tcBorders>
            <w:shd w:val="clear" w:color="000000" w:fill="FFFF00"/>
            <w:noWrap/>
            <w:vAlign w:val="bottom"/>
            <w:hideMark/>
          </w:tcPr>
          <w:p w14:paraId="616BA529" w14:textId="77777777" w:rsidR="00D276E3" w:rsidRPr="00D276E3" w:rsidRDefault="00D276E3" w:rsidP="00D276E3">
            <w:pPr>
              <w:jc w:val="center"/>
              <w:rPr>
                <w:rFonts w:ascii="Arial" w:hAnsi="Arial" w:cs="Arial"/>
                <w:sz w:val="20"/>
              </w:rPr>
            </w:pPr>
            <w:r w:rsidRPr="00D276E3">
              <w:rPr>
                <w:rFonts w:ascii="Arial" w:hAnsi="Arial" w:cs="Arial"/>
                <w:sz w:val="20"/>
              </w:rPr>
              <w:t>Tekst</w:t>
            </w:r>
          </w:p>
        </w:tc>
        <w:tc>
          <w:tcPr>
            <w:tcW w:w="1280" w:type="dxa"/>
            <w:tcBorders>
              <w:top w:val="nil"/>
              <w:left w:val="nil"/>
              <w:bottom w:val="single" w:sz="4" w:space="0" w:color="auto"/>
              <w:right w:val="nil"/>
            </w:tcBorders>
            <w:shd w:val="clear" w:color="000000" w:fill="FFFF00"/>
            <w:noWrap/>
            <w:vAlign w:val="bottom"/>
            <w:hideMark/>
          </w:tcPr>
          <w:p w14:paraId="79AC0BFA" w14:textId="77777777" w:rsidR="00D276E3" w:rsidRPr="00D276E3" w:rsidRDefault="00D276E3" w:rsidP="00D276E3">
            <w:pPr>
              <w:jc w:val="center"/>
              <w:rPr>
                <w:rFonts w:ascii="Arial" w:hAnsi="Arial" w:cs="Arial"/>
                <w:sz w:val="20"/>
              </w:rPr>
            </w:pPr>
            <w:r w:rsidRPr="00D276E3">
              <w:rPr>
                <w:rFonts w:ascii="Arial" w:hAnsi="Arial" w:cs="Arial"/>
                <w:sz w:val="20"/>
              </w:rPr>
              <w:t>31.12.2019</w:t>
            </w:r>
          </w:p>
        </w:tc>
        <w:tc>
          <w:tcPr>
            <w:tcW w:w="1100" w:type="dxa"/>
            <w:tcBorders>
              <w:top w:val="nil"/>
              <w:left w:val="nil"/>
              <w:bottom w:val="single" w:sz="4" w:space="0" w:color="auto"/>
              <w:right w:val="nil"/>
            </w:tcBorders>
            <w:shd w:val="clear" w:color="000000" w:fill="FFFF00"/>
            <w:noWrap/>
            <w:vAlign w:val="bottom"/>
            <w:hideMark/>
          </w:tcPr>
          <w:p w14:paraId="58548036" w14:textId="77777777" w:rsidR="00D276E3" w:rsidRPr="00D276E3" w:rsidRDefault="00D276E3" w:rsidP="00D276E3">
            <w:pPr>
              <w:jc w:val="center"/>
              <w:rPr>
                <w:rFonts w:ascii="Arial" w:hAnsi="Arial" w:cs="Arial"/>
                <w:sz w:val="20"/>
              </w:rPr>
            </w:pPr>
            <w:r w:rsidRPr="00D276E3">
              <w:rPr>
                <w:rFonts w:ascii="Arial" w:hAnsi="Arial" w:cs="Arial"/>
                <w:sz w:val="20"/>
              </w:rPr>
              <w:t>2019</w:t>
            </w:r>
          </w:p>
        </w:tc>
        <w:tc>
          <w:tcPr>
            <w:tcW w:w="1100" w:type="dxa"/>
            <w:tcBorders>
              <w:top w:val="nil"/>
              <w:left w:val="nil"/>
              <w:bottom w:val="single" w:sz="4" w:space="0" w:color="auto"/>
              <w:right w:val="nil"/>
            </w:tcBorders>
            <w:shd w:val="clear" w:color="000000" w:fill="FFFF00"/>
            <w:noWrap/>
            <w:vAlign w:val="bottom"/>
            <w:hideMark/>
          </w:tcPr>
          <w:p w14:paraId="3CC78457" w14:textId="77777777" w:rsidR="00D276E3" w:rsidRPr="00D276E3" w:rsidRDefault="00D276E3" w:rsidP="00D276E3">
            <w:pPr>
              <w:jc w:val="center"/>
              <w:rPr>
                <w:rFonts w:ascii="Arial" w:hAnsi="Arial" w:cs="Arial"/>
                <w:sz w:val="20"/>
              </w:rPr>
            </w:pPr>
            <w:r w:rsidRPr="00D276E3">
              <w:rPr>
                <w:rFonts w:ascii="Arial" w:hAnsi="Arial" w:cs="Arial"/>
                <w:sz w:val="20"/>
              </w:rPr>
              <w:t>2020</w:t>
            </w:r>
          </w:p>
        </w:tc>
      </w:tr>
      <w:tr w:rsidR="00D276E3" w:rsidRPr="00D276E3" w14:paraId="3D3DCFA0" w14:textId="77777777" w:rsidTr="00977FF7">
        <w:trPr>
          <w:trHeight w:val="255"/>
        </w:trPr>
        <w:tc>
          <w:tcPr>
            <w:tcW w:w="720" w:type="dxa"/>
            <w:tcBorders>
              <w:top w:val="nil"/>
              <w:left w:val="nil"/>
              <w:bottom w:val="nil"/>
              <w:right w:val="nil"/>
            </w:tcBorders>
            <w:shd w:val="clear" w:color="auto" w:fill="auto"/>
            <w:noWrap/>
            <w:vAlign w:val="bottom"/>
            <w:hideMark/>
          </w:tcPr>
          <w:p w14:paraId="49CB3F2F" w14:textId="77777777" w:rsidR="00D276E3" w:rsidRPr="00D276E3" w:rsidRDefault="00D276E3" w:rsidP="00D276E3">
            <w:pPr>
              <w:jc w:val="center"/>
              <w:rPr>
                <w:rFonts w:ascii="Arial" w:hAnsi="Arial" w:cs="Arial"/>
                <w:sz w:val="20"/>
              </w:rPr>
            </w:pPr>
          </w:p>
        </w:tc>
        <w:tc>
          <w:tcPr>
            <w:tcW w:w="4922" w:type="dxa"/>
            <w:tcBorders>
              <w:top w:val="nil"/>
              <w:left w:val="nil"/>
              <w:bottom w:val="nil"/>
              <w:right w:val="nil"/>
            </w:tcBorders>
            <w:shd w:val="clear" w:color="auto" w:fill="auto"/>
            <w:noWrap/>
            <w:vAlign w:val="bottom"/>
            <w:hideMark/>
          </w:tcPr>
          <w:p w14:paraId="1543CDFC"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65420334"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3081C6BF"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7DB25397" w14:textId="77777777" w:rsidR="00D276E3" w:rsidRPr="00D276E3" w:rsidRDefault="00D276E3" w:rsidP="00D276E3">
            <w:pPr>
              <w:rPr>
                <w:sz w:val="20"/>
              </w:rPr>
            </w:pPr>
          </w:p>
        </w:tc>
      </w:tr>
      <w:tr w:rsidR="00D276E3" w:rsidRPr="00D276E3" w14:paraId="4C62914F" w14:textId="77777777" w:rsidTr="00977FF7">
        <w:trPr>
          <w:trHeight w:val="255"/>
        </w:trPr>
        <w:tc>
          <w:tcPr>
            <w:tcW w:w="720" w:type="dxa"/>
            <w:tcBorders>
              <w:top w:val="nil"/>
              <w:left w:val="nil"/>
              <w:bottom w:val="nil"/>
              <w:right w:val="nil"/>
            </w:tcBorders>
            <w:shd w:val="clear" w:color="auto" w:fill="auto"/>
            <w:noWrap/>
            <w:vAlign w:val="bottom"/>
            <w:hideMark/>
          </w:tcPr>
          <w:p w14:paraId="07530C10" w14:textId="77777777" w:rsidR="00D276E3" w:rsidRPr="00D276E3" w:rsidRDefault="00D276E3" w:rsidP="00D276E3">
            <w:pPr>
              <w:jc w:val="center"/>
              <w:rPr>
                <w:rFonts w:ascii="Arial" w:hAnsi="Arial" w:cs="Arial"/>
                <w:sz w:val="20"/>
              </w:rPr>
            </w:pPr>
            <w:r w:rsidRPr="00D276E3">
              <w:rPr>
                <w:rFonts w:ascii="Arial" w:hAnsi="Arial" w:cs="Arial"/>
                <w:sz w:val="20"/>
              </w:rPr>
              <w:t>4010</w:t>
            </w:r>
          </w:p>
        </w:tc>
        <w:tc>
          <w:tcPr>
            <w:tcW w:w="4922" w:type="dxa"/>
            <w:tcBorders>
              <w:top w:val="nil"/>
              <w:left w:val="nil"/>
              <w:bottom w:val="nil"/>
              <w:right w:val="nil"/>
            </w:tcBorders>
            <w:shd w:val="clear" w:color="auto" w:fill="auto"/>
            <w:noWrap/>
            <w:vAlign w:val="bottom"/>
            <w:hideMark/>
          </w:tcPr>
          <w:p w14:paraId="18027A9C" w14:textId="77777777" w:rsidR="00D276E3" w:rsidRPr="00D276E3" w:rsidRDefault="00D276E3" w:rsidP="00D276E3">
            <w:pPr>
              <w:rPr>
                <w:rFonts w:ascii="Arial" w:hAnsi="Arial" w:cs="Arial"/>
                <w:sz w:val="20"/>
              </w:rPr>
            </w:pPr>
            <w:r w:rsidRPr="00D276E3">
              <w:rPr>
                <w:rFonts w:ascii="Arial" w:hAnsi="Arial" w:cs="Arial"/>
                <w:sz w:val="20"/>
              </w:rPr>
              <w:t>LO kontingent</w:t>
            </w:r>
          </w:p>
        </w:tc>
        <w:tc>
          <w:tcPr>
            <w:tcW w:w="1280" w:type="dxa"/>
            <w:tcBorders>
              <w:top w:val="nil"/>
              <w:left w:val="nil"/>
              <w:bottom w:val="nil"/>
              <w:right w:val="nil"/>
            </w:tcBorders>
            <w:shd w:val="clear" w:color="auto" w:fill="auto"/>
            <w:noWrap/>
            <w:vAlign w:val="bottom"/>
            <w:hideMark/>
          </w:tcPr>
          <w:p w14:paraId="32268060" w14:textId="77777777" w:rsidR="00D276E3" w:rsidRPr="00D276E3" w:rsidRDefault="00D276E3" w:rsidP="00D276E3">
            <w:pPr>
              <w:jc w:val="right"/>
              <w:rPr>
                <w:rFonts w:ascii="Arial" w:hAnsi="Arial" w:cs="Arial"/>
                <w:sz w:val="20"/>
              </w:rPr>
            </w:pPr>
            <w:r w:rsidRPr="00D276E3">
              <w:rPr>
                <w:rFonts w:ascii="Arial" w:hAnsi="Arial" w:cs="Arial"/>
                <w:sz w:val="20"/>
              </w:rPr>
              <w:t>117 702</w:t>
            </w:r>
          </w:p>
        </w:tc>
        <w:tc>
          <w:tcPr>
            <w:tcW w:w="1100" w:type="dxa"/>
            <w:tcBorders>
              <w:top w:val="nil"/>
              <w:left w:val="nil"/>
              <w:bottom w:val="nil"/>
              <w:right w:val="nil"/>
            </w:tcBorders>
            <w:shd w:val="clear" w:color="auto" w:fill="auto"/>
            <w:noWrap/>
            <w:vAlign w:val="bottom"/>
            <w:hideMark/>
          </w:tcPr>
          <w:p w14:paraId="0A17A437" w14:textId="77777777" w:rsidR="00D276E3" w:rsidRPr="00D276E3" w:rsidRDefault="00D276E3" w:rsidP="00D276E3">
            <w:pPr>
              <w:rPr>
                <w:rFonts w:ascii="Arial" w:hAnsi="Arial" w:cs="Arial"/>
                <w:sz w:val="20"/>
              </w:rPr>
            </w:pPr>
            <w:r w:rsidRPr="00D276E3">
              <w:rPr>
                <w:rFonts w:ascii="Arial" w:hAnsi="Arial" w:cs="Arial"/>
                <w:sz w:val="20"/>
              </w:rPr>
              <w:t xml:space="preserve">    120 000 </w:t>
            </w:r>
          </w:p>
        </w:tc>
        <w:tc>
          <w:tcPr>
            <w:tcW w:w="1100" w:type="dxa"/>
            <w:tcBorders>
              <w:top w:val="nil"/>
              <w:left w:val="nil"/>
              <w:bottom w:val="nil"/>
              <w:right w:val="nil"/>
            </w:tcBorders>
            <w:shd w:val="clear" w:color="auto" w:fill="auto"/>
            <w:noWrap/>
            <w:vAlign w:val="bottom"/>
            <w:hideMark/>
          </w:tcPr>
          <w:p w14:paraId="48039471" w14:textId="77777777" w:rsidR="00D276E3" w:rsidRPr="00D276E3" w:rsidRDefault="00D276E3" w:rsidP="00D276E3">
            <w:pPr>
              <w:rPr>
                <w:rFonts w:ascii="Arial" w:hAnsi="Arial" w:cs="Arial"/>
                <w:sz w:val="20"/>
              </w:rPr>
            </w:pPr>
            <w:r w:rsidRPr="00D276E3">
              <w:rPr>
                <w:rFonts w:ascii="Arial" w:hAnsi="Arial" w:cs="Arial"/>
                <w:sz w:val="20"/>
              </w:rPr>
              <w:t xml:space="preserve">    125 000 </w:t>
            </w:r>
          </w:p>
        </w:tc>
      </w:tr>
      <w:tr w:rsidR="00D276E3" w:rsidRPr="00D276E3" w14:paraId="7428539F" w14:textId="77777777" w:rsidTr="00977FF7">
        <w:trPr>
          <w:trHeight w:val="255"/>
        </w:trPr>
        <w:tc>
          <w:tcPr>
            <w:tcW w:w="720" w:type="dxa"/>
            <w:tcBorders>
              <w:top w:val="nil"/>
              <w:left w:val="nil"/>
              <w:bottom w:val="nil"/>
              <w:right w:val="nil"/>
            </w:tcBorders>
            <w:shd w:val="clear" w:color="auto" w:fill="auto"/>
            <w:noWrap/>
            <w:vAlign w:val="bottom"/>
            <w:hideMark/>
          </w:tcPr>
          <w:p w14:paraId="7C6D70DE" w14:textId="77777777" w:rsidR="00D276E3" w:rsidRPr="00D276E3" w:rsidRDefault="00D276E3" w:rsidP="00D276E3">
            <w:pPr>
              <w:jc w:val="center"/>
              <w:rPr>
                <w:rFonts w:ascii="Arial" w:hAnsi="Arial" w:cs="Arial"/>
                <w:sz w:val="20"/>
              </w:rPr>
            </w:pPr>
            <w:r w:rsidRPr="00D276E3">
              <w:rPr>
                <w:rFonts w:ascii="Arial" w:hAnsi="Arial" w:cs="Arial"/>
                <w:sz w:val="20"/>
              </w:rPr>
              <w:t>4015</w:t>
            </w:r>
          </w:p>
        </w:tc>
        <w:tc>
          <w:tcPr>
            <w:tcW w:w="4922" w:type="dxa"/>
            <w:tcBorders>
              <w:top w:val="nil"/>
              <w:left w:val="nil"/>
              <w:bottom w:val="nil"/>
              <w:right w:val="nil"/>
            </w:tcBorders>
            <w:shd w:val="clear" w:color="auto" w:fill="auto"/>
            <w:noWrap/>
            <w:vAlign w:val="bottom"/>
            <w:hideMark/>
          </w:tcPr>
          <w:p w14:paraId="0D8FE771" w14:textId="77777777" w:rsidR="00D276E3" w:rsidRPr="00D276E3" w:rsidRDefault="00D276E3" w:rsidP="00D276E3">
            <w:pPr>
              <w:rPr>
                <w:rFonts w:ascii="Arial" w:hAnsi="Arial" w:cs="Arial"/>
                <w:sz w:val="20"/>
              </w:rPr>
            </w:pPr>
            <w:r w:rsidRPr="00D276E3">
              <w:rPr>
                <w:rFonts w:ascii="Arial" w:hAnsi="Arial" w:cs="Arial"/>
                <w:sz w:val="20"/>
              </w:rPr>
              <w:t>Andre kontingenter</w:t>
            </w:r>
          </w:p>
        </w:tc>
        <w:tc>
          <w:tcPr>
            <w:tcW w:w="1280" w:type="dxa"/>
            <w:tcBorders>
              <w:top w:val="nil"/>
              <w:left w:val="nil"/>
              <w:bottom w:val="nil"/>
              <w:right w:val="nil"/>
            </w:tcBorders>
            <w:shd w:val="clear" w:color="auto" w:fill="auto"/>
            <w:noWrap/>
            <w:vAlign w:val="bottom"/>
            <w:hideMark/>
          </w:tcPr>
          <w:p w14:paraId="64AE9804" w14:textId="77777777" w:rsidR="00D276E3" w:rsidRPr="00D276E3" w:rsidRDefault="00D276E3" w:rsidP="00D276E3">
            <w:pPr>
              <w:jc w:val="right"/>
              <w:rPr>
                <w:rFonts w:ascii="Arial" w:hAnsi="Arial" w:cs="Arial"/>
                <w:sz w:val="20"/>
              </w:rPr>
            </w:pPr>
            <w:r w:rsidRPr="00D276E3">
              <w:rPr>
                <w:rFonts w:ascii="Arial" w:hAnsi="Arial" w:cs="Arial"/>
                <w:sz w:val="20"/>
              </w:rPr>
              <w:t xml:space="preserve">           4 213 </w:t>
            </w:r>
          </w:p>
        </w:tc>
        <w:tc>
          <w:tcPr>
            <w:tcW w:w="1100" w:type="dxa"/>
            <w:tcBorders>
              <w:top w:val="nil"/>
              <w:left w:val="nil"/>
              <w:bottom w:val="nil"/>
              <w:right w:val="nil"/>
            </w:tcBorders>
            <w:shd w:val="clear" w:color="auto" w:fill="auto"/>
            <w:noWrap/>
            <w:vAlign w:val="bottom"/>
            <w:hideMark/>
          </w:tcPr>
          <w:p w14:paraId="190AB39D" w14:textId="77777777" w:rsidR="00D276E3" w:rsidRPr="00D276E3" w:rsidRDefault="00D276E3" w:rsidP="00D276E3">
            <w:pPr>
              <w:rPr>
                <w:rFonts w:ascii="Arial" w:hAnsi="Arial" w:cs="Arial"/>
                <w:sz w:val="20"/>
              </w:rPr>
            </w:pPr>
            <w:r w:rsidRPr="00D276E3">
              <w:rPr>
                <w:rFonts w:ascii="Arial" w:hAnsi="Arial" w:cs="Arial"/>
                <w:sz w:val="20"/>
              </w:rPr>
              <w:t xml:space="preserve">        8 000 </w:t>
            </w:r>
          </w:p>
        </w:tc>
        <w:tc>
          <w:tcPr>
            <w:tcW w:w="1100" w:type="dxa"/>
            <w:tcBorders>
              <w:top w:val="nil"/>
              <w:left w:val="nil"/>
              <w:bottom w:val="nil"/>
              <w:right w:val="nil"/>
            </w:tcBorders>
            <w:shd w:val="clear" w:color="auto" w:fill="auto"/>
            <w:noWrap/>
            <w:vAlign w:val="bottom"/>
            <w:hideMark/>
          </w:tcPr>
          <w:p w14:paraId="4A993F90" w14:textId="77777777" w:rsidR="00D276E3" w:rsidRPr="00D276E3" w:rsidRDefault="00D276E3" w:rsidP="00D276E3">
            <w:pPr>
              <w:rPr>
                <w:rFonts w:ascii="Arial" w:hAnsi="Arial" w:cs="Arial"/>
                <w:sz w:val="20"/>
              </w:rPr>
            </w:pPr>
            <w:r w:rsidRPr="00D276E3">
              <w:rPr>
                <w:rFonts w:ascii="Arial" w:hAnsi="Arial" w:cs="Arial"/>
                <w:sz w:val="20"/>
              </w:rPr>
              <w:t xml:space="preserve">        8 000 </w:t>
            </w:r>
          </w:p>
        </w:tc>
      </w:tr>
      <w:tr w:rsidR="00D276E3" w:rsidRPr="00D276E3" w14:paraId="67434185" w14:textId="77777777" w:rsidTr="00977FF7">
        <w:trPr>
          <w:trHeight w:val="255"/>
        </w:trPr>
        <w:tc>
          <w:tcPr>
            <w:tcW w:w="720" w:type="dxa"/>
            <w:tcBorders>
              <w:top w:val="nil"/>
              <w:left w:val="nil"/>
              <w:bottom w:val="nil"/>
              <w:right w:val="nil"/>
            </w:tcBorders>
            <w:shd w:val="clear" w:color="auto" w:fill="auto"/>
            <w:noWrap/>
            <w:vAlign w:val="bottom"/>
            <w:hideMark/>
          </w:tcPr>
          <w:p w14:paraId="4A1CF292" w14:textId="77777777" w:rsidR="00D276E3" w:rsidRPr="00D276E3" w:rsidRDefault="00D276E3" w:rsidP="00D276E3">
            <w:pPr>
              <w:jc w:val="center"/>
              <w:rPr>
                <w:rFonts w:ascii="Arial" w:hAnsi="Arial" w:cs="Arial"/>
                <w:sz w:val="20"/>
              </w:rPr>
            </w:pPr>
            <w:r w:rsidRPr="00D276E3">
              <w:rPr>
                <w:rFonts w:ascii="Arial" w:hAnsi="Arial" w:cs="Arial"/>
                <w:sz w:val="20"/>
              </w:rPr>
              <w:t>4030*</w:t>
            </w:r>
          </w:p>
        </w:tc>
        <w:tc>
          <w:tcPr>
            <w:tcW w:w="4922" w:type="dxa"/>
            <w:tcBorders>
              <w:top w:val="nil"/>
              <w:left w:val="nil"/>
              <w:bottom w:val="nil"/>
              <w:right w:val="nil"/>
            </w:tcBorders>
            <w:shd w:val="clear" w:color="auto" w:fill="auto"/>
            <w:noWrap/>
            <w:vAlign w:val="bottom"/>
            <w:hideMark/>
          </w:tcPr>
          <w:p w14:paraId="5392B5F6" w14:textId="77777777" w:rsidR="00D276E3" w:rsidRPr="00D276E3" w:rsidRDefault="00D276E3" w:rsidP="00D276E3">
            <w:pPr>
              <w:rPr>
                <w:rFonts w:ascii="Arial" w:hAnsi="Arial" w:cs="Arial"/>
                <w:sz w:val="20"/>
              </w:rPr>
            </w:pPr>
            <w:r w:rsidRPr="00D276E3">
              <w:rPr>
                <w:rFonts w:ascii="Arial" w:hAnsi="Arial" w:cs="Arial"/>
                <w:sz w:val="20"/>
              </w:rPr>
              <w:t>Verving/profilering/egne trykksaker</w:t>
            </w:r>
          </w:p>
        </w:tc>
        <w:tc>
          <w:tcPr>
            <w:tcW w:w="1280" w:type="dxa"/>
            <w:tcBorders>
              <w:top w:val="nil"/>
              <w:left w:val="nil"/>
              <w:bottom w:val="nil"/>
              <w:right w:val="nil"/>
            </w:tcBorders>
            <w:shd w:val="clear" w:color="auto" w:fill="auto"/>
            <w:noWrap/>
            <w:vAlign w:val="bottom"/>
            <w:hideMark/>
          </w:tcPr>
          <w:p w14:paraId="3E5B7FED" w14:textId="77777777" w:rsidR="00D276E3" w:rsidRPr="00D276E3" w:rsidRDefault="00D276E3" w:rsidP="00D276E3">
            <w:pPr>
              <w:jc w:val="right"/>
              <w:rPr>
                <w:rFonts w:ascii="Arial" w:hAnsi="Arial" w:cs="Arial"/>
                <w:sz w:val="20"/>
              </w:rPr>
            </w:pPr>
            <w:r w:rsidRPr="00D276E3">
              <w:rPr>
                <w:rFonts w:ascii="Arial" w:hAnsi="Arial" w:cs="Arial"/>
                <w:sz w:val="20"/>
              </w:rPr>
              <w:t>78 462</w:t>
            </w:r>
          </w:p>
        </w:tc>
        <w:tc>
          <w:tcPr>
            <w:tcW w:w="1100" w:type="dxa"/>
            <w:tcBorders>
              <w:top w:val="nil"/>
              <w:left w:val="nil"/>
              <w:bottom w:val="nil"/>
              <w:right w:val="nil"/>
            </w:tcBorders>
            <w:shd w:val="clear" w:color="auto" w:fill="auto"/>
            <w:noWrap/>
            <w:vAlign w:val="bottom"/>
            <w:hideMark/>
          </w:tcPr>
          <w:p w14:paraId="57476D9B" w14:textId="77777777" w:rsidR="00D276E3" w:rsidRPr="00D276E3" w:rsidRDefault="00D276E3" w:rsidP="00D276E3">
            <w:pPr>
              <w:rPr>
                <w:rFonts w:ascii="Arial" w:hAnsi="Arial" w:cs="Arial"/>
                <w:sz w:val="20"/>
              </w:rPr>
            </w:pPr>
            <w:r w:rsidRPr="00D276E3">
              <w:rPr>
                <w:rFonts w:ascii="Arial" w:hAnsi="Arial" w:cs="Arial"/>
                <w:sz w:val="20"/>
              </w:rPr>
              <w:t xml:space="preserve">    158 000 </w:t>
            </w:r>
          </w:p>
        </w:tc>
        <w:tc>
          <w:tcPr>
            <w:tcW w:w="1100" w:type="dxa"/>
            <w:tcBorders>
              <w:top w:val="nil"/>
              <w:left w:val="nil"/>
              <w:bottom w:val="nil"/>
              <w:right w:val="nil"/>
            </w:tcBorders>
            <w:shd w:val="clear" w:color="auto" w:fill="auto"/>
            <w:noWrap/>
            <w:vAlign w:val="bottom"/>
            <w:hideMark/>
          </w:tcPr>
          <w:p w14:paraId="6A44AA39" w14:textId="77777777" w:rsidR="00D276E3" w:rsidRPr="00D276E3" w:rsidRDefault="00D276E3" w:rsidP="00D276E3">
            <w:pPr>
              <w:rPr>
                <w:rFonts w:ascii="Arial" w:hAnsi="Arial" w:cs="Arial"/>
                <w:sz w:val="20"/>
              </w:rPr>
            </w:pPr>
            <w:r w:rsidRPr="00D276E3">
              <w:rPr>
                <w:rFonts w:ascii="Arial" w:hAnsi="Arial" w:cs="Arial"/>
                <w:sz w:val="20"/>
              </w:rPr>
              <w:t xml:space="preserve">    158 000 </w:t>
            </w:r>
          </w:p>
        </w:tc>
      </w:tr>
      <w:tr w:rsidR="00D276E3" w:rsidRPr="00D276E3" w14:paraId="7C9DC3AB" w14:textId="77777777" w:rsidTr="00977FF7">
        <w:trPr>
          <w:trHeight w:val="255"/>
        </w:trPr>
        <w:tc>
          <w:tcPr>
            <w:tcW w:w="720" w:type="dxa"/>
            <w:tcBorders>
              <w:top w:val="nil"/>
              <w:left w:val="nil"/>
              <w:bottom w:val="nil"/>
              <w:right w:val="nil"/>
            </w:tcBorders>
            <w:shd w:val="clear" w:color="auto" w:fill="auto"/>
            <w:noWrap/>
            <w:vAlign w:val="bottom"/>
            <w:hideMark/>
          </w:tcPr>
          <w:p w14:paraId="1A356BFA"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0E7C1570" w14:textId="77777777" w:rsidR="00D276E3" w:rsidRPr="00D276E3" w:rsidRDefault="00D276E3" w:rsidP="00D276E3">
            <w:pPr>
              <w:rPr>
                <w:sz w:val="20"/>
              </w:rPr>
            </w:pPr>
          </w:p>
        </w:tc>
        <w:tc>
          <w:tcPr>
            <w:tcW w:w="1280" w:type="dxa"/>
            <w:tcBorders>
              <w:top w:val="nil"/>
              <w:left w:val="nil"/>
              <w:bottom w:val="nil"/>
              <w:right w:val="nil"/>
            </w:tcBorders>
            <w:shd w:val="clear" w:color="auto" w:fill="auto"/>
            <w:noWrap/>
            <w:vAlign w:val="bottom"/>
            <w:hideMark/>
          </w:tcPr>
          <w:p w14:paraId="494F2555"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7C57F7D4" w14:textId="77777777" w:rsidR="00D276E3" w:rsidRPr="00D276E3" w:rsidRDefault="00D276E3" w:rsidP="00D276E3">
            <w:pPr>
              <w:jc w:val="right"/>
              <w:rPr>
                <w:sz w:val="20"/>
              </w:rPr>
            </w:pPr>
          </w:p>
        </w:tc>
        <w:tc>
          <w:tcPr>
            <w:tcW w:w="1100" w:type="dxa"/>
            <w:tcBorders>
              <w:top w:val="nil"/>
              <w:left w:val="nil"/>
              <w:bottom w:val="nil"/>
              <w:right w:val="nil"/>
            </w:tcBorders>
            <w:shd w:val="clear" w:color="auto" w:fill="auto"/>
            <w:noWrap/>
            <w:vAlign w:val="bottom"/>
            <w:hideMark/>
          </w:tcPr>
          <w:p w14:paraId="55CB8AEF" w14:textId="77777777" w:rsidR="00D276E3" w:rsidRPr="00D276E3" w:rsidRDefault="00D276E3" w:rsidP="00D276E3">
            <w:pPr>
              <w:rPr>
                <w:sz w:val="20"/>
              </w:rPr>
            </w:pPr>
          </w:p>
        </w:tc>
      </w:tr>
      <w:tr w:rsidR="00D276E3" w:rsidRPr="00D276E3" w14:paraId="3718FD3D" w14:textId="77777777" w:rsidTr="00977FF7">
        <w:trPr>
          <w:trHeight w:val="270"/>
        </w:trPr>
        <w:tc>
          <w:tcPr>
            <w:tcW w:w="720" w:type="dxa"/>
            <w:tcBorders>
              <w:top w:val="single" w:sz="4" w:space="0" w:color="auto"/>
              <w:left w:val="nil"/>
              <w:bottom w:val="single" w:sz="8" w:space="0" w:color="auto"/>
              <w:right w:val="nil"/>
            </w:tcBorders>
            <w:shd w:val="clear" w:color="auto" w:fill="auto"/>
            <w:noWrap/>
            <w:vAlign w:val="bottom"/>
            <w:hideMark/>
          </w:tcPr>
          <w:p w14:paraId="4B6876F3" w14:textId="77777777" w:rsidR="00D276E3" w:rsidRPr="00D276E3" w:rsidRDefault="00D276E3" w:rsidP="00D276E3">
            <w:pPr>
              <w:jc w:val="center"/>
              <w:rPr>
                <w:rFonts w:ascii="Arial" w:hAnsi="Arial" w:cs="Arial"/>
                <w:sz w:val="20"/>
              </w:rPr>
            </w:pPr>
            <w:r w:rsidRPr="00D276E3">
              <w:rPr>
                <w:rFonts w:ascii="Arial" w:hAnsi="Arial" w:cs="Arial"/>
                <w:sz w:val="20"/>
              </w:rPr>
              <w:t>40</w:t>
            </w:r>
          </w:p>
        </w:tc>
        <w:tc>
          <w:tcPr>
            <w:tcW w:w="4922" w:type="dxa"/>
            <w:tcBorders>
              <w:top w:val="single" w:sz="4" w:space="0" w:color="auto"/>
              <w:left w:val="nil"/>
              <w:bottom w:val="single" w:sz="8" w:space="0" w:color="auto"/>
              <w:right w:val="nil"/>
            </w:tcBorders>
            <w:shd w:val="clear" w:color="auto" w:fill="auto"/>
            <w:noWrap/>
            <w:vAlign w:val="bottom"/>
            <w:hideMark/>
          </w:tcPr>
          <w:p w14:paraId="01A81DA0" w14:textId="77777777" w:rsidR="00D276E3" w:rsidRPr="00D276E3" w:rsidRDefault="00D276E3" w:rsidP="00D276E3">
            <w:pPr>
              <w:rPr>
                <w:rFonts w:ascii="Arial" w:hAnsi="Arial" w:cs="Arial"/>
                <w:sz w:val="20"/>
              </w:rPr>
            </w:pPr>
            <w:r w:rsidRPr="00D276E3">
              <w:rPr>
                <w:rFonts w:ascii="Arial" w:hAnsi="Arial" w:cs="Arial"/>
                <w:sz w:val="20"/>
              </w:rPr>
              <w:t>ORGANISASJON OG INFORMASJON</w:t>
            </w:r>
          </w:p>
        </w:tc>
        <w:tc>
          <w:tcPr>
            <w:tcW w:w="1280" w:type="dxa"/>
            <w:tcBorders>
              <w:top w:val="single" w:sz="4" w:space="0" w:color="auto"/>
              <w:left w:val="nil"/>
              <w:bottom w:val="single" w:sz="8" w:space="0" w:color="auto"/>
              <w:right w:val="nil"/>
            </w:tcBorders>
            <w:shd w:val="clear" w:color="auto" w:fill="auto"/>
            <w:noWrap/>
            <w:vAlign w:val="bottom"/>
            <w:hideMark/>
          </w:tcPr>
          <w:p w14:paraId="29853255" w14:textId="77777777" w:rsidR="00D276E3" w:rsidRPr="00D276E3" w:rsidRDefault="00D276E3" w:rsidP="00D276E3">
            <w:pPr>
              <w:jc w:val="right"/>
              <w:rPr>
                <w:rFonts w:ascii="Arial" w:hAnsi="Arial" w:cs="Arial"/>
                <w:sz w:val="20"/>
              </w:rPr>
            </w:pPr>
            <w:r w:rsidRPr="00D276E3">
              <w:rPr>
                <w:rFonts w:ascii="Arial" w:hAnsi="Arial" w:cs="Arial"/>
                <w:sz w:val="20"/>
              </w:rPr>
              <w:t>200 377</w:t>
            </w:r>
          </w:p>
        </w:tc>
        <w:tc>
          <w:tcPr>
            <w:tcW w:w="1100" w:type="dxa"/>
            <w:tcBorders>
              <w:top w:val="single" w:sz="4" w:space="0" w:color="auto"/>
              <w:left w:val="nil"/>
              <w:bottom w:val="single" w:sz="8" w:space="0" w:color="auto"/>
              <w:right w:val="nil"/>
            </w:tcBorders>
            <w:shd w:val="clear" w:color="auto" w:fill="auto"/>
            <w:noWrap/>
            <w:vAlign w:val="bottom"/>
            <w:hideMark/>
          </w:tcPr>
          <w:p w14:paraId="75E8AAFD" w14:textId="77777777" w:rsidR="00D276E3" w:rsidRPr="00D276E3" w:rsidRDefault="00D276E3" w:rsidP="00D276E3">
            <w:pPr>
              <w:jc w:val="right"/>
              <w:rPr>
                <w:rFonts w:ascii="Arial" w:hAnsi="Arial" w:cs="Arial"/>
                <w:sz w:val="20"/>
              </w:rPr>
            </w:pPr>
            <w:r w:rsidRPr="00D276E3">
              <w:rPr>
                <w:rFonts w:ascii="Arial" w:hAnsi="Arial" w:cs="Arial"/>
                <w:sz w:val="20"/>
              </w:rPr>
              <w:t>286 000</w:t>
            </w:r>
          </w:p>
        </w:tc>
        <w:tc>
          <w:tcPr>
            <w:tcW w:w="1100" w:type="dxa"/>
            <w:tcBorders>
              <w:top w:val="single" w:sz="4" w:space="0" w:color="auto"/>
              <w:left w:val="nil"/>
              <w:bottom w:val="single" w:sz="8" w:space="0" w:color="auto"/>
              <w:right w:val="nil"/>
            </w:tcBorders>
            <w:shd w:val="clear" w:color="auto" w:fill="auto"/>
            <w:noWrap/>
            <w:vAlign w:val="bottom"/>
            <w:hideMark/>
          </w:tcPr>
          <w:p w14:paraId="79F49585" w14:textId="77777777" w:rsidR="00D276E3" w:rsidRPr="00D276E3" w:rsidRDefault="00D276E3" w:rsidP="00D276E3">
            <w:pPr>
              <w:rPr>
                <w:rFonts w:ascii="Arial" w:hAnsi="Arial" w:cs="Arial"/>
                <w:sz w:val="20"/>
              </w:rPr>
            </w:pPr>
            <w:r w:rsidRPr="00D276E3">
              <w:rPr>
                <w:rFonts w:ascii="Arial" w:hAnsi="Arial" w:cs="Arial"/>
                <w:sz w:val="20"/>
              </w:rPr>
              <w:t xml:space="preserve">    291 000 </w:t>
            </w:r>
          </w:p>
        </w:tc>
      </w:tr>
      <w:tr w:rsidR="00D276E3" w:rsidRPr="00D276E3" w14:paraId="6E99B973" w14:textId="77777777" w:rsidTr="00977FF7">
        <w:trPr>
          <w:trHeight w:val="255"/>
        </w:trPr>
        <w:tc>
          <w:tcPr>
            <w:tcW w:w="720" w:type="dxa"/>
            <w:tcBorders>
              <w:top w:val="nil"/>
              <w:left w:val="nil"/>
              <w:bottom w:val="nil"/>
              <w:right w:val="nil"/>
            </w:tcBorders>
            <w:shd w:val="clear" w:color="auto" w:fill="auto"/>
            <w:noWrap/>
            <w:vAlign w:val="bottom"/>
            <w:hideMark/>
          </w:tcPr>
          <w:p w14:paraId="54B7D29E"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2B17DFDA"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4DF3699D"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0E278773" w14:textId="77777777" w:rsidR="00D276E3" w:rsidRPr="00D276E3" w:rsidRDefault="00D276E3" w:rsidP="00D276E3">
            <w:pPr>
              <w:jc w:val="right"/>
              <w:rPr>
                <w:sz w:val="20"/>
              </w:rPr>
            </w:pPr>
          </w:p>
        </w:tc>
        <w:tc>
          <w:tcPr>
            <w:tcW w:w="1100" w:type="dxa"/>
            <w:tcBorders>
              <w:top w:val="nil"/>
              <w:left w:val="nil"/>
              <w:bottom w:val="nil"/>
              <w:right w:val="nil"/>
            </w:tcBorders>
            <w:shd w:val="clear" w:color="auto" w:fill="auto"/>
            <w:noWrap/>
            <w:vAlign w:val="bottom"/>
            <w:hideMark/>
          </w:tcPr>
          <w:p w14:paraId="1D841155" w14:textId="77777777" w:rsidR="00D276E3" w:rsidRPr="00D276E3" w:rsidRDefault="00D276E3" w:rsidP="00D276E3">
            <w:pPr>
              <w:rPr>
                <w:sz w:val="20"/>
              </w:rPr>
            </w:pPr>
          </w:p>
        </w:tc>
      </w:tr>
      <w:tr w:rsidR="00D276E3" w:rsidRPr="00D276E3" w14:paraId="5EFAA76C" w14:textId="77777777" w:rsidTr="00977FF7">
        <w:trPr>
          <w:trHeight w:val="345"/>
        </w:trPr>
        <w:tc>
          <w:tcPr>
            <w:tcW w:w="720" w:type="dxa"/>
            <w:tcBorders>
              <w:top w:val="nil"/>
              <w:left w:val="nil"/>
              <w:bottom w:val="nil"/>
              <w:right w:val="nil"/>
            </w:tcBorders>
            <w:shd w:val="clear" w:color="auto" w:fill="auto"/>
            <w:noWrap/>
            <w:vAlign w:val="bottom"/>
            <w:hideMark/>
          </w:tcPr>
          <w:p w14:paraId="1A6C6D3C" w14:textId="77777777" w:rsidR="00D276E3" w:rsidRPr="00D276E3" w:rsidRDefault="00D276E3" w:rsidP="00D276E3">
            <w:pPr>
              <w:rPr>
                <w:sz w:val="20"/>
              </w:rPr>
            </w:pPr>
          </w:p>
        </w:tc>
        <w:tc>
          <w:tcPr>
            <w:tcW w:w="4922" w:type="dxa"/>
            <w:tcBorders>
              <w:top w:val="nil"/>
              <w:left w:val="nil"/>
              <w:bottom w:val="nil"/>
              <w:right w:val="nil"/>
            </w:tcBorders>
            <w:shd w:val="clear" w:color="auto" w:fill="auto"/>
            <w:noWrap/>
            <w:vAlign w:val="bottom"/>
            <w:hideMark/>
          </w:tcPr>
          <w:p w14:paraId="4CA76565" w14:textId="77777777" w:rsidR="00D276E3" w:rsidRPr="00D276E3" w:rsidRDefault="00D276E3" w:rsidP="00D276E3">
            <w:pPr>
              <w:rPr>
                <w:sz w:val="20"/>
              </w:rPr>
            </w:pPr>
          </w:p>
        </w:tc>
        <w:tc>
          <w:tcPr>
            <w:tcW w:w="1280" w:type="dxa"/>
            <w:tcBorders>
              <w:top w:val="nil"/>
              <w:left w:val="nil"/>
              <w:bottom w:val="nil"/>
              <w:right w:val="nil"/>
            </w:tcBorders>
            <w:shd w:val="clear" w:color="auto" w:fill="auto"/>
            <w:noWrap/>
            <w:vAlign w:val="bottom"/>
            <w:hideMark/>
          </w:tcPr>
          <w:p w14:paraId="4CE9C249"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3ECF4841"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3113C85F" w14:textId="77777777" w:rsidR="00D276E3" w:rsidRPr="00D276E3" w:rsidRDefault="00D276E3" w:rsidP="00D276E3">
            <w:pPr>
              <w:rPr>
                <w:sz w:val="20"/>
              </w:rPr>
            </w:pPr>
          </w:p>
        </w:tc>
      </w:tr>
      <w:tr w:rsidR="00D276E3" w:rsidRPr="00D276E3" w14:paraId="0779E38E" w14:textId="77777777" w:rsidTr="00977FF7">
        <w:trPr>
          <w:trHeight w:val="255"/>
        </w:trPr>
        <w:tc>
          <w:tcPr>
            <w:tcW w:w="720" w:type="dxa"/>
            <w:tcBorders>
              <w:top w:val="single" w:sz="4" w:space="0" w:color="auto"/>
              <w:left w:val="nil"/>
              <w:bottom w:val="single" w:sz="4" w:space="0" w:color="auto"/>
              <w:right w:val="nil"/>
            </w:tcBorders>
            <w:shd w:val="clear" w:color="000000" w:fill="FFFF00"/>
            <w:noWrap/>
            <w:vAlign w:val="bottom"/>
            <w:hideMark/>
          </w:tcPr>
          <w:p w14:paraId="50F5BBF1" w14:textId="77777777" w:rsidR="00D276E3" w:rsidRPr="00D276E3" w:rsidRDefault="00D276E3" w:rsidP="00D276E3">
            <w:pPr>
              <w:jc w:val="center"/>
              <w:rPr>
                <w:rFonts w:ascii="Arial" w:hAnsi="Arial" w:cs="Arial"/>
                <w:sz w:val="20"/>
              </w:rPr>
            </w:pPr>
            <w:r w:rsidRPr="00D276E3">
              <w:rPr>
                <w:rFonts w:ascii="Arial" w:hAnsi="Arial" w:cs="Arial"/>
                <w:sz w:val="20"/>
              </w:rPr>
              <w:t>50</w:t>
            </w:r>
          </w:p>
        </w:tc>
        <w:tc>
          <w:tcPr>
            <w:tcW w:w="4922" w:type="dxa"/>
            <w:tcBorders>
              <w:top w:val="single" w:sz="4" w:space="0" w:color="auto"/>
              <w:left w:val="nil"/>
              <w:bottom w:val="single" w:sz="4" w:space="0" w:color="auto"/>
              <w:right w:val="nil"/>
            </w:tcBorders>
            <w:shd w:val="clear" w:color="000000" w:fill="FFFF00"/>
            <w:noWrap/>
            <w:vAlign w:val="bottom"/>
            <w:hideMark/>
          </w:tcPr>
          <w:p w14:paraId="7E37E0FE" w14:textId="77777777" w:rsidR="00D276E3" w:rsidRPr="00D276E3" w:rsidRDefault="00D276E3" w:rsidP="00D276E3">
            <w:pPr>
              <w:jc w:val="center"/>
              <w:rPr>
                <w:rFonts w:ascii="Arial" w:hAnsi="Arial" w:cs="Arial"/>
                <w:sz w:val="20"/>
              </w:rPr>
            </w:pPr>
            <w:r w:rsidRPr="00D276E3">
              <w:rPr>
                <w:rFonts w:ascii="Arial" w:hAnsi="Arial" w:cs="Arial"/>
                <w:sz w:val="20"/>
              </w:rPr>
              <w:t>TILLITSVALGTSKOLERING</w:t>
            </w:r>
          </w:p>
        </w:tc>
        <w:tc>
          <w:tcPr>
            <w:tcW w:w="1280" w:type="dxa"/>
            <w:tcBorders>
              <w:top w:val="single" w:sz="4" w:space="0" w:color="auto"/>
              <w:left w:val="nil"/>
              <w:bottom w:val="single" w:sz="4" w:space="0" w:color="auto"/>
              <w:right w:val="nil"/>
            </w:tcBorders>
            <w:shd w:val="clear" w:color="000000" w:fill="FFFF00"/>
            <w:noWrap/>
            <w:vAlign w:val="bottom"/>
            <w:hideMark/>
          </w:tcPr>
          <w:p w14:paraId="40BF6550"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100" w:type="dxa"/>
            <w:tcBorders>
              <w:top w:val="single" w:sz="4" w:space="0" w:color="auto"/>
              <w:left w:val="nil"/>
              <w:bottom w:val="single" w:sz="4" w:space="0" w:color="auto"/>
              <w:right w:val="nil"/>
            </w:tcBorders>
            <w:shd w:val="clear" w:color="000000" w:fill="FFFF00"/>
            <w:noWrap/>
            <w:vAlign w:val="bottom"/>
            <w:hideMark/>
          </w:tcPr>
          <w:p w14:paraId="099E7D6A"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100" w:type="dxa"/>
            <w:tcBorders>
              <w:top w:val="single" w:sz="4" w:space="0" w:color="auto"/>
              <w:left w:val="nil"/>
              <w:bottom w:val="single" w:sz="4" w:space="0" w:color="auto"/>
              <w:right w:val="nil"/>
            </w:tcBorders>
            <w:shd w:val="clear" w:color="000000" w:fill="FFFF00"/>
            <w:noWrap/>
            <w:vAlign w:val="bottom"/>
            <w:hideMark/>
          </w:tcPr>
          <w:p w14:paraId="203E0CB3" w14:textId="77777777" w:rsidR="00D276E3" w:rsidRPr="00D276E3" w:rsidRDefault="00D276E3" w:rsidP="00D276E3">
            <w:pPr>
              <w:rPr>
                <w:rFonts w:ascii="Arial" w:hAnsi="Arial" w:cs="Arial"/>
                <w:sz w:val="20"/>
              </w:rPr>
            </w:pPr>
            <w:r w:rsidRPr="00D276E3">
              <w:rPr>
                <w:rFonts w:ascii="Arial" w:hAnsi="Arial" w:cs="Arial"/>
                <w:sz w:val="20"/>
              </w:rPr>
              <w:t> </w:t>
            </w:r>
          </w:p>
        </w:tc>
      </w:tr>
      <w:tr w:rsidR="00D276E3" w:rsidRPr="00D276E3" w14:paraId="22EA7902" w14:textId="77777777" w:rsidTr="00977FF7">
        <w:trPr>
          <w:trHeight w:val="255"/>
        </w:trPr>
        <w:tc>
          <w:tcPr>
            <w:tcW w:w="720" w:type="dxa"/>
            <w:tcBorders>
              <w:top w:val="nil"/>
              <w:left w:val="nil"/>
              <w:bottom w:val="nil"/>
              <w:right w:val="nil"/>
            </w:tcBorders>
            <w:shd w:val="clear" w:color="000000" w:fill="FFFF00"/>
            <w:noWrap/>
            <w:vAlign w:val="bottom"/>
            <w:hideMark/>
          </w:tcPr>
          <w:p w14:paraId="6A1B7EB9"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4922" w:type="dxa"/>
            <w:tcBorders>
              <w:top w:val="nil"/>
              <w:left w:val="nil"/>
              <w:bottom w:val="nil"/>
              <w:right w:val="nil"/>
            </w:tcBorders>
            <w:shd w:val="clear" w:color="000000" w:fill="FFFF00"/>
            <w:noWrap/>
            <w:vAlign w:val="bottom"/>
            <w:hideMark/>
          </w:tcPr>
          <w:p w14:paraId="3BD96BA1"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280" w:type="dxa"/>
            <w:tcBorders>
              <w:top w:val="nil"/>
              <w:left w:val="nil"/>
              <w:bottom w:val="nil"/>
              <w:right w:val="nil"/>
            </w:tcBorders>
            <w:shd w:val="clear" w:color="000000" w:fill="FFFF00"/>
            <w:noWrap/>
            <w:vAlign w:val="bottom"/>
            <w:hideMark/>
          </w:tcPr>
          <w:p w14:paraId="1F02D2F6" w14:textId="77777777" w:rsidR="00D276E3" w:rsidRPr="00D276E3" w:rsidRDefault="00D276E3" w:rsidP="00D276E3">
            <w:pPr>
              <w:jc w:val="center"/>
              <w:rPr>
                <w:rFonts w:ascii="Arial" w:hAnsi="Arial" w:cs="Arial"/>
                <w:sz w:val="20"/>
              </w:rPr>
            </w:pPr>
            <w:r w:rsidRPr="00D276E3">
              <w:rPr>
                <w:rFonts w:ascii="Arial" w:hAnsi="Arial" w:cs="Arial"/>
                <w:sz w:val="20"/>
              </w:rPr>
              <w:t>Kostnader pr.</w:t>
            </w:r>
          </w:p>
        </w:tc>
        <w:tc>
          <w:tcPr>
            <w:tcW w:w="1100" w:type="dxa"/>
            <w:tcBorders>
              <w:top w:val="nil"/>
              <w:left w:val="nil"/>
              <w:bottom w:val="nil"/>
              <w:right w:val="nil"/>
            </w:tcBorders>
            <w:shd w:val="clear" w:color="000000" w:fill="FFFF00"/>
            <w:noWrap/>
            <w:vAlign w:val="bottom"/>
            <w:hideMark/>
          </w:tcPr>
          <w:p w14:paraId="4A63E82E"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c>
          <w:tcPr>
            <w:tcW w:w="1100" w:type="dxa"/>
            <w:tcBorders>
              <w:top w:val="nil"/>
              <w:left w:val="nil"/>
              <w:bottom w:val="nil"/>
              <w:right w:val="nil"/>
            </w:tcBorders>
            <w:shd w:val="clear" w:color="000000" w:fill="FFFF00"/>
            <w:noWrap/>
            <w:vAlign w:val="bottom"/>
            <w:hideMark/>
          </w:tcPr>
          <w:p w14:paraId="75CF0B1E"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r>
      <w:tr w:rsidR="00D276E3" w:rsidRPr="00D276E3" w14:paraId="6D93B143" w14:textId="77777777" w:rsidTr="00977FF7">
        <w:trPr>
          <w:trHeight w:val="255"/>
        </w:trPr>
        <w:tc>
          <w:tcPr>
            <w:tcW w:w="720" w:type="dxa"/>
            <w:tcBorders>
              <w:top w:val="nil"/>
              <w:left w:val="nil"/>
              <w:bottom w:val="single" w:sz="4" w:space="0" w:color="auto"/>
              <w:right w:val="nil"/>
            </w:tcBorders>
            <w:shd w:val="clear" w:color="000000" w:fill="FFFF00"/>
            <w:noWrap/>
            <w:vAlign w:val="bottom"/>
            <w:hideMark/>
          </w:tcPr>
          <w:p w14:paraId="183105FD" w14:textId="77777777" w:rsidR="00D276E3" w:rsidRPr="00D276E3" w:rsidRDefault="00D276E3" w:rsidP="00D276E3">
            <w:pPr>
              <w:jc w:val="center"/>
              <w:rPr>
                <w:rFonts w:ascii="Arial" w:hAnsi="Arial" w:cs="Arial"/>
                <w:sz w:val="20"/>
              </w:rPr>
            </w:pPr>
            <w:r w:rsidRPr="00D276E3">
              <w:rPr>
                <w:rFonts w:ascii="Arial" w:hAnsi="Arial" w:cs="Arial"/>
                <w:sz w:val="20"/>
              </w:rPr>
              <w:t>Formål</w:t>
            </w:r>
          </w:p>
        </w:tc>
        <w:tc>
          <w:tcPr>
            <w:tcW w:w="4922" w:type="dxa"/>
            <w:tcBorders>
              <w:top w:val="nil"/>
              <w:left w:val="nil"/>
              <w:bottom w:val="single" w:sz="4" w:space="0" w:color="auto"/>
              <w:right w:val="nil"/>
            </w:tcBorders>
            <w:shd w:val="clear" w:color="000000" w:fill="FFFF00"/>
            <w:noWrap/>
            <w:vAlign w:val="bottom"/>
            <w:hideMark/>
          </w:tcPr>
          <w:p w14:paraId="2BBF8098" w14:textId="77777777" w:rsidR="00D276E3" w:rsidRPr="00D276E3" w:rsidRDefault="00D276E3" w:rsidP="00D276E3">
            <w:pPr>
              <w:jc w:val="center"/>
              <w:rPr>
                <w:rFonts w:ascii="Arial" w:hAnsi="Arial" w:cs="Arial"/>
                <w:sz w:val="20"/>
              </w:rPr>
            </w:pPr>
            <w:r w:rsidRPr="00D276E3">
              <w:rPr>
                <w:rFonts w:ascii="Arial" w:hAnsi="Arial" w:cs="Arial"/>
                <w:sz w:val="20"/>
              </w:rPr>
              <w:t>Tekst</w:t>
            </w:r>
          </w:p>
        </w:tc>
        <w:tc>
          <w:tcPr>
            <w:tcW w:w="1280" w:type="dxa"/>
            <w:tcBorders>
              <w:top w:val="nil"/>
              <w:left w:val="nil"/>
              <w:bottom w:val="single" w:sz="4" w:space="0" w:color="auto"/>
              <w:right w:val="nil"/>
            </w:tcBorders>
            <w:shd w:val="clear" w:color="000000" w:fill="FFFF00"/>
            <w:noWrap/>
            <w:vAlign w:val="bottom"/>
            <w:hideMark/>
          </w:tcPr>
          <w:p w14:paraId="6CB51E35" w14:textId="77777777" w:rsidR="00D276E3" w:rsidRPr="00D276E3" w:rsidRDefault="00D276E3" w:rsidP="00D276E3">
            <w:pPr>
              <w:jc w:val="center"/>
              <w:rPr>
                <w:rFonts w:ascii="Arial" w:hAnsi="Arial" w:cs="Arial"/>
                <w:sz w:val="20"/>
              </w:rPr>
            </w:pPr>
            <w:r w:rsidRPr="00D276E3">
              <w:rPr>
                <w:rFonts w:ascii="Arial" w:hAnsi="Arial" w:cs="Arial"/>
                <w:sz w:val="20"/>
              </w:rPr>
              <w:t>31.12.2019</w:t>
            </w:r>
          </w:p>
        </w:tc>
        <w:tc>
          <w:tcPr>
            <w:tcW w:w="1100" w:type="dxa"/>
            <w:tcBorders>
              <w:top w:val="nil"/>
              <w:left w:val="nil"/>
              <w:bottom w:val="single" w:sz="4" w:space="0" w:color="auto"/>
              <w:right w:val="nil"/>
            </w:tcBorders>
            <w:shd w:val="clear" w:color="000000" w:fill="FFFF00"/>
            <w:noWrap/>
            <w:vAlign w:val="bottom"/>
            <w:hideMark/>
          </w:tcPr>
          <w:p w14:paraId="7B54D308" w14:textId="77777777" w:rsidR="00D276E3" w:rsidRPr="00D276E3" w:rsidRDefault="00D276E3" w:rsidP="00D276E3">
            <w:pPr>
              <w:jc w:val="center"/>
              <w:rPr>
                <w:rFonts w:ascii="Arial" w:hAnsi="Arial" w:cs="Arial"/>
                <w:sz w:val="20"/>
              </w:rPr>
            </w:pPr>
            <w:r w:rsidRPr="00D276E3">
              <w:rPr>
                <w:rFonts w:ascii="Arial" w:hAnsi="Arial" w:cs="Arial"/>
                <w:sz w:val="20"/>
              </w:rPr>
              <w:t>2019</w:t>
            </w:r>
          </w:p>
        </w:tc>
        <w:tc>
          <w:tcPr>
            <w:tcW w:w="1100" w:type="dxa"/>
            <w:tcBorders>
              <w:top w:val="nil"/>
              <w:left w:val="nil"/>
              <w:bottom w:val="single" w:sz="4" w:space="0" w:color="auto"/>
              <w:right w:val="nil"/>
            </w:tcBorders>
            <w:shd w:val="clear" w:color="000000" w:fill="FFFF00"/>
            <w:noWrap/>
            <w:vAlign w:val="bottom"/>
            <w:hideMark/>
          </w:tcPr>
          <w:p w14:paraId="0030DCCF" w14:textId="77777777" w:rsidR="00D276E3" w:rsidRPr="00D276E3" w:rsidRDefault="00D276E3" w:rsidP="00D276E3">
            <w:pPr>
              <w:jc w:val="center"/>
              <w:rPr>
                <w:rFonts w:ascii="Arial" w:hAnsi="Arial" w:cs="Arial"/>
                <w:sz w:val="20"/>
              </w:rPr>
            </w:pPr>
            <w:r w:rsidRPr="00D276E3">
              <w:rPr>
                <w:rFonts w:ascii="Arial" w:hAnsi="Arial" w:cs="Arial"/>
                <w:sz w:val="20"/>
              </w:rPr>
              <w:t>2020</w:t>
            </w:r>
          </w:p>
        </w:tc>
      </w:tr>
      <w:tr w:rsidR="00D276E3" w:rsidRPr="00D276E3" w14:paraId="7D2B4DEF" w14:textId="77777777" w:rsidTr="00977FF7">
        <w:trPr>
          <w:trHeight w:val="255"/>
        </w:trPr>
        <w:tc>
          <w:tcPr>
            <w:tcW w:w="720" w:type="dxa"/>
            <w:tcBorders>
              <w:top w:val="nil"/>
              <w:left w:val="nil"/>
              <w:bottom w:val="nil"/>
              <w:right w:val="nil"/>
            </w:tcBorders>
            <w:shd w:val="clear" w:color="auto" w:fill="auto"/>
            <w:noWrap/>
            <w:vAlign w:val="bottom"/>
            <w:hideMark/>
          </w:tcPr>
          <w:p w14:paraId="56043CCB" w14:textId="77777777" w:rsidR="00D276E3" w:rsidRPr="00D276E3" w:rsidRDefault="00D276E3" w:rsidP="00D276E3">
            <w:pPr>
              <w:jc w:val="center"/>
              <w:rPr>
                <w:rFonts w:ascii="Arial" w:hAnsi="Arial" w:cs="Arial"/>
                <w:sz w:val="20"/>
              </w:rPr>
            </w:pPr>
          </w:p>
        </w:tc>
        <w:tc>
          <w:tcPr>
            <w:tcW w:w="4922" w:type="dxa"/>
            <w:tcBorders>
              <w:top w:val="nil"/>
              <w:left w:val="nil"/>
              <w:bottom w:val="nil"/>
              <w:right w:val="nil"/>
            </w:tcBorders>
            <w:shd w:val="clear" w:color="auto" w:fill="auto"/>
            <w:noWrap/>
            <w:vAlign w:val="bottom"/>
            <w:hideMark/>
          </w:tcPr>
          <w:p w14:paraId="7B9D1DB8"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558A2436" w14:textId="77777777" w:rsidR="00D276E3" w:rsidRPr="00D276E3" w:rsidRDefault="00D276E3" w:rsidP="00D276E3">
            <w:pPr>
              <w:jc w:val="center"/>
              <w:rPr>
                <w:sz w:val="20"/>
              </w:rPr>
            </w:pPr>
          </w:p>
        </w:tc>
        <w:tc>
          <w:tcPr>
            <w:tcW w:w="1100" w:type="dxa"/>
            <w:tcBorders>
              <w:top w:val="nil"/>
              <w:left w:val="nil"/>
              <w:bottom w:val="nil"/>
              <w:right w:val="nil"/>
            </w:tcBorders>
            <w:shd w:val="clear" w:color="auto" w:fill="auto"/>
            <w:noWrap/>
            <w:vAlign w:val="bottom"/>
            <w:hideMark/>
          </w:tcPr>
          <w:p w14:paraId="2F9C1BF0" w14:textId="77777777" w:rsidR="00D276E3" w:rsidRPr="00D276E3" w:rsidRDefault="00D276E3" w:rsidP="00D276E3">
            <w:pPr>
              <w:jc w:val="center"/>
              <w:rPr>
                <w:sz w:val="20"/>
              </w:rPr>
            </w:pPr>
          </w:p>
        </w:tc>
        <w:tc>
          <w:tcPr>
            <w:tcW w:w="1100" w:type="dxa"/>
            <w:tcBorders>
              <w:top w:val="nil"/>
              <w:left w:val="nil"/>
              <w:bottom w:val="nil"/>
              <w:right w:val="nil"/>
            </w:tcBorders>
            <w:shd w:val="clear" w:color="auto" w:fill="auto"/>
            <w:noWrap/>
            <w:vAlign w:val="bottom"/>
            <w:hideMark/>
          </w:tcPr>
          <w:p w14:paraId="12E88462" w14:textId="77777777" w:rsidR="00D276E3" w:rsidRPr="00D276E3" w:rsidRDefault="00D276E3" w:rsidP="00D276E3">
            <w:pPr>
              <w:jc w:val="center"/>
              <w:rPr>
                <w:sz w:val="20"/>
              </w:rPr>
            </w:pPr>
          </w:p>
        </w:tc>
      </w:tr>
      <w:tr w:rsidR="00D276E3" w:rsidRPr="00D276E3" w14:paraId="09647FA1" w14:textId="77777777" w:rsidTr="00977FF7">
        <w:trPr>
          <w:trHeight w:val="255"/>
        </w:trPr>
        <w:tc>
          <w:tcPr>
            <w:tcW w:w="720" w:type="dxa"/>
            <w:tcBorders>
              <w:top w:val="nil"/>
              <w:left w:val="nil"/>
              <w:bottom w:val="nil"/>
              <w:right w:val="nil"/>
            </w:tcBorders>
            <w:shd w:val="clear" w:color="auto" w:fill="auto"/>
            <w:noWrap/>
            <w:vAlign w:val="bottom"/>
            <w:hideMark/>
          </w:tcPr>
          <w:p w14:paraId="0159BBB8" w14:textId="77777777" w:rsidR="00D276E3" w:rsidRPr="00D276E3" w:rsidRDefault="00D276E3" w:rsidP="00D276E3">
            <w:pPr>
              <w:jc w:val="center"/>
              <w:rPr>
                <w:rFonts w:ascii="Arial" w:hAnsi="Arial" w:cs="Arial"/>
                <w:sz w:val="20"/>
              </w:rPr>
            </w:pPr>
            <w:r w:rsidRPr="00D276E3">
              <w:rPr>
                <w:rFonts w:ascii="Arial" w:hAnsi="Arial" w:cs="Arial"/>
                <w:sz w:val="20"/>
              </w:rPr>
              <w:t>5010</w:t>
            </w:r>
          </w:p>
        </w:tc>
        <w:tc>
          <w:tcPr>
            <w:tcW w:w="4922" w:type="dxa"/>
            <w:tcBorders>
              <w:top w:val="nil"/>
              <w:left w:val="nil"/>
              <w:bottom w:val="nil"/>
              <w:right w:val="nil"/>
            </w:tcBorders>
            <w:shd w:val="clear" w:color="auto" w:fill="auto"/>
            <w:noWrap/>
            <w:vAlign w:val="bottom"/>
            <w:hideMark/>
          </w:tcPr>
          <w:p w14:paraId="6A8338EA" w14:textId="77777777" w:rsidR="00D276E3" w:rsidRPr="00D276E3" w:rsidRDefault="00D276E3" w:rsidP="00D276E3">
            <w:pPr>
              <w:rPr>
                <w:rFonts w:ascii="Arial" w:hAnsi="Arial" w:cs="Arial"/>
                <w:sz w:val="20"/>
              </w:rPr>
            </w:pPr>
            <w:r w:rsidRPr="00D276E3">
              <w:rPr>
                <w:rFonts w:ascii="Arial" w:hAnsi="Arial" w:cs="Arial"/>
                <w:sz w:val="20"/>
              </w:rPr>
              <w:t>Arbeidslivskurs</w:t>
            </w:r>
          </w:p>
        </w:tc>
        <w:tc>
          <w:tcPr>
            <w:tcW w:w="1280" w:type="dxa"/>
            <w:tcBorders>
              <w:top w:val="nil"/>
              <w:left w:val="nil"/>
              <w:bottom w:val="nil"/>
              <w:right w:val="nil"/>
            </w:tcBorders>
            <w:shd w:val="clear" w:color="auto" w:fill="auto"/>
            <w:noWrap/>
            <w:vAlign w:val="bottom"/>
            <w:hideMark/>
          </w:tcPr>
          <w:p w14:paraId="472B5641" w14:textId="77777777" w:rsidR="00D276E3" w:rsidRPr="00D276E3" w:rsidRDefault="00D276E3" w:rsidP="00D276E3">
            <w:pPr>
              <w:rPr>
                <w:rFonts w:ascii="Arial" w:hAnsi="Arial" w:cs="Arial"/>
                <w:sz w:val="20"/>
              </w:rPr>
            </w:pPr>
            <w:r w:rsidRPr="00D276E3">
              <w:rPr>
                <w:rFonts w:ascii="Arial" w:hAnsi="Arial" w:cs="Arial"/>
                <w:sz w:val="20"/>
              </w:rPr>
              <w:t xml:space="preserve">       255 338 </w:t>
            </w:r>
          </w:p>
        </w:tc>
        <w:tc>
          <w:tcPr>
            <w:tcW w:w="1100" w:type="dxa"/>
            <w:tcBorders>
              <w:top w:val="nil"/>
              <w:left w:val="nil"/>
              <w:bottom w:val="nil"/>
              <w:right w:val="nil"/>
            </w:tcBorders>
            <w:shd w:val="clear" w:color="auto" w:fill="auto"/>
            <w:noWrap/>
            <w:vAlign w:val="bottom"/>
            <w:hideMark/>
          </w:tcPr>
          <w:p w14:paraId="6498DA78" w14:textId="77777777" w:rsidR="00D276E3" w:rsidRPr="00D276E3" w:rsidRDefault="00D276E3" w:rsidP="00D276E3">
            <w:pPr>
              <w:rPr>
                <w:rFonts w:ascii="Arial" w:hAnsi="Arial" w:cs="Arial"/>
                <w:sz w:val="20"/>
              </w:rPr>
            </w:pPr>
            <w:r w:rsidRPr="00D276E3">
              <w:rPr>
                <w:rFonts w:ascii="Arial" w:hAnsi="Arial" w:cs="Arial"/>
                <w:sz w:val="20"/>
              </w:rPr>
              <w:t xml:space="preserve">    250 000 </w:t>
            </w:r>
          </w:p>
        </w:tc>
        <w:tc>
          <w:tcPr>
            <w:tcW w:w="1100" w:type="dxa"/>
            <w:tcBorders>
              <w:top w:val="nil"/>
              <w:left w:val="nil"/>
              <w:bottom w:val="nil"/>
              <w:right w:val="nil"/>
            </w:tcBorders>
            <w:shd w:val="clear" w:color="auto" w:fill="auto"/>
            <w:noWrap/>
            <w:vAlign w:val="bottom"/>
            <w:hideMark/>
          </w:tcPr>
          <w:p w14:paraId="57022C26" w14:textId="77777777" w:rsidR="00D276E3" w:rsidRPr="00D276E3" w:rsidRDefault="00D276E3" w:rsidP="00D276E3">
            <w:pPr>
              <w:jc w:val="right"/>
              <w:rPr>
                <w:rFonts w:ascii="Arial" w:hAnsi="Arial" w:cs="Arial"/>
                <w:sz w:val="20"/>
              </w:rPr>
            </w:pPr>
            <w:r w:rsidRPr="00D276E3">
              <w:rPr>
                <w:rFonts w:ascii="Arial" w:hAnsi="Arial" w:cs="Arial"/>
                <w:sz w:val="20"/>
              </w:rPr>
              <w:t>0</w:t>
            </w:r>
          </w:p>
        </w:tc>
      </w:tr>
      <w:tr w:rsidR="00D276E3" w:rsidRPr="00D276E3" w14:paraId="4E7FA73D" w14:textId="77777777" w:rsidTr="00977FF7">
        <w:trPr>
          <w:trHeight w:val="255"/>
        </w:trPr>
        <w:tc>
          <w:tcPr>
            <w:tcW w:w="720" w:type="dxa"/>
            <w:tcBorders>
              <w:top w:val="nil"/>
              <w:left w:val="nil"/>
              <w:bottom w:val="nil"/>
              <w:right w:val="nil"/>
            </w:tcBorders>
            <w:shd w:val="clear" w:color="auto" w:fill="auto"/>
            <w:noWrap/>
            <w:vAlign w:val="bottom"/>
            <w:hideMark/>
          </w:tcPr>
          <w:p w14:paraId="6F810473" w14:textId="77777777" w:rsidR="00D276E3" w:rsidRPr="00D276E3" w:rsidRDefault="00D276E3" w:rsidP="00D276E3">
            <w:pPr>
              <w:jc w:val="center"/>
              <w:rPr>
                <w:rFonts w:ascii="Arial" w:hAnsi="Arial" w:cs="Arial"/>
                <w:sz w:val="20"/>
              </w:rPr>
            </w:pPr>
            <w:r w:rsidRPr="00D276E3">
              <w:rPr>
                <w:rFonts w:ascii="Arial" w:hAnsi="Arial" w:cs="Arial"/>
                <w:sz w:val="20"/>
              </w:rPr>
              <w:t>5016</w:t>
            </w:r>
          </w:p>
        </w:tc>
        <w:tc>
          <w:tcPr>
            <w:tcW w:w="4922" w:type="dxa"/>
            <w:tcBorders>
              <w:top w:val="nil"/>
              <w:left w:val="nil"/>
              <w:bottom w:val="nil"/>
              <w:right w:val="nil"/>
            </w:tcBorders>
            <w:shd w:val="clear" w:color="auto" w:fill="auto"/>
            <w:noWrap/>
            <w:vAlign w:val="bottom"/>
            <w:hideMark/>
          </w:tcPr>
          <w:p w14:paraId="43949C20" w14:textId="77777777" w:rsidR="00D276E3" w:rsidRPr="00D276E3" w:rsidRDefault="00D276E3" w:rsidP="00D276E3">
            <w:pPr>
              <w:rPr>
                <w:rFonts w:ascii="Arial" w:hAnsi="Arial" w:cs="Arial"/>
                <w:sz w:val="20"/>
              </w:rPr>
            </w:pPr>
            <w:r w:rsidRPr="00D276E3">
              <w:rPr>
                <w:rFonts w:ascii="Arial" w:hAnsi="Arial" w:cs="Arial"/>
                <w:sz w:val="20"/>
              </w:rPr>
              <w:t>Kvinnekurs</w:t>
            </w:r>
          </w:p>
        </w:tc>
        <w:tc>
          <w:tcPr>
            <w:tcW w:w="1280" w:type="dxa"/>
            <w:tcBorders>
              <w:top w:val="nil"/>
              <w:left w:val="nil"/>
              <w:bottom w:val="nil"/>
              <w:right w:val="nil"/>
            </w:tcBorders>
            <w:shd w:val="clear" w:color="auto" w:fill="auto"/>
            <w:noWrap/>
            <w:vAlign w:val="bottom"/>
            <w:hideMark/>
          </w:tcPr>
          <w:p w14:paraId="37364447" w14:textId="77777777" w:rsidR="00D276E3" w:rsidRPr="00D276E3" w:rsidRDefault="00D276E3" w:rsidP="00D276E3">
            <w:pPr>
              <w:rPr>
                <w:rFonts w:ascii="Arial" w:hAnsi="Arial" w:cs="Arial"/>
                <w:sz w:val="20"/>
              </w:rPr>
            </w:pPr>
            <w:r w:rsidRPr="00D276E3">
              <w:rPr>
                <w:rFonts w:ascii="Arial" w:hAnsi="Arial" w:cs="Arial"/>
                <w:sz w:val="20"/>
              </w:rPr>
              <w:t xml:space="preserve">         22 575 </w:t>
            </w:r>
          </w:p>
        </w:tc>
        <w:tc>
          <w:tcPr>
            <w:tcW w:w="1100" w:type="dxa"/>
            <w:tcBorders>
              <w:top w:val="nil"/>
              <w:left w:val="nil"/>
              <w:bottom w:val="nil"/>
              <w:right w:val="nil"/>
            </w:tcBorders>
            <w:shd w:val="clear" w:color="auto" w:fill="auto"/>
            <w:noWrap/>
            <w:vAlign w:val="bottom"/>
            <w:hideMark/>
          </w:tcPr>
          <w:p w14:paraId="37E62AAA" w14:textId="77777777" w:rsidR="00D276E3" w:rsidRPr="00D276E3" w:rsidRDefault="00D276E3" w:rsidP="00D276E3">
            <w:pPr>
              <w:rPr>
                <w:rFonts w:ascii="Arial" w:hAnsi="Arial" w:cs="Arial"/>
                <w:sz w:val="20"/>
              </w:rPr>
            </w:pPr>
            <w:r w:rsidRPr="00D276E3">
              <w:rPr>
                <w:rFonts w:ascii="Arial" w:hAnsi="Arial" w:cs="Arial"/>
                <w:sz w:val="20"/>
              </w:rPr>
              <w:t xml:space="preserve">        8 000 </w:t>
            </w:r>
          </w:p>
        </w:tc>
        <w:tc>
          <w:tcPr>
            <w:tcW w:w="1100" w:type="dxa"/>
            <w:tcBorders>
              <w:top w:val="nil"/>
              <w:left w:val="nil"/>
              <w:bottom w:val="nil"/>
              <w:right w:val="nil"/>
            </w:tcBorders>
            <w:shd w:val="clear" w:color="auto" w:fill="auto"/>
            <w:noWrap/>
            <w:vAlign w:val="bottom"/>
            <w:hideMark/>
          </w:tcPr>
          <w:p w14:paraId="13FF918E" w14:textId="77777777" w:rsidR="00D276E3" w:rsidRPr="00D276E3" w:rsidRDefault="00D276E3" w:rsidP="00D276E3">
            <w:pPr>
              <w:jc w:val="right"/>
              <w:rPr>
                <w:rFonts w:ascii="Arial" w:hAnsi="Arial" w:cs="Arial"/>
                <w:sz w:val="20"/>
              </w:rPr>
            </w:pPr>
            <w:r w:rsidRPr="00D276E3">
              <w:rPr>
                <w:rFonts w:ascii="Arial" w:hAnsi="Arial" w:cs="Arial"/>
                <w:sz w:val="20"/>
              </w:rPr>
              <w:t>0</w:t>
            </w:r>
          </w:p>
        </w:tc>
      </w:tr>
      <w:tr w:rsidR="00D276E3" w:rsidRPr="00D276E3" w14:paraId="5543301C" w14:textId="77777777" w:rsidTr="00977FF7">
        <w:trPr>
          <w:trHeight w:val="255"/>
        </w:trPr>
        <w:tc>
          <w:tcPr>
            <w:tcW w:w="720" w:type="dxa"/>
            <w:tcBorders>
              <w:top w:val="nil"/>
              <w:left w:val="nil"/>
              <w:bottom w:val="nil"/>
              <w:right w:val="nil"/>
            </w:tcBorders>
            <w:shd w:val="clear" w:color="auto" w:fill="auto"/>
            <w:noWrap/>
            <w:vAlign w:val="bottom"/>
            <w:hideMark/>
          </w:tcPr>
          <w:p w14:paraId="123FA0E9" w14:textId="77777777" w:rsidR="00D276E3" w:rsidRPr="00D276E3" w:rsidRDefault="00D276E3" w:rsidP="00D276E3">
            <w:pPr>
              <w:jc w:val="center"/>
              <w:rPr>
                <w:rFonts w:ascii="Arial" w:hAnsi="Arial" w:cs="Arial"/>
                <w:sz w:val="20"/>
              </w:rPr>
            </w:pPr>
            <w:r w:rsidRPr="00D276E3">
              <w:rPr>
                <w:rFonts w:ascii="Arial" w:hAnsi="Arial" w:cs="Arial"/>
                <w:sz w:val="20"/>
              </w:rPr>
              <w:t>5020</w:t>
            </w:r>
          </w:p>
        </w:tc>
        <w:tc>
          <w:tcPr>
            <w:tcW w:w="4922" w:type="dxa"/>
            <w:tcBorders>
              <w:top w:val="nil"/>
              <w:left w:val="nil"/>
              <w:bottom w:val="nil"/>
              <w:right w:val="nil"/>
            </w:tcBorders>
            <w:shd w:val="clear" w:color="auto" w:fill="auto"/>
            <w:noWrap/>
            <w:vAlign w:val="bottom"/>
            <w:hideMark/>
          </w:tcPr>
          <w:p w14:paraId="2E0CC4A4" w14:textId="77777777" w:rsidR="00D276E3" w:rsidRPr="00D276E3" w:rsidRDefault="00D276E3" w:rsidP="00D276E3">
            <w:pPr>
              <w:rPr>
                <w:rFonts w:ascii="Arial" w:hAnsi="Arial" w:cs="Arial"/>
                <w:sz w:val="20"/>
              </w:rPr>
            </w:pPr>
            <w:r w:rsidRPr="00D276E3">
              <w:rPr>
                <w:rFonts w:ascii="Arial" w:hAnsi="Arial" w:cs="Arial"/>
                <w:sz w:val="20"/>
              </w:rPr>
              <w:t>Forhandlingskurs</w:t>
            </w:r>
          </w:p>
        </w:tc>
        <w:tc>
          <w:tcPr>
            <w:tcW w:w="1280" w:type="dxa"/>
            <w:tcBorders>
              <w:top w:val="nil"/>
              <w:left w:val="nil"/>
              <w:bottom w:val="nil"/>
              <w:right w:val="nil"/>
            </w:tcBorders>
            <w:shd w:val="clear" w:color="auto" w:fill="auto"/>
            <w:noWrap/>
            <w:vAlign w:val="bottom"/>
            <w:hideMark/>
          </w:tcPr>
          <w:p w14:paraId="3AE091AF" w14:textId="77777777" w:rsidR="00D276E3" w:rsidRPr="00D276E3" w:rsidRDefault="00D276E3" w:rsidP="00D276E3">
            <w:pPr>
              <w:jc w:val="right"/>
              <w:rPr>
                <w:rFonts w:ascii="Arial" w:hAnsi="Arial" w:cs="Arial"/>
                <w:sz w:val="20"/>
              </w:rPr>
            </w:pPr>
            <w:r w:rsidRPr="00D276E3">
              <w:rPr>
                <w:rFonts w:ascii="Arial" w:hAnsi="Arial" w:cs="Arial"/>
                <w:sz w:val="20"/>
              </w:rPr>
              <w:t>0</w:t>
            </w:r>
          </w:p>
        </w:tc>
        <w:tc>
          <w:tcPr>
            <w:tcW w:w="1100" w:type="dxa"/>
            <w:tcBorders>
              <w:top w:val="nil"/>
              <w:left w:val="nil"/>
              <w:bottom w:val="nil"/>
              <w:right w:val="nil"/>
            </w:tcBorders>
            <w:shd w:val="clear" w:color="auto" w:fill="auto"/>
            <w:noWrap/>
            <w:vAlign w:val="bottom"/>
            <w:hideMark/>
          </w:tcPr>
          <w:p w14:paraId="5441B2B3" w14:textId="77777777" w:rsidR="00D276E3" w:rsidRPr="00D276E3" w:rsidRDefault="00D276E3" w:rsidP="00D276E3">
            <w:pPr>
              <w:rPr>
                <w:rFonts w:ascii="Arial" w:hAnsi="Arial" w:cs="Arial"/>
                <w:sz w:val="20"/>
              </w:rPr>
            </w:pPr>
            <w:r w:rsidRPr="00D276E3">
              <w:rPr>
                <w:rFonts w:ascii="Arial" w:hAnsi="Arial" w:cs="Arial"/>
                <w:sz w:val="20"/>
              </w:rPr>
              <w:t xml:space="preserve">      50 000 </w:t>
            </w:r>
          </w:p>
        </w:tc>
        <w:tc>
          <w:tcPr>
            <w:tcW w:w="1100" w:type="dxa"/>
            <w:tcBorders>
              <w:top w:val="nil"/>
              <w:left w:val="nil"/>
              <w:bottom w:val="nil"/>
              <w:right w:val="nil"/>
            </w:tcBorders>
            <w:shd w:val="clear" w:color="auto" w:fill="auto"/>
            <w:noWrap/>
            <w:vAlign w:val="bottom"/>
            <w:hideMark/>
          </w:tcPr>
          <w:p w14:paraId="77716BD8" w14:textId="77777777" w:rsidR="00D276E3" w:rsidRPr="00D276E3" w:rsidRDefault="00D276E3" w:rsidP="00D276E3">
            <w:pPr>
              <w:rPr>
                <w:rFonts w:ascii="Arial" w:hAnsi="Arial" w:cs="Arial"/>
                <w:sz w:val="20"/>
              </w:rPr>
            </w:pPr>
            <w:r w:rsidRPr="00D276E3">
              <w:rPr>
                <w:rFonts w:ascii="Arial" w:hAnsi="Arial" w:cs="Arial"/>
                <w:sz w:val="20"/>
              </w:rPr>
              <w:t xml:space="preserve">    100 000 </w:t>
            </w:r>
          </w:p>
        </w:tc>
      </w:tr>
      <w:tr w:rsidR="00D276E3" w:rsidRPr="00D276E3" w14:paraId="46FC77E6" w14:textId="77777777" w:rsidTr="00977FF7">
        <w:trPr>
          <w:trHeight w:val="255"/>
        </w:trPr>
        <w:tc>
          <w:tcPr>
            <w:tcW w:w="720" w:type="dxa"/>
            <w:tcBorders>
              <w:top w:val="nil"/>
              <w:left w:val="nil"/>
              <w:bottom w:val="nil"/>
              <w:right w:val="nil"/>
            </w:tcBorders>
            <w:shd w:val="clear" w:color="auto" w:fill="auto"/>
            <w:noWrap/>
            <w:vAlign w:val="bottom"/>
            <w:hideMark/>
          </w:tcPr>
          <w:p w14:paraId="0D9978B8" w14:textId="77777777" w:rsidR="00D276E3" w:rsidRPr="00D276E3" w:rsidRDefault="00D276E3" w:rsidP="00D276E3">
            <w:pPr>
              <w:jc w:val="center"/>
              <w:rPr>
                <w:rFonts w:ascii="Arial" w:hAnsi="Arial" w:cs="Arial"/>
                <w:sz w:val="20"/>
              </w:rPr>
            </w:pPr>
            <w:r w:rsidRPr="00D276E3">
              <w:rPr>
                <w:rFonts w:ascii="Arial" w:hAnsi="Arial" w:cs="Arial"/>
                <w:sz w:val="20"/>
              </w:rPr>
              <w:t>5022</w:t>
            </w:r>
          </w:p>
        </w:tc>
        <w:tc>
          <w:tcPr>
            <w:tcW w:w="4922" w:type="dxa"/>
            <w:tcBorders>
              <w:top w:val="nil"/>
              <w:left w:val="nil"/>
              <w:bottom w:val="nil"/>
              <w:right w:val="nil"/>
            </w:tcBorders>
            <w:shd w:val="clear" w:color="auto" w:fill="auto"/>
            <w:noWrap/>
            <w:vAlign w:val="bottom"/>
            <w:hideMark/>
          </w:tcPr>
          <w:p w14:paraId="53B8D673" w14:textId="77777777" w:rsidR="00D276E3" w:rsidRPr="00D276E3" w:rsidRDefault="00D276E3" w:rsidP="00D276E3">
            <w:pPr>
              <w:rPr>
                <w:rFonts w:ascii="Arial" w:hAnsi="Arial" w:cs="Arial"/>
                <w:sz w:val="20"/>
              </w:rPr>
            </w:pPr>
            <w:r w:rsidRPr="00D276E3">
              <w:rPr>
                <w:rFonts w:ascii="Arial" w:hAnsi="Arial" w:cs="Arial"/>
                <w:sz w:val="20"/>
              </w:rPr>
              <w:t>Turnuskurs</w:t>
            </w:r>
          </w:p>
        </w:tc>
        <w:tc>
          <w:tcPr>
            <w:tcW w:w="1280" w:type="dxa"/>
            <w:tcBorders>
              <w:top w:val="nil"/>
              <w:left w:val="nil"/>
              <w:bottom w:val="nil"/>
              <w:right w:val="nil"/>
            </w:tcBorders>
            <w:shd w:val="clear" w:color="auto" w:fill="auto"/>
            <w:noWrap/>
            <w:vAlign w:val="bottom"/>
            <w:hideMark/>
          </w:tcPr>
          <w:p w14:paraId="7507EF0A" w14:textId="77777777" w:rsidR="00D276E3" w:rsidRPr="00D276E3" w:rsidRDefault="00D276E3" w:rsidP="00D276E3">
            <w:pPr>
              <w:rPr>
                <w:rFonts w:ascii="Arial" w:hAnsi="Arial" w:cs="Arial"/>
                <w:sz w:val="20"/>
              </w:rPr>
            </w:pPr>
            <w:r w:rsidRPr="00D276E3">
              <w:rPr>
                <w:rFonts w:ascii="Arial" w:hAnsi="Arial" w:cs="Arial"/>
                <w:sz w:val="20"/>
              </w:rPr>
              <w:t xml:space="preserve">       104 528 </w:t>
            </w:r>
          </w:p>
        </w:tc>
        <w:tc>
          <w:tcPr>
            <w:tcW w:w="1100" w:type="dxa"/>
            <w:tcBorders>
              <w:top w:val="nil"/>
              <w:left w:val="nil"/>
              <w:bottom w:val="nil"/>
              <w:right w:val="nil"/>
            </w:tcBorders>
            <w:shd w:val="clear" w:color="auto" w:fill="auto"/>
            <w:noWrap/>
            <w:vAlign w:val="bottom"/>
            <w:hideMark/>
          </w:tcPr>
          <w:p w14:paraId="4C6A36BD" w14:textId="77777777" w:rsidR="00D276E3" w:rsidRPr="00D276E3" w:rsidRDefault="00D276E3" w:rsidP="00D276E3">
            <w:pPr>
              <w:rPr>
                <w:rFonts w:ascii="Arial" w:hAnsi="Arial" w:cs="Arial"/>
                <w:sz w:val="20"/>
              </w:rPr>
            </w:pPr>
            <w:r w:rsidRPr="00D276E3">
              <w:rPr>
                <w:rFonts w:ascii="Arial" w:hAnsi="Arial" w:cs="Arial"/>
                <w:sz w:val="20"/>
              </w:rPr>
              <w:t xml:space="preserve">    120 000 </w:t>
            </w:r>
          </w:p>
        </w:tc>
        <w:tc>
          <w:tcPr>
            <w:tcW w:w="1100" w:type="dxa"/>
            <w:tcBorders>
              <w:top w:val="nil"/>
              <w:left w:val="nil"/>
              <w:bottom w:val="nil"/>
              <w:right w:val="nil"/>
            </w:tcBorders>
            <w:shd w:val="clear" w:color="auto" w:fill="auto"/>
            <w:noWrap/>
            <w:vAlign w:val="bottom"/>
            <w:hideMark/>
          </w:tcPr>
          <w:p w14:paraId="21C2BDEA" w14:textId="77777777" w:rsidR="00D276E3" w:rsidRPr="00D276E3" w:rsidRDefault="00D276E3" w:rsidP="00D276E3">
            <w:pPr>
              <w:jc w:val="right"/>
              <w:rPr>
                <w:rFonts w:ascii="Arial" w:hAnsi="Arial" w:cs="Arial"/>
                <w:sz w:val="20"/>
              </w:rPr>
            </w:pPr>
            <w:r w:rsidRPr="00D276E3">
              <w:rPr>
                <w:rFonts w:ascii="Arial" w:hAnsi="Arial" w:cs="Arial"/>
                <w:sz w:val="20"/>
              </w:rPr>
              <w:t>0</w:t>
            </w:r>
          </w:p>
        </w:tc>
      </w:tr>
      <w:tr w:rsidR="00D276E3" w:rsidRPr="00D276E3" w14:paraId="391ECED3" w14:textId="77777777" w:rsidTr="00977FF7">
        <w:trPr>
          <w:trHeight w:val="255"/>
        </w:trPr>
        <w:tc>
          <w:tcPr>
            <w:tcW w:w="720" w:type="dxa"/>
            <w:tcBorders>
              <w:top w:val="nil"/>
              <w:left w:val="nil"/>
              <w:bottom w:val="nil"/>
              <w:right w:val="nil"/>
            </w:tcBorders>
            <w:shd w:val="clear" w:color="auto" w:fill="auto"/>
            <w:noWrap/>
            <w:vAlign w:val="bottom"/>
            <w:hideMark/>
          </w:tcPr>
          <w:p w14:paraId="5E908DBE" w14:textId="77777777" w:rsidR="00D276E3" w:rsidRPr="00D276E3" w:rsidRDefault="00D276E3" w:rsidP="00D276E3">
            <w:pPr>
              <w:jc w:val="center"/>
              <w:rPr>
                <w:rFonts w:ascii="Arial" w:hAnsi="Arial" w:cs="Arial"/>
                <w:sz w:val="20"/>
              </w:rPr>
            </w:pPr>
            <w:r w:rsidRPr="00D276E3">
              <w:rPr>
                <w:rFonts w:ascii="Arial" w:hAnsi="Arial" w:cs="Arial"/>
                <w:sz w:val="20"/>
              </w:rPr>
              <w:t>5024</w:t>
            </w:r>
          </w:p>
        </w:tc>
        <w:tc>
          <w:tcPr>
            <w:tcW w:w="4922" w:type="dxa"/>
            <w:tcBorders>
              <w:top w:val="nil"/>
              <w:left w:val="nil"/>
              <w:bottom w:val="nil"/>
              <w:right w:val="nil"/>
            </w:tcBorders>
            <w:shd w:val="clear" w:color="auto" w:fill="auto"/>
            <w:noWrap/>
            <w:vAlign w:val="bottom"/>
            <w:hideMark/>
          </w:tcPr>
          <w:p w14:paraId="6A9A8E08" w14:textId="77777777" w:rsidR="00D276E3" w:rsidRPr="00D276E3" w:rsidRDefault="00D276E3" w:rsidP="00D276E3">
            <w:pPr>
              <w:rPr>
                <w:rFonts w:ascii="Arial" w:hAnsi="Arial" w:cs="Arial"/>
                <w:sz w:val="20"/>
              </w:rPr>
            </w:pPr>
            <w:r w:rsidRPr="00D276E3">
              <w:rPr>
                <w:rFonts w:ascii="Arial" w:hAnsi="Arial" w:cs="Arial"/>
                <w:sz w:val="20"/>
              </w:rPr>
              <w:t>Organisasjonskurs</w:t>
            </w:r>
          </w:p>
        </w:tc>
        <w:tc>
          <w:tcPr>
            <w:tcW w:w="1280" w:type="dxa"/>
            <w:tcBorders>
              <w:top w:val="nil"/>
              <w:left w:val="nil"/>
              <w:bottom w:val="nil"/>
              <w:right w:val="nil"/>
            </w:tcBorders>
            <w:shd w:val="clear" w:color="auto" w:fill="auto"/>
            <w:noWrap/>
            <w:vAlign w:val="bottom"/>
            <w:hideMark/>
          </w:tcPr>
          <w:p w14:paraId="4647CB35" w14:textId="77777777" w:rsidR="00D276E3" w:rsidRPr="00D276E3" w:rsidRDefault="00D276E3" w:rsidP="00D276E3">
            <w:pPr>
              <w:rPr>
                <w:rFonts w:ascii="Arial" w:hAnsi="Arial" w:cs="Arial"/>
                <w:sz w:val="20"/>
              </w:rPr>
            </w:pPr>
            <w:r w:rsidRPr="00D276E3">
              <w:rPr>
                <w:rFonts w:ascii="Arial" w:hAnsi="Arial" w:cs="Arial"/>
                <w:sz w:val="20"/>
              </w:rPr>
              <w:t xml:space="preserve">         52 627 </w:t>
            </w:r>
          </w:p>
        </w:tc>
        <w:tc>
          <w:tcPr>
            <w:tcW w:w="1100" w:type="dxa"/>
            <w:tcBorders>
              <w:top w:val="nil"/>
              <w:left w:val="nil"/>
              <w:bottom w:val="nil"/>
              <w:right w:val="nil"/>
            </w:tcBorders>
            <w:shd w:val="clear" w:color="auto" w:fill="auto"/>
            <w:noWrap/>
            <w:vAlign w:val="bottom"/>
            <w:hideMark/>
          </w:tcPr>
          <w:p w14:paraId="4B4B8539" w14:textId="77777777" w:rsidR="00D276E3" w:rsidRPr="00D276E3" w:rsidRDefault="00D276E3" w:rsidP="00D276E3">
            <w:pPr>
              <w:rPr>
                <w:rFonts w:ascii="Arial" w:hAnsi="Arial" w:cs="Arial"/>
                <w:sz w:val="20"/>
              </w:rPr>
            </w:pPr>
            <w:r w:rsidRPr="00D276E3">
              <w:rPr>
                <w:rFonts w:ascii="Arial" w:hAnsi="Arial" w:cs="Arial"/>
                <w:sz w:val="20"/>
              </w:rPr>
              <w:t xml:space="preserve">      40 000 </w:t>
            </w:r>
          </w:p>
        </w:tc>
        <w:tc>
          <w:tcPr>
            <w:tcW w:w="1100" w:type="dxa"/>
            <w:tcBorders>
              <w:top w:val="nil"/>
              <w:left w:val="nil"/>
              <w:bottom w:val="nil"/>
              <w:right w:val="nil"/>
            </w:tcBorders>
            <w:shd w:val="clear" w:color="auto" w:fill="auto"/>
            <w:noWrap/>
            <w:vAlign w:val="bottom"/>
            <w:hideMark/>
          </w:tcPr>
          <w:p w14:paraId="2B42B4CC" w14:textId="77777777" w:rsidR="00D276E3" w:rsidRPr="00D276E3" w:rsidRDefault="00D276E3" w:rsidP="00D276E3">
            <w:pPr>
              <w:rPr>
                <w:rFonts w:ascii="Arial" w:hAnsi="Arial" w:cs="Arial"/>
                <w:sz w:val="20"/>
              </w:rPr>
            </w:pPr>
            <w:r w:rsidRPr="00D276E3">
              <w:rPr>
                <w:rFonts w:ascii="Arial" w:hAnsi="Arial" w:cs="Arial"/>
                <w:sz w:val="20"/>
              </w:rPr>
              <w:t xml:space="preserve">      40 000 </w:t>
            </w:r>
          </w:p>
        </w:tc>
      </w:tr>
      <w:tr w:rsidR="00D276E3" w:rsidRPr="00D276E3" w14:paraId="466B2511" w14:textId="77777777" w:rsidTr="00977FF7">
        <w:trPr>
          <w:trHeight w:val="255"/>
        </w:trPr>
        <w:tc>
          <w:tcPr>
            <w:tcW w:w="720" w:type="dxa"/>
            <w:tcBorders>
              <w:top w:val="nil"/>
              <w:left w:val="nil"/>
              <w:bottom w:val="nil"/>
              <w:right w:val="nil"/>
            </w:tcBorders>
            <w:shd w:val="clear" w:color="auto" w:fill="auto"/>
            <w:noWrap/>
            <w:vAlign w:val="bottom"/>
            <w:hideMark/>
          </w:tcPr>
          <w:p w14:paraId="6DF150E3" w14:textId="77777777" w:rsidR="00D276E3" w:rsidRPr="00D276E3" w:rsidRDefault="00D276E3" w:rsidP="00D276E3">
            <w:pPr>
              <w:jc w:val="center"/>
              <w:rPr>
                <w:rFonts w:ascii="Arial" w:hAnsi="Arial" w:cs="Arial"/>
                <w:sz w:val="20"/>
              </w:rPr>
            </w:pPr>
            <w:r w:rsidRPr="00D276E3">
              <w:rPr>
                <w:rFonts w:ascii="Arial" w:hAnsi="Arial" w:cs="Arial"/>
                <w:sz w:val="20"/>
              </w:rPr>
              <w:t>5070</w:t>
            </w:r>
          </w:p>
        </w:tc>
        <w:tc>
          <w:tcPr>
            <w:tcW w:w="4922" w:type="dxa"/>
            <w:tcBorders>
              <w:top w:val="nil"/>
              <w:left w:val="nil"/>
              <w:bottom w:val="nil"/>
              <w:right w:val="nil"/>
            </w:tcBorders>
            <w:shd w:val="clear" w:color="auto" w:fill="auto"/>
            <w:noWrap/>
            <w:vAlign w:val="bottom"/>
            <w:hideMark/>
          </w:tcPr>
          <w:p w14:paraId="5DB9054E" w14:textId="77777777" w:rsidR="00D276E3" w:rsidRPr="00D276E3" w:rsidRDefault="00D276E3" w:rsidP="00D276E3">
            <w:pPr>
              <w:rPr>
                <w:rFonts w:ascii="Arial" w:hAnsi="Arial" w:cs="Arial"/>
                <w:sz w:val="20"/>
              </w:rPr>
            </w:pPr>
            <w:r w:rsidRPr="00D276E3">
              <w:rPr>
                <w:rFonts w:ascii="Arial" w:hAnsi="Arial" w:cs="Arial"/>
                <w:sz w:val="20"/>
              </w:rPr>
              <w:t>Tillitsvalgtskolering</w:t>
            </w:r>
          </w:p>
        </w:tc>
        <w:tc>
          <w:tcPr>
            <w:tcW w:w="1280" w:type="dxa"/>
            <w:tcBorders>
              <w:top w:val="nil"/>
              <w:left w:val="nil"/>
              <w:bottom w:val="nil"/>
              <w:right w:val="nil"/>
            </w:tcBorders>
            <w:shd w:val="clear" w:color="auto" w:fill="auto"/>
            <w:noWrap/>
            <w:vAlign w:val="bottom"/>
            <w:hideMark/>
          </w:tcPr>
          <w:p w14:paraId="1E0D7075" w14:textId="77777777" w:rsidR="00D276E3" w:rsidRPr="00D276E3" w:rsidRDefault="00D276E3" w:rsidP="00D276E3">
            <w:pPr>
              <w:rPr>
                <w:rFonts w:ascii="Arial" w:hAnsi="Arial" w:cs="Arial"/>
                <w:sz w:val="20"/>
              </w:rPr>
            </w:pPr>
            <w:r w:rsidRPr="00D276E3">
              <w:rPr>
                <w:rFonts w:ascii="Arial" w:hAnsi="Arial" w:cs="Arial"/>
                <w:sz w:val="20"/>
              </w:rPr>
              <w:t xml:space="preserve">         75 652 </w:t>
            </w:r>
          </w:p>
        </w:tc>
        <w:tc>
          <w:tcPr>
            <w:tcW w:w="1100" w:type="dxa"/>
            <w:tcBorders>
              <w:top w:val="nil"/>
              <w:left w:val="nil"/>
              <w:bottom w:val="nil"/>
              <w:right w:val="nil"/>
            </w:tcBorders>
            <w:shd w:val="clear" w:color="auto" w:fill="auto"/>
            <w:noWrap/>
            <w:vAlign w:val="bottom"/>
            <w:hideMark/>
          </w:tcPr>
          <w:p w14:paraId="049FFA4B" w14:textId="77777777" w:rsidR="00D276E3" w:rsidRPr="00D276E3" w:rsidRDefault="00D276E3" w:rsidP="00D276E3">
            <w:pPr>
              <w:rPr>
                <w:rFonts w:ascii="Arial" w:hAnsi="Arial" w:cs="Arial"/>
                <w:sz w:val="20"/>
              </w:rPr>
            </w:pPr>
            <w:r w:rsidRPr="00D276E3">
              <w:rPr>
                <w:rFonts w:ascii="Arial" w:hAnsi="Arial" w:cs="Arial"/>
                <w:sz w:val="20"/>
              </w:rPr>
              <w:t xml:space="preserve">    210 000 </w:t>
            </w:r>
          </w:p>
        </w:tc>
        <w:tc>
          <w:tcPr>
            <w:tcW w:w="1100" w:type="dxa"/>
            <w:tcBorders>
              <w:top w:val="nil"/>
              <w:left w:val="nil"/>
              <w:bottom w:val="nil"/>
              <w:right w:val="nil"/>
            </w:tcBorders>
            <w:shd w:val="clear" w:color="auto" w:fill="auto"/>
            <w:noWrap/>
            <w:vAlign w:val="bottom"/>
            <w:hideMark/>
          </w:tcPr>
          <w:p w14:paraId="0851D528" w14:textId="77777777" w:rsidR="00D276E3" w:rsidRPr="00D276E3" w:rsidRDefault="00D276E3" w:rsidP="00D276E3">
            <w:pPr>
              <w:rPr>
                <w:rFonts w:ascii="Arial" w:hAnsi="Arial" w:cs="Arial"/>
                <w:sz w:val="20"/>
              </w:rPr>
            </w:pPr>
            <w:r w:rsidRPr="00D276E3">
              <w:rPr>
                <w:rFonts w:ascii="Arial" w:hAnsi="Arial" w:cs="Arial"/>
                <w:sz w:val="20"/>
              </w:rPr>
              <w:t xml:space="preserve">    310 000 </w:t>
            </w:r>
          </w:p>
        </w:tc>
      </w:tr>
      <w:tr w:rsidR="00D276E3" w:rsidRPr="00D276E3" w14:paraId="624C68AA" w14:textId="77777777" w:rsidTr="00977FF7">
        <w:trPr>
          <w:trHeight w:val="255"/>
        </w:trPr>
        <w:tc>
          <w:tcPr>
            <w:tcW w:w="720" w:type="dxa"/>
            <w:tcBorders>
              <w:top w:val="nil"/>
              <w:left w:val="nil"/>
              <w:bottom w:val="nil"/>
              <w:right w:val="nil"/>
            </w:tcBorders>
            <w:shd w:val="clear" w:color="auto" w:fill="auto"/>
            <w:noWrap/>
            <w:vAlign w:val="bottom"/>
            <w:hideMark/>
          </w:tcPr>
          <w:p w14:paraId="1779C63C" w14:textId="77777777" w:rsidR="00D276E3" w:rsidRPr="00D276E3" w:rsidRDefault="00D276E3" w:rsidP="00D276E3">
            <w:pPr>
              <w:jc w:val="center"/>
              <w:rPr>
                <w:rFonts w:ascii="Arial" w:hAnsi="Arial" w:cs="Arial"/>
                <w:sz w:val="20"/>
              </w:rPr>
            </w:pPr>
            <w:r w:rsidRPr="00D276E3">
              <w:rPr>
                <w:rFonts w:ascii="Arial" w:hAnsi="Arial" w:cs="Arial"/>
                <w:sz w:val="20"/>
              </w:rPr>
              <w:t>5080</w:t>
            </w:r>
          </w:p>
        </w:tc>
        <w:tc>
          <w:tcPr>
            <w:tcW w:w="4922" w:type="dxa"/>
            <w:tcBorders>
              <w:top w:val="nil"/>
              <w:left w:val="nil"/>
              <w:bottom w:val="nil"/>
              <w:right w:val="nil"/>
            </w:tcBorders>
            <w:shd w:val="clear" w:color="auto" w:fill="auto"/>
            <w:noWrap/>
            <w:vAlign w:val="bottom"/>
            <w:hideMark/>
          </w:tcPr>
          <w:p w14:paraId="35B6A318" w14:textId="77777777" w:rsidR="00D276E3" w:rsidRPr="00D276E3" w:rsidRDefault="00D276E3" w:rsidP="00D276E3">
            <w:pPr>
              <w:rPr>
                <w:rFonts w:ascii="Arial" w:hAnsi="Arial" w:cs="Arial"/>
                <w:sz w:val="20"/>
              </w:rPr>
            </w:pPr>
            <w:r w:rsidRPr="00D276E3">
              <w:rPr>
                <w:rFonts w:ascii="Arial" w:hAnsi="Arial" w:cs="Arial"/>
                <w:sz w:val="20"/>
              </w:rPr>
              <w:t xml:space="preserve">Annen </w:t>
            </w:r>
            <w:proofErr w:type="spellStart"/>
            <w:r w:rsidRPr="00D276E3">
              <w:rPr>
                <w:rFonts w:ascii="Arial" w:hAnsi="Arial" w:cs="Arial"/>
                <w:sz w:val="20"/>
              </w:rPr>
              <w:t>tillitsvalgtsskolering</w:t>
            </w:r>
            <w:proofErr w:type="spellEnd"/>
          </w:p>
        </w:tc>
        <w:tc>
          <w:tcPr>
            <w:tcW w:w="1280" w:type="dxa"/>
            <w:tcBorders>
              <w:top w:val="nil"/>
              <w:left w:val="nil"/>
              <w:bottom w:val="nil"/>
              <w:right w:val="nil"/>
            </w:tcBorders>
            <w:shd w:val="clear" w:color="auto" w:fill="auto"/>
            <w:noWrap/>
            <w:vAlign w:val="bottom"/>
            <w:hideMark/>
          </w:tcPr>
          <w:p w14:paraId="3A9BAB82" w14:textId="77777777" w:rsidR="00D276E3" w:rsidRPr="00D276E3" w:rsidRDefault="00D276E3" w:rsidP="00D276E3">
            <w:pPr>
              <w:rPr>
                <w:rFonts w:ascii="Arial" w:hAnsi="Arial" w:cs="Arial"/>
                <w:sz w:val="20"/>
              </w:rPr>
            </w:pPr>
            <w:r w:rsidRPr="00D276E3">
              <w:rPr>
                <w:rFonts w:ascii="Arial" w:hAnsi="Arial" w:cs="Arial"/>
                <w:sz w:val="20"/>
              </w:rPr>
              <w:t xml:space="preserve">         31 733 </w:t>
            </w:r>
          </w:p>
        </w:tc>
        <w:tc>
          <w:tcPr>
            <w:tcW w:w="1100" w:type="dxa"/>
            <w:tcBorders>
              <w:top w:val="nil"/>
              <w:left w:val="nil"/>
              <w:bottom w:val="nil"/>
              <w:right w:val="nil"/>
            </w:tcBorders>
            <w:shd w:val="clear" w:color="auto" w:fill="auto"/>
            <w:noWrap/>
            <w:vAlign w:val="bottom"/>
            <w:hideMark/>
          </w:tcPr>
          <w:p w14:paraId="010F6143" w14:textId="77777777" w:rsidR="00D276E3" w:rsidRPr="00D276E3" w:rsidRDefault="00D276E3" w:rsidP="00D276E3">
            <w:pPr>
              <w:rPr>
                <w:rFonts w:ascii="Arial" w:hAnsi="Arial" w:cs="Arial"/>
                <w:sz w:val="20"/>
              </w:rPr>
            </w:pPr>
            <w:r w:rsidRPr="00D276E3">
              <w:rPr>
                <w:rFonts w:ascii="Arial" w:hAnsi="Arial" w:cs="Arial"/>
                <w:sz w:val="20"/>
              </w:rPr>
              <w:t xml:space="preserve">      58 000 </w:t>
            </w:r>
          </w:p>
        </w:tc>
        <w:tc>
          <w:tcPr>
            <w:tcW w:w="1100" w:type="dxa"/>
            <w:tcBorders>
              <w:top w:val="nil"/>
              <w:left w:val="nil"/>
              <w:bottom w:val="nil"/>
              <w:right w:val="nil"/>
            </w:tcBorders>
            <w:shd w:val="clear" w:color="auto" w:fill="auto"/>
            <w:noWrap/>
            <w:vAlign w:val="bottom"/>
            <w:hideMark/>
          </w:tcPr>
          <w:p w14:paraId="4613024F" w14:textId="77777777" w:rsidR="00D276E3" w:rsidRPr="00D276E3" w:rsidRDefault="00D276E3" w:rsidP="00D276E3">
            <w:pPr>
              <w:rPr>
                <w:rFonts w:ascii="Arial" w:hAnsi="Arial" w:cs="Arial"/>
                <w:sz w:val="20"/>
              </w:rPr>
            </w:pPr>
            <w:r w:rsidRPr="00D276E3">
              <w:rPr>
                <w:rFonts w:ascii="Arial" w:hAnsi="Arial" w:cs="Arial"/>
                <w:sz w:val="20"/>
              </w:rPr>
              <w:t xml:space="preserve">    100 000 </w:t>
            </w:r>
          </w:p>
        </w:tc>
      </w:tr>
      <w:tr w:rsidR="00D276E3" w:rsidRPr="00D276E3" w14:paraId="6DA2C8B2" w14:textId="77777777" w:rsidTr="00977FF7">
        <w:trPr>
          <w:trHeight w:val="255"/>
        </w:trPr>
        <w:tc>
          <w:tcPr>
            <w:tcW w:w="720" w:type="dxa"/>
            <w:tcBorders>
              <w:top w:val="nil"/>
              <w:left w:val="nil"/>
              <w:bottom w:val="nil"/>
              <w:right w:val="nil"/>
            </w:tcBorders>
            <w:shd w:val="clear" w:color="auto" w:fill="auto"/>
            <w:noWrap/>
            <w:vAlign w:val="bottom"/>
            <w:hideMark/>
          </w:tcPr>
          <w:p w14:paraId="28583081"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5A498A2C" w14:textId="77777777" w:rsidR="00D276E3" w:rsidRPr="00D276E3" w:rsidRDefault="00D276E3" w:rsidP="00D276E3">
            <w:pPr>
              <w:rPr>
                <w:sz w:val="20"/>
              </w:rPr>
            </w:pPr>
          </w:p>
        </w:tc>
        <w:tc>
          <w:tcPr>
            <w:tcW w:w="1280" w:type="dxa"/>
            <w:tcBorders>
              <w:top w:val="nil"/>
              <w:left w:val="nil"/>
              <w:bottom w:val="nil"/>
              <w:right w:val="nil"/>
            </w:tcBorders>
            <w:shd w:val="clear" w:color="auto" w:fill="auto"/>
            <w:noWrap/>
            <w:vAlign w:val="bottom"/>
            <w:hideMark/>
          </w:tcPr>
          <w:p w14:paraId="5246947F"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78BBB628"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54481D8F" w14:textId="77777777" w:rsidR="00D276E3" w:rsidRPr="00D276E3" w:rsidRDefault="00D276E3" w:rsidP="00D276E3">
            <w:pPr>
              <w:rPr>
                <w:sz w:val="20"/>
              </w:rPr>
            </w:pPr>
          </w:p>
        </w:tc>
      </w:tr>
      <w:tr w:rsidR="00D276E3" w:rsidRPr="00D276E3" w14:paraId="3BD02A08" w14:textId="77777777" w:rsidTr="00977FF7">
        <w:trPr>
          <w:trHeight w:val="270"/>
        </w:trPr>
        <w:tc>
          <w:tcPr>
            <w:tcW w:w="720" w:type="dxa"/>
            <w:tcBorders>
              <w:top w:val="single" w:sz="4" w:space="0" w:color="auto"/>
              <w:left w:val="nil"/>
              <w:bottom w:val="single" w:sz="8" w:space="0" w:color="auto"/>
              <w:right w:val="nil"/>
            </w:tcBorders>
            <w:shd w:val="clear" w:color="auto" w:fill="auto"/>
            <w:noWrap/>
            <w:vAlign w:val="bottom"/>
            <w:hideMark/>
          </w:tcPr>
          <w:p w14:paraId="18FA3506" w14:textId="77777777" w:rsidR="00D276E3" w:rsidRPr="00D276E3" w:rsidRDefault="00D276E3" w:rsidP="00D276E3">
            <w:pPr>
              <w:jc w:val="center"/>
              <w:rPr>
                <w:rFonts w:ascii="Arial" w:hAnsi="Arial" w:cs="Arial"/>
                <w:sz w:val="20"/>
              </w:rPr>
            </w:pPr>
            <w:r w:rsidRPr="00D276E3">
              <w:rPr>
                <w:rFonts w:ascii="Arial" w:hAnsi="Arial" w:cs="Arial"/>
                <w:sz w:val="20"/>
              </w:rPr>
              <w:t>50</w:t>
            </w:r>
          </w:p>
        </w:tc>
        <w:tc>
          <w:tcPr>
            <w:tcW w:w="4922" w:type="dxa"/>
            <w:tcBorders>
              <w:top w:val="single" w:sz="4" w:space="0" w:color="auto"/>
              <w:left w:val="nil"/>
              <w:bottom w:val="single" w:sz="8" w:space="0" w:color="auto"/>
              <w:right w:val="nil"/>
            </w:tcBorders>
            <w:shd w:val="clear" w:color="auto" w:fill="auto"/>
            <w:noWrap/>
            <w:vAlign w:val="bottom"/>
            <w:hideMark/>
          </w:tcPr>
          <w:p w14:paraId="51D0F16F" w14:textId="77777777" w:rsidR="00D276E3" w:rsidRPr="00D276E3" w:rsidRDefault="00D276E3" w:rsidP="00D276E3">
            <w:pPr>
              <w:rPr>
                <w:rFonts w:ascii="Arial" w:hAnsi="Arial" w:cs="Arial"/>
                <w:sz w:val="20"/>
              </w:rPr>
            </w:pPr>
            <w:r w:rsidRPr="00D276E3">
              <w:rPr>
                <w:rFonts w:ascii="Arial" w:hAnsi="Arial" w:cs="Arial"/>
                <w:sz w:val="20"/>
              </w:rPr>
              <w:t>TILLITSVALGTSKOLERING</w:t>
            </w:r>
          </w:p>
        </w:tc>
        <w:tc>
          <w:tcPr>
            <w:tcW w:w="1280" w:type="dxa"/>
            <w:tcBorders>
              <w:top w:val="single" w:sz="4" w:space="0" w:color="auto"/>
              <w:left w:val="nil"/>
              <w:bottom w:val="single" w:sz="8" w:space="0" w:color="auto"/>
              <w:right w:val="nil"/>
            </w:tcBorders>
            <w:shd w:val="clear" w:color="auto" w:fill="auto"/>
            <w:noWrap/>
            <w:vAlign w:val="bottom"/>
            <w:hideMark/>
          </w:tcPr>
          <w:p w14:paraId="57CB0963" w14:textId="77777777" w:rsidR="00D276E3" w:rsidRPr="00D276E3" w:rsidRDefault="00D276E3" w:rsidP="00D276E3">
            <w:pPr>
              <w:jc w:val="right"/>
              <w:rPr>
                <w:rFonts w:ascii="Arial" w:hAnsi="Arial" w:cs="Arial"/>
                <w:sz w:val="20"/>
              </w:rPr>
            </w:pPr>
            <w:r w:rsidRPr="00D276E3">
              <w:rPr>
                <w:rFonts w:ascii="Arial" w:hAnsi="Arial" w:cs="Arial"/>
                <w:sz w:val="20"/>
              </w:rPr>
              <w:t>542 453</w:t>
            </w:r>
          </w:p>
        </w:tc>
        <w:tc>
          <w:tcPr>
            <w:tcW w:w="1100" w:type="dxa"/>
            <w:tcBorders>
              <w:top w:val="single" w:sz="4" w:space="0" w:color="auto"/>
              <w:left w:val="nil"/>
              <w:bottom w:val="single" w:sz="8" w:space="0" w:color="auto"/>
              <w:right w:val="nil"/>
            </w:tcBorders>
            <w:shd w:val="clear" w:color="auto" w:fill="auto"/>
            <w:noWrap/>
            <w:vAlign w:val="bottom"/>
            <w:hideMark/>
          </w:tcPr>
          <w:p w14:paraId="2334018B" w14:textId="77777777" w:rsidR="00D276E3" w:rsidRPr="00D276E3" w:rsidRDefault="00D276E3" w:rsidP="00D276E3">
            <w:pPr>
              <w:jc w:val="right"/>
              <w:rPr>
                <w:rFonts w:ascii="Arial" w:hAnsi="Arial" w:cs="Arial"/>
                <w:sz w:val="20"/>
              </w:rPr>
            </w:pPr>
            <w:r w:rsidRPr="00D276E3">
              <w:rPr>
                <w:rFonts w:ascii="Arial" w:hAnsi="Arial" w:cs="Arial"/>
                <w:sz w:val="20"/>
              </w:rPr>
              <w:t>736 000</w:t>
            </w:r>
          </w:p>
        </w:tc>
        <w:tc>
          <w:tcPr>
            <w:tcW w:w="1100" w:type="dxa"/>
            <w:tcBorders>
              <w:top w:val="single" w:sz="4" w:space="0" w:color="auto"/>
              <w:left w:val="nil"/>
              <w:bottom w:val="single" w:sz="8" w:space="0" w:color="auto"/>
              <w:right w:val="nil"/>
            </w:tcBorders>
            <w:shd w:val="clear" w:color="auto" w:fill="auto"/>
            <w:noWrap/>
            <w:vAlign w:val="bottom"/>
            <w:hideMark/>
          </w:tcPr>
          <w:p w14:paraId="1D2BFE86" w14:textId="77777777" w:rsidR="00D276E3" w:rsidRPr="00D276E3" w:rsidRDefault="00D276E3" w:rsidP="00D276E3">
            <w:pPr>
              <w:rPr>
                <w:rFonts w:ascii="Arial" w:hAnsi="Arial" w:cs="Arial"/>
                <w:sz w:val="20"/>
              </w:rPr>
            </w:pPr>
            <w:r w:rsidRPr="00D276E3">
              <w:rPr>
                <w:rFonts w:ascii="Arial" w:hAnsi="Arial" w:cs="Arial"/>
                <w:sz w:val="20"/>
              </w:rPr>
              <w:t xml:space="preserve">    550 000 </w:t>
            </w:r>
          </w:p>
        </w:tc>
      </w:tr>
      <w:tr w:rsidR="00D276E3" w:rsidRPr="00D276E3" w14:paraId="2394239D" w14:textId="77777777" w:rsidTr="00977FF7">
        <w:trPr>
          <w:trHeight w:val="255"/>
        </w:trPr>
        <w:tc>
          <w:tcPr>
            <w:tcW w:w="720" w:type="dxa"/>
            <w:tcBorders>
              <w:top w:val="nil"/>
              <w:left w:val="nil"/>
              <w:bottom w:val="nil"/>
              <w:right w:val="nil"/>
            </w:tcBorders>
            <w:shd w:val="clear" w:color="auto" w:fill="auto"/>
            <w:noWrap/>
            <w:vAlign w:val="bottom"/>
            <w:hideMark/>
          </w:tcPr>
          <w:p w14:paraId="3BE93618"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7CCD119A"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62294DCF"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659AEA9E"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0327A93C" w14:textId="77777777" w:rsidR="00D276E3" w:rsidRPr="00D276E3" w:rsidRDefault="00D276E3" w:rsidP="00D276E3">
            <w:pPr>
              <w:rPr>
                <w:sz w:val="20"/>
              </w:rPr>
            </w:pPr>
          </w:p>
        </w:tc>
      </w:tr>
      <w:tr w:rsidR="00D276E3" w:rsidRPr="00D276E3" w14:paraId="590FF6DB" w14:textId="77777777" w:rsidTr="00977FF7">
        <w:trPr>
          <w:trHeight w:val="255"/>
        </w:trPr>
        <w:tc>
          <w:tcPr>
            <w:tcW w:w="720" w:type="dxa"/>
            <w:tcBorders>
              <w:top w:val="nil"/>
              <w:left w:val="nil"/>
              <w:bottom w:val="nil"/>
              <w:right w:val="nil"/>
            </w:tcBorders>
            <w:shd w:val="clear" w:color="auto" w:fill="auto"/>
            <w:noWrap/>
            <w:vAlign w:val="bottom"/>
            <w:hideMark/>
          </w:tcPr>
          <w:p w14:paraId="0526F616" w14:textId="77777777" w:rsidR="00D276E3" w:rsidRPr="00D276E3" w:rsidRDefault="00D276E3" w:rsidP="00D276E3">
            <w:pPr>
              <w:rPr>
                <w:sz w:val="20"/>
              </w:rPr>
            </w:pPr>
          </w:p>
        </w:tc>
        <w:tc>
          <w:tcPr>
            <w:tcW w:w="4922" w:type="dxa"/>
            <w:tcBorders>
              <w:top w:val="nil"/>
              <w:left w:val="nil"/>
              <w:bottom w:val="nil"/>
              <w:right w:val="nil"/>
            </w:tcBorders>
            <w:shd w:val="clear" w:color="auto" w:fill="auto"/>
            <w:noWrap/>
            <w:vAlign w:val="bottom"/>
            <w:hideMark/>
          </w:tcPr>
          <w:p w14:paraId="42BB6F60" w14:textId="77777777" w:rsidR="00D276E3" w:rsidRPr="00D276E3" w:rsidRDefault="00D276E3" w:rsidP="00D276E3">
            <w:pPr>
              <w:rPr>
                <w:sz w:val="20"/>
              </w:rPr>
            </w:pPr>
          </w:p>
        </w:tc>
        <w:tc>
          <w:tcPr>
            <w:tcW w:w="1280" w:type="dxa"/>
            <w:tcBorders>
              <w:top w:val="nil"/>
              <w:left w:val="nil"/>
              <w:bottom w:val="nil"/>
              <w:right w:val="nil"/>
            </w:tcBorders>
            <w:shd w:val="clear" w:color="auto" w:fill="auto"/>
            <w:noWrap/>
            <w:vAlign w:val="bottom"/>
            <w:hideMark/>
          </w:tcPr>
          <w:p w14:paraId="2BAC975C"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173763F7"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4302AF68" w14:textId="77777777" w:rsidR="00D276E3" w:rsidRPr="00D276E3" w:rsidRDefault="00D276E3" w:rsidP="00D276E3">
            <w:pPr>
              <w:rPr>
                <w:sz w:val="20"/>
              </w:rPr>
            </w:pPr>
          </w:p>
        </w:tc>
      </w:tr>
      <w:tr w:rsidR="00D276E3" w:rsidRPr="00D276E3" w14:paraId="7565A185" w14:textId="77777777" w:rsidTr="00977FF7">
        <w:trPr>
          <w:trHeight w:val="255"/>
        </w:trPr>
        <w:tc>
          <w:tcPr>
            <w:tcW w:w="720" w:type="dxa"/>
            <w:tcBorders>
              <w:top w:val="single" w:sz="4" w:space="0" w:color="auto"/>
              <w:left w:val="nil"/>
              <w:bottom w:val="single" w:sz="4" w:space="0" w:color="auto"/>
              <w:right w:val="nil"/>
            </w:tcBorders>
            <w:shd w:val="clear" w:color="000000" w:fill="FFFF00"/>
            <w:noWrap/>
            <w:vAlign w:val="bottom"/>
            <w:hideMark/>
          </w:tcPr>
          <w:p w14:paraId="547E13BD" w14:textId="77777777" w:rsidR="00D276E3" w:rsidRPr="00D276E3" w:rsidRDefault="00D276E3" w:rsidP="00D276E3">
            <w:pPr>
              <w:jc w:val="center"/>
              <w:rPr>
                <w:rFonts w:ascii="Arial" w:hAnsi="Arial" w:cs="Arial"/>
                <w:sz w:val="20"/>
              </w:rPr>
            </w:pPr>
            <w:r w:rsidRPr="00D276E3">
              <w:rPr>
                <w:rFonts w:ascii="Arial" w:hAnsi="Arial" w:cs="Arial"/>
                <w:sz w:val="20"/>
              </w:rPr>
              <w:t>60</w:t>
            </w:r>
          </w:p>
        </w:tc>
        <w:tc>
          <w:tcPr>
            <w:tcW w:w="4922" w:type="dxa"/>
            <w:tcBorders>
              <w:top w:val="single" w:sz="4" w:space="0" w:color="auto"/>
              <w:left w:val="nil"/>
              <w:bottom w:val="single" w:sz="4" w:space="0" w:color="auto"/>
              <w:right w:val="nil"/>
            </w:tcBorders>
            <w:shd w:val="clear" w:color="000000" w:fill="FFFF00"/>
            <w:noWrap/>
            <w:vAlign w:val="bottom"/>
            <w:hideMark/>
          </w:tcPr>
          <w:p w14:paraId="03C80DE2" w14:textId="77777777" w:rsidR="00D276E3" w:rsidRPr="00D276E3" w:rsidRDefault="00D276E3" w:rsidP="00D276E3">
            <w:pPr>
              <w:jc w:val="center"/>
              <w:rPr>
                <w:rFonts w:ascii="Arial" w:hAnsi="Arial" w:cs="Arial"/>
                <w:sz w:val="20"/>
              </w:rPr>
            </w:pPr>
            <w:r w:rsidRPr="00D276E3">
              <w:rPr>
                <w:rFonts w:ascii="Arial" w:hAnsi="Arial" w:cs="Arial"/>
                <w:sz w:val="20"/>
              </w:rPr>
              <w:t>KLUBBER</w:t>
            </w:r>
          </w:p>
        </w:tc>
        <w:tc>
          <w:tcPr>
            <w:tcW w:w="1280" w:type="dxa"/>
            <w:tcBorders>
              <w:top w:val="single" w:sz="4" w:space="0" w:color="auto"/>
              <w:left w:val="nil"/>
              <w:bottom w:val="single" w:sz="4" w:space="0" w:color="auto"/>
              <w:right w:val="nil"/>
            </w:tcBorders>
            <w:shd w:val="clear" w:color="000000" w:fill="FFFF00"/>
            <w:noWrap/>
            <w:vAlign w:val="bottom"/>
            <w:hideMark/>
          </w:tcPr>
          <w:p w14:paraId="2CC950DF"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100" w:type="dxa"/>
            <w:tcBorders>
              <w:top w:val="single" w:sz="4" w:space="0" w:color="auto"/>
              <w:left w:val="nil"/>
              <w:bottom w:val="single" w:sz="4" w:space="0" w:color="auto"/>
              <w:right w:val="nil"/>
            </w:tcBorders>
            <w:shd w:val="clear" w:color="000000" w:fill="FFFF00"/>
            <w:noWrap/>
            <w:vAlign w:val="bottom"/>
            <w:hideMark/>
          </w:tcPr>
          <w:p w14:paraId="42305693" w14:textId="77777777" w:rsidR="00D276E3" w:rsidRPr="00D276E3" w:rsidRDefault="00D276E3" w:rsidP="00D276E3">
            <w:pPr>
              <w:rPr>
                <w:rFonts w:ascii="Arial" w:hAnsi="Arial" w:cs="Arial"/>
                <w:sz w:val="20"/>
              </w:rPr>
            </w:pPr>
            <w:r w:rsidRPr="00D276E3">
              <w:rPr>
                <w:rFonts w:ascii="Arial" w:hAnsi="Arial" w:cs="Arial"/>
                <w:sz w:val="20"/>
              </w:rPr>
              <w:t> </w:t>
            </w:r>
          </w:p>
        </w:tc>
        <w:tc>
          <w:tcPr>
            <w:tcW w:w="1100" w:type="dxa"/>
            <w:tcBorders>
              <w:top w:val="single" w:sz="4" w:space="0" w:color="auto"/>
              <w:left w:val="nil"/>
              <w:bottom w:val="single" w:sz="4" w:space="0" w:color="auto"/>
              <w:right w:val="nil"/>
            </w:tcBorders>
            <w:shd w:val="clear" w:color="000000" w:fill="FFFF00"/>
            <w:noWrap/>
            <w:vAlign w:val="bottom"/>
            <w:hideMark/>
          </w:tcPr>
          <w:p w14:paraId="53761DE4" w14:textId="77777777" w:rsidR="00D276E3" w:rsidRPr="00D276E3" w:rsidRDefault="00D276E3" w:rsidP="00D276E3">
            <w:pPr>
              <w:rPr>
                <w:rFonts w:ascii="Arial" w:hAnsi="Arial" w:cs="Arial"/>
                <w:sz w:val="20"/>
              </w:rPr>
            </w:pPr>
            <w:r w:rsidRPr="00D276E3">
              <w:rPr>
                <w:rFonts w:ascii="Arial" w:hAnsi="Arial" w:cs="Arial"/>
                <w:sz w:val="20"/>
              </w:rPr>
              <w:t> </w:t>
            </w:r>
          </w:p>
        </w:tc>
      </w:tr>
      <w:tr w:rsidR="00D276E3" w:rsidRPr="00D276E3" w14:paraId="72CB8E3E" w14:textId="77777777" w:rsidTr="00977FF7">
        <w:trPr>
          <w:trHeight w:val="255"/>
        </w:trPr>
        <w:tc>
          <w:tcPr>
            <w:tcW w:w="720" w:type="dxa"/>
            <w:tcBorders>
              <w:top w:val="nil"/>
              <w:left w:val="nil"/>
              <w:bottom w:val="nil"/>
              <w:right w:val="nil"/>
            </w:tcBorders>
            <w:shd w:val="clear" w:color="000000" w:fill="FFFF00"/>
            <w:noWrap/>
            <w:vAlign w:val="bottom"/>
            <w:hideMark/>
          </w:tcPr>
          <w:p w14:paraId="56F26885"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4922" w:type="dxa"/>
            <w:tcBorders>
              <w:top w:val="nil"/>
              <w:left w:val="nil"/>
              <w:bottom w:val="nil"/>
              <w:right w:val="nil"/>
            </w:tcBorders>
            <w:shd w:val="clear" w:color="000000" w:fill="FFFF00"/>
            <w:noWrap/>
            <w:vAlign w:val="bottom"/>
            <w:hideMark/>
          </w:tcPr>
          <w:p w14:paraId="2CA0A43D"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280" w:type="dxa"/>
            <w:tcBorders>
              <w:top w:val="nil"/>
              <w:left w:val="nil"/>
              <w:bottom w:val="nil"/>
              <w:right w:val="nil"/>
            </w:tcBorders>
            <w:shd w:val="clear" w:color="000000" w:fill="FFFF00"/>
            <w:noWrap/>
            <w:vAlign w:val="bottom"/>
            <w:hideMark/>
          </w:tcPr>
          <w:p w14:paraId="29C97D8C" w14:textId="77777777" w:rsidR="00D276E3" w:rsidRPr="00D276E3" w:rsidRDefault="00D276E3" w:rsidP="00D276E3">
            <w:pPr>
              <w:jc w:val="center"/>
              <w:rPr>
                <w:rFonts w:ascii="Arial" w:hAnsi="Arial" w:cs="Arial"/>
                <w:sz w:val="20"/>
              </w:rPr>
            </w:pPr>
            <w:r w:rsidRPr="00D276E3">
              <w:rPr>
                <w:rFonts w:ascii="Arial" w:hAnsi="Arial" w:cs="Arial"/>
                <w:sz w:val="20"/>
              </w:rPr>
              <w:t>Kostnader pr.</w:t>
            </w:r>
          </w:p>
        </w:tc>
        <w:tc>
          <w:tcPr>
            <w:tcW w:w="1100" w:type="dxa"/>
            <w:tcBorders>
              <w:top w:val="nil"/>
              <w:left w:val="nil"/>
              <w:bottom w:val="nil"/>
              <w:right w:val="nil"/>
            </w:tcBorders>
            <w:shd w:val="clear" w:color="000000" w:fill="FFFF00"/>
            <w:noWrap/>
            <w:vAlign w:val="bottom"/>
            <w:hideMark/>
          </w:tcPr>
          <w:p w14:paraId="31E21EFB"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c>
          <w:tcPr>
            <w:tcW w:w="1100" w:type="dxa"/>
            <w:tcBorders>
              <w:top w:val="nil"/>
              <w:left w:val="nil"/>
              <w:bottom w:val="nil"/>
              <w:right w:val="nil"/>
            </w:tcBorders>
            <w:shd w:val="clear" w:color="000000" w:fill="FFFF00"/>
            <w:noWrap/>
            <w:vAlign w:val="bottom"/>
            <w:hideMark/>
          </w:tcPr>
          <w:p w14:paraId="4ACB42B9"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r>
      <w:tr w:rsidR="00D276E3" w:rsidRPr="00D276E3" w14:paraId="5A173FA0" w14:textId="77777777" w:rsidTr="00977FF7">
        <w:trPr>
          <w:trHeight w:val="255"/>
        </w:trPr>
        <w:tc>
          <w:tcPr>
            <w:tcW w:w="720" w:type="dxa"/>
            <w:tcBorders>
              <w:top w:val="nil"/>
              <w:left w:val="nil"/>
              <w:bottom w:val="single" w:sz="4" w:space="0" w:color="auto"/>
              <w:right w:val="nil"/>
            </w:tcBorders>
            <w:shd w:val="clear" w:color="000000" w:fill="FFFF00"/>
            <w:noWrap/>
            <w:vAlign w:val="bottom"/>
            <w:hideMark/>
          </w:tcPr>
          <w:p w14:paraId="061CD4F7" w14:textId="77777777" w:rsidR="00D276E3" w:rsidRPr="00D276E3" w:rsidRDefault="00D276E3" w:rsidP="00D276E3">
            <w:pPr>
              <w:rPr>
                <w:rFonts w:ascii="Arial" w:hAnsi="Arial" w:cs="Arial"/>
                <w:sz w:val="20"/>
              </w:rPr>
            </w:pPr>
            <w:r w:rsidRPr="00D276E3">
              <w:rPr>
                <w:rFonts w:ascii="Arial" w:hAnsi="Arial" w:cs="Arial"/>
                <w:sz w:val="20"/>
              </w:rPr>
              <w:t>Formål</w:t>
            </w:r>
          </w:p>
        </w:tc>
        <w:tc>
          <w:tcPr>
            <w:tcW w:w="4922" w:type="dxa"/>
            <w:tcBorders>
              <w:top w:val="nil"/>
              <w:left w:val="nil"/>
              <w:bottom w:val="single" w:sz="4" w:space="0" w:color="auto"/>
              <w:right w:val="nil"/>
            </w:tcBorders>
            <w:shd w:val="clear" w:color="000000" w:fill="FFFF00"/>
            <w:noWrap/>
            <w:vAlign w:val="bottom"/>
            <w:hideMark/>
          </w:tcPr>
          <w:p w14:paraId="1B22C5B3" w14:textId="77777777" w:rsidR="00D276E3" w:rsidRPr="00D276E3" w:rsidRDefault="00D276E3" w:rsidP="00D276E3">
            <w:pPr>
              <w:jc w:val="center"/>
              <w:rPr>
                <w:rFonts w:ascii="Arial" w:hAnsi="Arial" w:cs="Arial"/>
                <w:sz w:val="20"/>
              </w:rPr>
            </w:pPr>
            <w:r w:rsidRPr="00D276E3">
              <w:rPr>
                <w:rFonts w:ascii="Arial" w:hAnsi="Arial" w:cs="Arial"/>
                <w:sz w:val="20"/>
              </w:rPr>
              <w:t>Tekst</w:t>
            </w:r>
          </w:p>
        </w:tc>
        <w:tc>
          <w:tcPr>
            <w:tcW w:w="1280" w:type="dxa"/>
            <w:tcBorders>
              <w:top w:val="nil"/>
              <w:left w:val="nil"/>
              <w:bottom w:val="single" w:sz="4" w:space="0" w:color="auto"/>
              <w:right w:val="nil"/>
            </w:tcBorders>
            <w:shd w:val="clear" w:color="000000" w:fill="FFFF00"/>
            <w:noWrap/>
            <w:vAlign w:val="bottom"/>
            <w:hideMark/>
          </w:tcPr>
          <w:p w14:paraId="20071FD3" w14:textId="77777777" w:rsidR="00D276E3" w:rsidRPr="00D276E3" w:rsidRDefault="00D276E3" w:rsidP="00D276E3">
            <w:pPr>
              <w:jc w:val="center"/>
              <w:rPr>
                <w:rFonts w:ascii="Arial" w:hAnsi="Arial" w:cs="Arial"/>
                <w:sz w:val="20"/>
              </w:rPr>
            </w:pPr>
            <w:r w:rsidRPr="00D276E3">
              <w:rPr>
                <w:rFonts w:ascii="Arial" w:hAnsi="Arial" w:cs="Arial"/>
                <w:sz w:val="20"/>
              </w:rPr>
              <w:t>31.12.2019</w:t>
            </w:r>
          </w:p>
        </w:tc>
        <w:tc>
          <w:tcPr>
            <w:tcW w:w="1100" w:type="dxa"/>
            <w:tcBorders>
              <w:top w:val="nil"/>
              <w:left w:val="nil"/>
              <w:bottom w:val="single" w:sz="4" w:space="0" w:color="auto"/>
              <w:right w:val="nil"/>
            </w:tcBorders>
            <w:shd w:val="clear" w:color="000000" w:fill="FFFF00"/>
            <w:noWrap/>
            <w:vAlign w:val="bottom"/>
            <w:hideMark/>
          </w:tcPr>
          <w:p w14:paraId="4C5C932E" w14:textId="77777777" w:rsidR="00D276E3" w:rsidRPr="00D276E3" w:rsidRDefault="00D276E3" w:rsidP="00D276E3">
            <w:pPr>
              <w:jc w:val="center"/>
              <w:rPr>
                <w:rFonts w:ascii="Arial" w:hAnsi="Arial" w:cs="Arial"/>
                <w:sz w:val="20"/>
              </w:rPr>
            </w:pPr>
            <w:r w:rsidRPr="00D276E3">
              <w:rPr>
                <w:rFonts w:ascii="Arial" w:hAnsi="Arial" w:cs="Arial"/>
                <w:sz w:val="20"/>
              </w:rPr>
              <w:t>2019</w:t>
            </w:r>
          </w:p>
        </w:tc>
        <w:tc>
          <w:tcPr>
            <w:tcW w:w="1100" w:type="dxa"/>
            <w:tcBorders>
              <w:top w:val="nil"/>
              <w:left w:val="nil"/>
              <w:bottom w:val="single" w:sz="4" w:space="0" w:color="auto"/>
              <w:right w:val="nil"/>
            </w:tcBorders>
            <w:shd w:val="clear" w:color="000000" w:fill="FFFF00"/>
            <w:noWrap/>
            <w:vAlign w:val="bottom"/>
            <w:hideMark/>
          </w:tcPr>
          <w:p w14:paraId="16872807" w14:textId="77777777" w:rsidR="00D276E3" w:rsidRPr="00D276E3" w:rsidRDefault="00D276E3" w:rsidP="00D276E3">
            <w:pPr>
              <w:jc w:val="center"/>
              <w:rPr>
                <w:rFonts w:ascii="Arial" w:hAnsi="Arial" w:cs="Arial"/>
                <w:sz w:val="20"/>
              </w:rPr>
            </w:pPr>
            <w:r w:rsidRPr="00D276E3">
              <w:rPr>
                <w:rFonts w:ascii="Arial" w:hAnsi="Arial" w:cs="Arial"/>
                <w:sz w:val="20"/>
              </w:rPr>
              <w:t>2020</w:t>
            </w:r>
          </w:p>
        </w:tc>
      </w:tr>
      <w:tr w:rsidR="00D276E3" w:rsidRPr="00D276E3" w14:paraId="7024EF4D" w14:textId="77777777" w:rsidTr="00977FF7">
        <w:trPr>
          <w:trHeight w:val="255"/>
        </w:trPr>
        <w:tc>
          <w:tcPr>
            <w:tcW w:w="720" w:type="dxa"/>
            <w:tcBorders>
              <w:top w:val="nil"/>
              <w:left w:val="nil"/>
              <w:bottom w:val="nil"/>
              <w:right w:val="nil"/>
            </w:tcBorders>
            <w:shd w:val="clear" w:color="auto" w:fill="auto"/>
            <w:noWrap/>
            <w:vAlign w:val="bottom"/>
            <w:hideMark/>
          </w:tcPr>
          <w:p w14:paraId="48F0C7F9" w14:textId="77777777" w:rsidR="00D276E3" w:rsidRPr="00D276E3" w:rsidRDefault="00D276E3" w:rsidP="00D276E3">
            <w:pPr>
              <w:jc w:val="center"/>
              <w:rPr>
                <w:rFonts w:ascii="Arial" w:hAnsi="Arial" w:cs="Arial"/>
                <w:sz w:val="20"/>
              </w:rPr>
            </w:pPr>
          </w:p>
        </w:tc>
        <w:tc>
          <w:tcPr>
            <w:tcW w:w="4922" w:type="dxa"/>
            <w:tcBorders>
              <w:top w:val="nil"/>
              <w:left w:val="nil"/>
              <w:bottom w:val="nil"/>
              <w:right w:val="nil"/>
            </w:tcBorders>
            <w:shd w:val="clear" w:color="auto" w:fill="auto"/>
            <w:noWrap/>
            <w:vAlign w:val="bottom"/>
            <w:hideMark/>
          </w:tcPr>
          <w:p w14:paraId="5834760B" w14:textId="77777777" w:rsidR="00D276E3" w:rsidRPr="00D276E3" w:rsidRDefault="00D276E3" w:rsidP="00D276E3">
            <w:pPr>
              <w:rPr>
                <w:sz w:val="20"/>
              </w:rPr>
            </w:pPr>
          </w:p>
        </w:tc>
        <w:tc>
          <w:tcPr>
            <w:tcW w:w="1280" w:type="dxa"/>
            <w:tcBorders>
              <w:top w:val="nil"/>
              <w:left w:val="nil"/>
              <w:bottom w:val="nil"/>
              <w:right w:val="nil"/>
            </w:tcBorders>
            <w:shd w:val="clear" w:color="auto" w:fill="auto"/>
            <w:noWrap/>
            <w:vAlign w:val="bottom"/>
            <w:hideMark/>
          </w:tcPr>
          <w:p w14:paraId="6FA174FC"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2011E474"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6976082F" w14:textId="77777777" w:rsidR="00D276E3" w:rsidRPr="00D276E3" w:rsidRDefault="00D276E3" w:rsidP="00D276E3">
            <w:pPr>
              <w:rPr>
                <w:sz w:val="20"/>
              </w:rPr>
            </w:pPr>
          </w:p>
        </w:tc>
      </w:tr>
      <w:tr w:rsidR="00D276E3" w:rsidRPr="00D276E3" w14:paraId="2850895D" w14:textId="77777777" w:rsidTr="00977FF7">
        <w:trPr>
          <w:trHeight w:val="255"/>
        </w:trPr>
        <w:tc>
          <w:tcPr>
            <w:tcW w:w="720" w:type="dxa"/>
            <w:tcBorders>
              <w:top w:val="nil"/>
              <w:left w:val="nil"/>
              <w:bottom w:val="nil"/>
              <w:right w:val="nil"/>
            </w:tcBorders>
            <w:shd w:val="clear" w:color="auto" w:fill="auto"/>
            <w:noWrap/>
            <w:vAlign w:val="bottom"/>
            <w:hideMark/>
          </w:tcPr>
          <w:p w14:paraId="53FD6351" w14:textId="77777777" w:rsidR="00D276E3" w:rsidRPr="00D276E3" w:rsidRDefault="00D276E3" w:rsidP="00D276E3">
            <w:pPr>
              <w:jc w:val="center"/>
              <w:rPr>
                <w:rFonts w:ascii="Arial" w:hAnsi="Arial" w:cs="Arial"/>
                <w:sz w:val="20"/>
              </w:rPr>
            </w:pPr>
            <w:r w:rsidRPr="00D276E3">
              <w:rPr>
                <w:rFonts w:ascii="Arial" w:hAnsi="Arial" w:cs="Arial"/>
                <w:sz w:val="20"/>
              </w:rPr>
              <w:t>6010</w:t>
            </w:r>
          </w:p>
        </w:tc>
        <w:tc>
          <w:tcPr>
            <w:tcW w:w="4922" w:type="dxa"/>
            <w:tcBorders>
              <w:top w:val="nil"/>
              <w:left w:val="nil"/>
              <w:bottom w:val="nil"/>
              <w:right w:val="nil"/>
            </w:tcBorders>
            <w:shd w:val="clear" w:color="auto" w:fill="auto"/>
            <w:noWrap/>
            <w:vAlign w:val="bottom"/>
            <w:hideMark/>
          </w:tcPr>
          <w:p w14:paraId="3AD80E7E" w14:textId="77777777" w:rsidR="00D276E3" w:rsidRPr="00D276E3" w:rsidRDefault="00D276E3" w:rsidP="00D276E3">
            <w:pPr>
              <w:rPr>
                <w:rFonts w:ascii="Arial" w:hAnsi="Arial" w:cs="Arial"/>
                <w:sz w:val="20"/>
              </w:rPr>
            </w:pPr>
            <w:r w:rsidRPr="00D276E3">
              <w:rPr>
                <w:rFonts w:ascii="Arial" w:hAnsi="Arial" w:cs="Arial"/>
                <w:sz w:val="20"/>
              </w:rPr>
              <w:t>Klubbtilskudd</w:t>
            </w:r>
          </w:p>
        </w:tc>
        <w:tc>
          <w:tcPr>
            <w:tcW w:w="1280" w:type="dxa"/>
            <w:tcBorders>
              <w:top w:val="nil"/>
              <w:left w:val="nil"/>
              <w:bottom w:val="nil"/>
              <w:right w:val="nil"/>
            </w:tcBorders>
            <w:shd w:val="clear" w:color="auto" w:fill="auto"/>
            <w:noWrap/>
            <w:vAlign w:val="bottom"/>
            <w:hideMark/>
          </w:tcPr>
          <w:p w14:paraId="0DB0B91D" w14:textId="77777777" w:rsidR="00D276E3" w:rsidRPr="00D276E3" w:rsidRDefault="00D276E3" w:rsidP="00D276E3">
            <w:pPr>
              <w:jc w:val="right"/>
              <w:rPr>
                <w:rFonts w:ascii="Arial" w:hAnsi="Arial" w:cs="Arial"/>
                <w:sz w:val="20"/>
              </w:rPr>
            </w:pPr>
            <w:r w:rsidRPr="00D276E3">
              <w:rPr>
                <w:rFonts w:ascii="Arial" w:hAnsi="Arial" w:cs="Arial"/>
                <w:sz w:val="20"/>
              </w:rPr>
              <w:t xml:space="preserve">         43 960 </w:t>
            </w:r>
          </w:p>
        </w:tc>
        <w:tc>
          <w:tcPr>
            <w:tcW w:w="1100" w:type="dxa"/>
            <w:tcBorders>
              <w:top w:val="nil"/>
              <w:left w:val="nil"/>
              <w:bottom w:val="nil"/>
              <w:right w:val="nil"/>
            </w:tcBorders>
            <w:shd w:val="clear" w:color="auto" w:fill="auto"/>
            <w:noWrap/>
            <w:vAlign w:val="bottom"/>
            <w:hideMark/>
          </w:tcPr>
          <w:p w14:paraId="4FBA4FFF" w14:textId="77777777" w:rsidR="00D276E3" w:rsidRPr="00D276E3" w:rsidRDefault="00D276E3" w:rsidP="00D276E3">
            <w:pPr>
              <w:rPr>
                <w:rFonts w:ascii="Arial" w:hAnsi="Arial" w:cs="Arial"/>
                <w:sz w:val="20"/>
              </w:rPr>
            </w:pPr>
            <w:r w:rsidRPr="00D276E3">
              <w:rPr>
                <w:rFonts w:ascii="Arial" w:hAnsi="Arial" w:cs="Arial"/>
                <w:sz w:val="20"/>
              </w:rPr>
              <w:t xml:space="preserve">      75 000 </w:t>
            </w:r>
          </w:p>
        </w:tc>
        <w:tc>
          <w:tcPr>
            <w:tcW w:w="1100" w:type="dxa"/>
            <w:tcBorders>
              <w:top w:val="nil"/>
              <w:left w:val="nil"/>
              <w:bottom w:val="nil"/>
              <w:right w:val="nil"/>
            </w:tcBorders>
            <w:shd w:val="clear" w:color="auto" w:fill="auto"/>
            <w:noWrap/>
            <w:vAlign w:val="bottom"/>
            <w:hideMark/>
          </w:tcPr>
          <w:p w14:paraId="399BC7E6" w14:textId="77777777" w:rsidR="00D276E3" w:rsidRPr="00D276E3" w:rsidRDefault="00D276E3" w:rsidP="00D276E3">
            <w:pPr>
              <w:rPr>
                <w:rFonts w:ascii="Arial" w:hAnsi="Arial" w:cs="Arial"/>
                <w:sz w:val="20"/>
              </w:rPr>
            </w:pPr>
            <w:r w:rsidRPr="00D276E3">
              <w:rPr>
                <w:rFonts w:ascii="Arial" w:hAnsi="Arial" w:cs="Arial"/>
                <w:sz w:val="20"/>
              </w:rPr>
              <w:t xml:space="preserve">    150 000 </w:t>
            </w:r>
          </w:p>
        </w:tc>
      </w:tr>
      <w:tr w:rsidR="00D276E3" w:rsidRPr="00D276E3" w14:paraId="38A996C0" w14:textId="77777777" w:rsidTr="00977FF7">
        <w:trPr>
          <w:trHeight w:val="255"/>
        </w:trPr>
        <w:tc>
          <w:tcPr>
            <w:tcW w:w="720" w:type="dxa"/>
            <w:tcBorders>
              <w:top w:val="nil"/>
              <w:left w:val="nil"/>
              <w:bottom w:val="nil"/>
              <w:right w:val="nil"/>
            </w:tcBorders>
            <w:shd w:val="clear" w:color="auto" w:fill="auto"/>
            <w:noWrap/>
            <w:vAlign w:val="bottom"/>
            <w:hideMark/>
          </w:tcPr>
          <w:p w14:paraId="34B28137" w14:textId="77777777" w:rsidR="00D276E3" w:rsidRPr="00D276E3" w:rsidRDefault="00D276E3" w:rsidP="00D276E3">
            <w:pPr>
              <w:jc w:val="center"/>
              <w:rPr>
                <w:rFonts w:ascii="Arial" w:hAnsi="Arial" w:cs="Arial"/>
                <w:sz w:val="20"/>
              </w:rPr>
            </w:pPr>
            <w:r w:rsidRPr="00D276E3">
              <w:rPr>
                <w:rFonts w:ascii="Arial" w:hAnsi="Arial" w:cs="Arial"/>
                <w:sz w:val="20"/>
              </w:rPr>
              <w:t>6021</w:t>
            </w:r>
          </w:p>
        </w:tc>
        <w:tc>
          <w:tcPr>
            <w:tcW w:w="4922" w:type="dxa"/>
            <w:tcBorders>
              <w:top w:val="nil"/>
              <w:left w:val="nil"/>
              <w:bottom w:val="nil"/>
              <w:right w:val="nil"/>
            </w:tcBorders>
            <w:shd w:val="clear" w:color="auto" w:fill="auto"/>
            <w:noWrap/>
            <w:vAlign w:val="bottom"/>
            <w:hideMark/>
          </w:tcPr>
          <w:p w14:paraId="3F13D8F2" w14:textId="77777777" w:rsidR="00D276E3" w:rsidRPr="00D276E3" w:rsidRDefault="00D276E3" w:rsidP="00D276E3">
            <w:pPr>
              <w:rPr>
                <w:rFonts w:ascii="Arial" w:hAnsi="Arial" w:cs="Arial"/>
                <w:sz w:val="20"/>
              </w:rPr>
            </w:pPr>
            <w:r w:rsidRPr="00D276E3">
              <w:rPr>
                <w:rFonts w:ascii="Arial" w:hAnsi="Arial" w:cs="Arial"/>
                <w:sz w:val="20"/>
              </w:rPr>
              <w:t>Klubbtilskudd FO-</w:t>
            </w:r>
            <w:proofErr w:type="spellStart"/>
            <w:r w:rsidRPr="00D276E3">
              <w:rPr>
                <w:rFonts w:ascii="Arial" w:hAnsi="Arial" w:cs="Arial"/>
                <w:sz w:val="20"/>
              </w:rPr>
              <w:t>stud</w:t>
            </w:r>
            <w:proofErr w:type="spellEnd"/>
            <w:r w:rsidRPr="00D276E3">
              <w:rPr>
                <w:rFonts w:ascii="Arial" w:hAnsi="Arial" w:cs="Arial"/>
                <w:sz w:val="20"/>
              </w:rPr>
              <w:t xml:space="preserve"> NTNU</w:t>
            </w:r>
          </w:p>
        </w:tc>
        <w:tc>
          <w:tcPr>
            <w:tcW w:w="1280" w:type="dxa"/>
            <w:tcBorders>
              <w:top w:val="nil"/>
              <w:left w:val="nil"/>
              <w:bottom w:val="nil"/>
              <w:right w:val="nil"/>
            </w:tcBorders>
            <w:shd w:val="clear" w:color="auto" w:fill="auto"/>
            <w:noWrap/>
            <w:vAlign w:val="bottom"/>
            <w:hideMark/>
          </w:tcPr>
          <w:p w14:paraId="77769E11" w14:textId="77777777" w:rsidR="00D276E3" w:rsidRPr="00D276E3" w:rsidRDefault="00D276E3" w:rsidP="00D276E3">
            <w:pPr>
              <w:jc w:val="right"/>
              <w:rPr>
                <w:rFonts w:ascii="Arial" w:hAnsi="Arial" w:cs="Arial"/>
                <w:sz w:val="20"/>
              </w:rPr>
            </w:pPr>
            <w:r w:rsidRPr="00D276E3">
              <w:rPr>
                <w:rFonts w:ascii="Arial" w:hAnsi="Arial" w:cs="Arial"/>
                <w:sz w:val="20"/>
              </w:rPr>
              <w:t xml:space="preserve">         20 252 </w:t>
            </w:r>
          </w:p>
        </w:tc>
        <w:tc>
          <w:tcPr>
            <w:tcW w:w="1100" w:type="dxa"/>
            <w:tcBorders>
              <w:top w:val="nil"/>
              <w:left w:val="nil"/>
              <w:bottom w:val="nil"/>
              <w:right w:val="nil"/>
            </w:tcBorders>
            <w:shd w:val="clear" w:color="auto" w:fill="auto"/>
            <w:noWrap/>
            <w:vAlign w:val="bottom"/>
            <w:hideMark/>
          </w:tcPr>
          <w:p w14:paraId="1C9AF06F" w14:textId="77777777" w:rsidR="00D276E3" w:rsidRPr="00D276E3" w:rsidRDefault="00D276E3" w:rsidP="00D276E3">
            <w:pPr>
              <w:rPr>
                <w:rFonts w:ascii="Arial" w:hAnsi="Arial" w:cs="Arial"/>
                <w:sz w:val="20"/>
              </w:rPr>
            </w:pPr>
            <w:r w:rsidRPr="00D276E3">
              <w:rPr>
                <w:rFonts w:ascii="Arial" w:hAnsi="Arial" w:cs="Arial"/>
                <w:sz w:val="20"/>
              </w:rPr>
              <w:t xml:space="preserve">      19 000 </w:t>
            </w:r>
          </w:p>
        </w:tc>
        <w:tc>
          <w:tcPr>
            <w:tcW w:w="1100" w:type="dxa"/>
            <w:tcBorders>
              <w:top w:val="nil"/>
              <w:left w:val="nil"/>
              <w:bottom w:val="nil"/>
              <w:right w:val="nil"/>
            </w:tcBorders>
            <w:shd w:val="clear" w:color="auto" w:fill="auto"/>
            <w:noWrap/>
            <w:vAlign w:val="bottom"/>
            <w:hideMark/>
          </w:tcPr>
          <w:p w14:paraId="7F068858" w14:textId="77777777" w:rsidR="00D276E3" w:rsidRPr="00D276E3" w:rsidRDefault="00D276E3" w:rsidP="00D276E3">
            <w:pPr>
              <w:rPr>
                <w:rFonts w:ascii="Arial" w:hAnsi="Arial" w:cs="Arial"/>
                <w:sz w:val="20"/>
              </w:rPr>
            </w:pPr>
            <w:r w:rsidRPr="00D276E3">
              <w:rPr>
                <w:rFonts w:ascii="Arial" w:hAnsi="Arial" w:cs="Arial"/>
                <w:sz w:val="20"/>
              </w:rPr>
              <w:t xml:space="preserve">      19 000 </w:t>
            </w:r>
          </w:p>
        </w:tc>
      </w:tr>
      <w:tr w:rsidR="00D276E3" w:rsidRPr="00D276E3" w14:paraId="7C58619B" w14:textId="77777777" w:rsidTr="00977FF7">
        <w:trPr>
          <w:trHeight w:val="255"/>
        </w:trPr>
        <w:tc>
          <w:tcPr>
            <w:tcW w:w="720" w:type="dxa"/>
            <w:tcBorders>
              <w:top w:val="nil"/>
              <w:left w:val="nil"/>
              <w:bottom w:val="nil"/>
              <w:right w:val="nil"/>
            </w:tcBorders>
            <w:shd w:val="clear" w:color="auto" w:fill="auto"/>
            <w:noWrap/>
            <w:vAlign w:val="bottom"/>
            <w:hideMark/>
          </w:tcPr>
          <w:p w14:paraId="5D09041D" w14:textId="77777777" w:rsidR="00D276E3" w:rsidRPr="00D276E3" w:rsidRDefault="00D276E3" w:rsidP="00D276E3">
            <w:pPr>
              <w:jc w:val="center"/>
              <w:rPr>
                <w:rFonts w:ascii="Arial" w:hAnsi="Arial" w:cs="Arial"/>
                <w:sz w:val="20"/>
              </w:rPr>
            </w:pPr>
            <w:r w:rsidRPr="00D276E3">
              <w:rPr>
                <w:rFonts w:ascii="Arial" w:hAnsi="Arial" w:cs="Arial"/>
                <w:sz w:val="20"/>
              </w:rPr>
              <w:t>6022</w:t>
            </w:r>
          </w:p>
        </w:tc>
        <w:tc>
          <w:tcPr>
            <w:tcW w:w="4922" w:type="dxa"/>
            <w:tcBorders>
              <w:top w:val="nil"/>
              <w:left w:val="nil"/>
              <w:bottom w:val="nil"/>
              <w:right w:val="nil"/>
            </w:tcBorders>
            <w:shd w:val="clear" w:color="auto" w:fill="auto"/>
            <w:noWrap/>
            <w:vAlign w:val="bottom"/>
            <w:hideMark/>
          </w:tcPr>
          <w:p w14:paraId="3DEFA780" w14:textId="77777777" w:rsidR="00D276E3" w:rsidRPr="00D276E3" w:rsidRDefault="00D276E3" w:rsidP="00D276E3">
            <w:pPr>
              <w:rPr>
                <w:rFonts w:ascii="Arial" w:hAnsi="Arial" w:cs="Arial"/>
                <w:sz w:val="20"/>
              </w:rPr>
            </w:pPr>
            <w:r w:rsidRPr="00D276E3">
              <w:rPr>
                <w:rFonts w:ascii="Arial" w:hAnsi="Arial" w:cs="Arial"/>
                <w:sz w:val="20"/>
              </w:rPr>
              <w:t xml:space="preserve">Klubbtilskudd Trondheim </w:t>
            </w:r>
            <w:proofErr w:type="spellStart"/>
            <w:r w:rsidRPr="00D276E3">
              <w:rPr>
                <w:rFonts w:ascii="Arial" w:hAnsi="Arial" w:cs="Arial"/>
                <w:sz w:val="20"/>
              </w:rPr>
              <w:t>komm</w:t>
            </w:r>
            <w:proofErr w:type="spellEnd"/>
            <w:r w:rsidRPr="00D276E3">
              <w:rPr>
                <w:rFonts w:ascii="Arial" w:hAnsi="Arial" w:cs="Arial"/>
                <w:sz w:val="20"/>
              </w:rPr>
              <w:t>.</w:t>
            </w:r>
          </w:p>
        </w:tc>
        <w:tc>
          <w:tcPr>
            <w:tcW w:w="1280" w:type="dxa"/>
            <w:tcBorders>
              <w:top w:val="nil"/>
              <w:left w:val="nil"/>
              <w:bottom w:val="nil"/>
              <w:right w:val="nil"/>
            </w:tcBorders>
            <w:shd w:val="clear" w:color="auto" w:fill="auto"/>
            <w:noWrap/>
            <w:vAlign w:val="bottom"/>
            <w:hideMark/>
          </w:tcPr>
          <w:p w14:paraId="2DF9A09C" w14:textId="77777777" w:rsidR="00D276E3" w:rsidRPr="00D276E3" w:rsidRDefault="00D276E3" w:rsidP="00D276E3">
            <w:pPr>
              <w:jc w:val="right"/>
              <w:rPr>
                <w:rFonts w:ascii="Arial" w:hAnsi="Arial" w:cs="Arial"/>
                <w:sz w:val="20"/>
              </w:rPr>
            </w:pPr>
            <w:r w:rsidRPr="00D276E3">
              <w:rPr>
                <w:rFonts w:ascii="Arial" w:hAnsi="Arial" w:cs="Arial"/>
                <w:sz w:val="20"/>
              </w:rPr>
              <w:t xml:space="preserve">         36 104 </w:t>
            </w:r>
          </w:p>
        </w:tc>
        <w:tc>
          <w:tcPr>
            <w:tcW w:w="1100" w:type="dxa"/>
            <w:tcBorders>
              <w:top w:val="nil"/>
              <w:left w:val="nil"/>
              <w:bottom w:val="nil"/>
              <w:right w:val="nil"/>
            </w:tcBorders>
            <w:shd w:val="clear" w:color="auto" w:fill="auto"/>
            <w:noWrap/>
            <w:vAlign w:val="bottom"/>
            <w:hideMark/>
          </w:tcPr>
          <w:p w14:paraId="5C93429B" w14:textId="77777777" w:rsidR="00D276E3" w:rsidRPr="00D276E3" w:rsidRDefault="00D276E3" w:rsidP="00D276E3">
            <w:pPr>
              <w:rPr>
                <w:rFonts w:ascii="Arial" w:hAnsi="Arial" w:cs="Arial"/>
                <w:sz w:val="20"/>
              </w:rPr>
            </w:pPr>
            <w:r w:rsidRPr="00D276E3">
              <w:rPr>
                <w:rFonts w:ascii="Arial" w:hAnsi="Arial" w:cs="Arial"/>
                <w:sz w:val="20"/>
              </w:rPr>
              <w:t xml:space="preserve">      35 000 </w:t>
            </w:r>
          </w:p>
        </w:tc>
        <w:tc>
          <w:tcPr>
            <w:tcW w:w="1100" w:type="dxa"/>
            <w:tcBorders>
              <w:top w:val="nil"/>
              <w:left w:val="nil"/>
              <w:bottom w:val="nil"/>
              <w:right w:val="nil"/>
            </w:tcBorders>
            <w:shd w:val="clear" w:color="auto" w:fill="auto"/>
            <w:noWrap/>
            <w:vAlign w:val="bottom"/>
            <w:hideMark/>
          </w:tcPr>
          <w:p w14:paraId="186F2E85" w14:textId="77777777" w:rsidR="00D276E3" w:rsidRPr="00D276E3" w:rsidRDefault="00D276E3" w:rsidP="00D276E3">
            <w:pPr>
              <w:rPr>
                <w:rFonts w:ascii="Arial" w:hAnsi="Arial" w:cs="Arial"/>
                <w:sz w:val="20"/>
              </w:rPr>
            </w:pPr>
            <w:r w:rsidRPr="00D276E3">
              <w:rPr>
                <w:rFonts w:ascii="Arial" w:hAnsi="Arial" w:cs="Arial"/>
                <w:sz w:val="20"/>
              </w:rPr>
              <w:t xml:space="preserve">      50 000 </w:t>
            </w:r>
          </w:p>
        </w:tc>
      </w:tr>
      <w:tr w:rsidR="00D276E3" w:rsidRPr="00D276E3" w14:paraId="7A7EB6AB" w14:textId="77777777" w:rsidTr="00977FF7">
        <w:trPr>
          <w:trHeight w:val="255"/>
        </w:trPr>
        <w:tc>
          <w:tcPr>
            <w:tcW w:w="720" w:type="dxa"/>
            <w:tcBorders>
              <w:top w:val="nil"/>
              <w:left w:val="nil"/>
              <w:bottom w:val="nil"/>
              <w:right w:val="nil"/>
            </w:tcBorders>
            <w:shd w:val="clear" w:color="auto" w:fill="auto"/>
            <w:noWrap/>
            <w:vAlign w:val="bottom"/>
            <w:hideMark/>
          </w:tcPr>
          <w:p w14:paraId="65A56779" w14:textId="77777777" w:rsidR="00D276E3" w:rsidRPr="00D276E3" w:rsidRDefault="00D276E3" w:rsidP="00D276E3">
            <w:pPr>
              <w:jc w:val="center"/>
              <w:rPr>
                <w:rFonts w:ascii="Arial" w:hAnsi="Arial" w:cs="Arial"/>
                <w:sz w:val="20"/>
              </w:rPr>
            </w:pPr>
            <w:r w:rsidRPr="00D276E3">
              <w:rPr>
                <w:rFonts w:ascii="Arial" w:hAnsi="Arial" w:cs="Arial"/>
                <w:sz w:val="20"/>
              </w:rPr>
              <w:t>6023</w:t>
            </w:r>
          </w:p>
        </w:tc>
        <w:tc>
          <w:tcPr>
            <w:tcW w:w="4922" w:type="dxa"/>
            <w:tcBorders>
              <w:top w:val="nil"/>
              <w:left w:val="nil"/>
              <w:bottom w:val="nil"/>
              <w:right w:val="nil"/>
            </w:tcBorders>
            <w:shd w:val="clear" w:color="auto" w:fill="auto"/>
            <w:noWrap/>
            <w:vAlign w:val="bottom"/>
            <w:hideMark/>
          </w:tcPr>
          <w:p w14:paraId="157F8A04" w14:textId="77777777" w:rsidR="00D276E3" w:rsidRPr="00D276E3" w:rsidRDefault="00D276E3" w:rsidP="00D276E3">
            <w:pPr>
              <w:rPr>
                <w:rFonts w:ascii="Arial" w:hAnsi="Arial" w:cs="Arial"/>
                <w:sz w:val="20"/>
              </w:rPr>
            </w:pPr>
            <w:r w:rsidRPr="00D276E3">
              <w:rPr>
                <w:rFonts w:ascii="Arial" w:hAnsi="Arial" w:cs="Arial"/>
                <w:sz w:val="20"/>
              </w:rPr>
              <w:t>Klubbtilskudd St. Olavs</w:t>
            </w:r>
          </w:p>
        </w:tc>
        <w:tc>
          <w:tcPr>
            <w:tcW w:w="1280" w:type="dxa"/>
            <w:tcBorders>
              <w:top w:val="nil"/>
              <w:left w:val="nil"/>
              <w:bottom w:val="nil"/>
              <w:right w:val="nil"/>
            </w:tcBorders>
            <w:shd w:val="clear" w:color="auto" w:fill="auto"/>
            <w:noWrap/>
            <w:vAlign w:val="bottom"/>
            <w:hideMark/>
          </w:tcPr>
          <w:p w14:paraId="58DE74FF" w14:textId="77777777" w:rsidR="00D276E3" w:rsidRPr="00D276E3" w:rsidRDefault="00D276E3" w:rsidP="00D276E3">
            <w:pPr>
              <w:jc w:val="right"/>
              <w:rPr>
                <w:rFonts w:ascii="Arial" w:hAnsi="Arial" w:cs="Arial"/>
                <w:sz w:val="20"/>
              </w:rPr>
            </w:pPr>
            <w:r w:rsidRPr="00D276E3">
              <w:rPr>
                <w:rFonts w:ascii="Arial" w:hAnsi="Arial" w:cs="Arial"/>
                <w:sz w:val="20"/>
              </w:rPr>
              <w:t>2384</w:t>
            </w:r>
          </w:p>
        </w:tc>
        <w:tc>
          <w:tcPr>
            <w:tcW w:w="1100" w:type="dxa"/>
            <w:tcBorders>
              <w:top w:val="nil"/>
              <w:left w:val="nil"/>
              <w:bottom w:val="nil"/>
              <w:right w:val="nil"/>
            </w:tcBorders>
            <w:shd w:val="clear" w:color="auto" w:fill="auto"/>
            <w:noWrap/>
            <w:vAlign w:val="bottom"/>
            <w:hideMark/>
          </w:tcPr>
          <w:p w14:paraId="693B47A8" w14:textId="77777777" w:rsidR="00D276E3" w:rsidRPr="00D276E3" w:rsidRDefault="00D276E3" w:rsidP="00D276E3">
            <w:pPr>
              <w:rPr>
                <w:rFonts w:ascii="Arial" w:hAnsi="Arial" w:cs="Arial"/>
                <w:sz w:val="20"/>
              </w:rPr>
            </w:pPr>
            <w:r w:rsidRPr="00D276E3">
              <w:rPr>
                <w:rFonts w:ascii="Arial" w:hAnsi="Arial" w:cs="Arial"/>
                <w:sz w:val="20"/>
              </w:rPr>
              <w:t xml:space="preserve">      20 000 </w:t>
            </w:r>
          </w:p>
        </w:tc>
        <w:tc>
          <w:tcPr>
            <w:tcW w:w="1100" w:type="dxa"/>
            <w:tcBorders>
              <w:top w:val="nil"/>
              <w:left w:val="nil"/>
              <w:bottom w:val="nil"/>
              <w:right w:val="nil"/>
            </w:tcBorders>
            <w:shd w:val="clear" w:color="auto" w:fill="auto"/>
            <w:noWrap/>
            <w:vAlign w:val="bottom"/>
            <w:hideMark/>
          </w:tcPr>
          <w:p w14:paraId="2238DCE3" w14:textId="77777777" w:rsidR="00D276E3" w:rsidRPr="00D276E3" w:rsidRDefault="00D276E3" w:rsidP="00D276E3">
            <w:pPr>
              <w:rPr>
                <w:rFonts w:ascii="Arial" w:hAnsi="Arial" w:cs="Arial"/>
                <w:sz w:val="20"/>
              </w:rPr>
            </w:pPr>
            <w:r w:rsidRPr="00D276E3">
              <w:rPr>
                <w:rFonts w:ascii="Arial" w:hAnsi="Arial" w:cs="Arial"/>
                <w:sz w:val="20"/>
              </w:rPr>
              <w:t xml:space="preserve">      20 000 </w:t>
            </w:r>
          </w:p>
        </w:tc>
      </w:tr>
      <w:tr w:rsidR="00D276E3" w:rsidRPr="00D276E3" w14:paraId="71DD8164" w14:textId="77777777" w:rsidTr="00977FF7">
        <w:trPr>
          <w:trHeight w:val="255"/>
        </w:trPr>
        <w:tc>
          <w:tcPr>
            <w:tcW w:w="720" w:type="dxa"/>
            <w:tcBorders>
              <w:top w:val="nil"/>
              <w:left w:val="nil"/>
              <w:bottom w:val="nil"/>
              <w:right w:val="nil"/>
            </w:tcBorders>
            <w:shd w:val="clear" w:color="auto" w:fill="auto"/>
            <w:noWrap/>
            <w:vAlign w:val="bottom"/>
            <w:hideMark/>
          </w:tcPr>
          <w:p w14:paraId="6A32C5E4" w14:textId="77777777" w:rsidR="00D276E3" w:rsidRPr="00D276E3" w:rsidRDefault="00D276E3" w:rsidP="00D276E3">
            <w:pPr>
              <w:jc w:val="center"/>
              <w:rPr>
                <w:rFonts w:ascii="Arial" w:hAnsi="Arial" w:cs="Arial"/>
                <w:sz w:val="20"/>
              </w:rPr>
            </w:pPr>
            <w:r w:rsidRPr="00D276E3">
              <w:rPr>
                <w:rFonts w:ascii="Arial" w:hAnsi="Arial" w:cs="Arial"/>
                <w:sz w:val="20"/>
              </w:rPr>
              <w:t>6024</w:t>
            </w:r>
          </w:p>
        </w:tc>
        <w:tc>
          <w:tcPr>
            <w:tcW w:w="4922" w:type="dxa"/>
            <w:tcBorders>
              <w:top w:val="nil"/>
              <w:left w:val="nil"/>
              <w:bottom w:val="nil"/>
              <w:right w:val="nil"/>
            </w:tcBorders>
            <w:shd w:val="clear" w:color="auto" w:fill="auto"/>
            <w:noWrap/>
            <w:vAlign w:val="bottom"/>
            <w:hideMark/>
          </w:tcPr>
          <w:p w14:paraId="38DE9AC3" w14:textId="77777777" w:rsidR="00D276E3" w:rsidRPr="00D276E3" w:rsidRDefault="00D276E3" w:rsidP="00D276E3">
            <w:pPr>
              <w:rPr>
                <w:rFonts w:ascii="Arial" w:hAnsi="Arial" w:cs="Arial"/>
                <w:sz w:val="20"/>
              </w:rPr>
            </w:pPr>
            <w:r w:rsidRPr="00D276E3">
              <w:rPr>
                <w:rFonts w:ascii="Arial" w:hAnsi="Arial" w:cs="Arial"/>
                <w:sz w:val="20"/>
              </w:rPr>
              <w:t>Klubbtilskudd Bufetat</w:t>
            </w:r>
          </w:p>
        </w:tc>
        <w:tc>
          <w:tcPr>
            <w:tcW w:w="1280" w:type="dxa"/>
            <w:tcBorders>
              <w:top w:val="nil"/>
              <w:left w:val="nil"/>
              <w:bottom w:val="nil"/>
              <w:right w:val="nil"/>
            </w:tcBorders>
            <w:shd w:val="clear" w:color="auto" w:fill="auto"/>
            <w:noWrap/>
            <w:vAlign w:val="bottom"/>
            <w:hideMark/>
          </w:tcPr>
          <w:p w14:paraId="4EE40A00" w14:textId="77777777" w:rsidR="00D276E3" w:rsidRPr="00D276E3" w:rsidRDefault="00D276E3" w:rsidP="00D276E3">
            <w:pPr>
              <w:jc w:val="right"/>
              <w:rPr>
                <w:rFonts w:ascii="Arial" w:hAnsi="Arial" w:cs="Arial"/>
                <w:sz w:val="20"/>
              </w:rPr>
            </w:pPr>
            <w:r w:rsidRPr="00D276E3">
              <w:rPr>
                <w:rFonts w:ascii="Arial" w:hAnsi="Arial" w:cs="Arial"/>
                <w:sz w:val="20"/>
              </w:rPr>
              <w:t>15666</w:t>
            </w:r>
          </w:p>
        </w:tc>
        <w:tc>
          <w:tcPr>
            <w:tcW w:w="1100" w:type="dxa"/>
            <w:tcBorders>
              <w:top w:val="nil"/>
              <w:left w:val="nil"/>
              <w:bottom w:val="nil"/>
              <w:right w:val="nil"/>
            </w:tcBorders>
            <w:shd w:val="clear" w:color="auto" w:fill="auto"/>
            <w:noWrap/>
            <w:vAlign w:val="bottom"/>
            <w:hideMark/>
          </w:tcPr>
          <w:p w14:paraId="1D606FB4" w14:textId="77777777" w:rsidR="00D276E3" w:rsidRPr="00D276E3" w:rsidRDefault="00D276E3" w:rsidP="00D276E3">
            <w:pPr>
              <w:rPr>
                <w:rFonts w:ascii="Arial" w:hAnsi="Arial" w:cs="Arial"/>
                <w:sz w:val="20"/>
              </w:rPr>
            </w:pPr>
            <w:r w:rsidRPr="00D276E3">
              <w:rPr>
                <w:rFonts w:ascii="Arial" w:hAnsi="Arial" w:cs="Arial"/>
                <w:sz w:val="20"/>
              </w:rPr>
              <w:t xml:space="preserve">      30 000 </w:t>
            </w:r>
          </w:p>
        </w:tc>
        <w:tc>
          <w:tcPr>
            <w:tcW w:w="1100" w:type="dxa"/>
            <w:tcBorders>
              <w:top w:val="nil"/>
              <w:left w:val="nil"/>
              <w:bottom w:val="nil"/>
              <w:right w:val="nil"/>
            </w:tcBorders>
            <w:shd w:val="clear" w:color="auto" w:fill="auto"/>
            <w:noWrap/>
            <w:vAlign w:val="bottom"/>
            <w:hideMark/>
          </w:tcPr>
          <w:p w14:paraId="17AA0DBB" w14:textId="77777777" w:rsidR="00D276E3" w:rsidRPr="00D276E3" w:rsidRDefault="00D276E3" w:rsidP="00D276E3">
            <w:pPr>
              <w:rPr>
                <w:rFonts w:ascii="Arial" w:hAnsi="Arial" w:cs="Arial"/>
                <w:sz w:val="20"/>
              </w:rPr>
            </w:pPr>
            <w:r w:rsidRPr="00D276E3">
              <w:rPr>
                <w:rFonts w:ascii="Arial" w:hAnsi="Arial" w:cs="Arial"/>
                <w:sz w:val="20"/>
              </w:rPr>
              <w:t xml:space="preserve">      30 000 </w:t>
            </w:r>
          </w:p>
        </w:tc>
      </w:tr>
      <w:tr w:rsidR="00D276E3" w:rsidRPr="00D276E3" w14:paraId="096D5222" w14:textId="77777777" w:rsidTr="00977FF7">
        <w:trPr>
          <w:trHeight w:val="255"/>
        </w:trPr>
        <w:tc>
          <w:tcPr>
            <w:tcW w:w="720" w:type="dxa"/>
            <w:tcBorders>
              <w:top w:val="nil"/>
              <w:left w:val="nil"/>
              <w:bottom w:val="nil"/>
              <w:right w:val="nil"/>
            </w:tcBorders>
            <w:shd w:val="clear" w:color="auto" w:fill="auto"/>
            <w:noWrap/>
            <w:vAlign w:val="bottom"/>
            <w:hideMark/>
          </w:tcPr>
          <w:p w14:paraId="59B9DDF3" w14:textId="77777777" w:rsidR="00D276E3" w:rsidRPr="00D276E3" w:rsidRDefault="00D276E3" w:rsidP="00D276E3">
            <w:pPr>
              <w:jc w:val="center"/>
              <w:rPr>
                <w:rFonts w:ascii="Arial" w:hAnsi="Arial" w:cs="Arial"/>
                <w:sz w:val="20"/>
              </w:rPr>
            </w:pPr>
            <w:r w:rsidRPr="00D276E3">
              <w:rPr>
                <w:rFonts w:ascii="Arial" w:hAnsi="Arial" w:cs="Arial"/>
                <w:sz w:val="20"/>
              </w:rPr>
              <w:t>6025</w:t>
            </w:r>
          </w:p>
        </w:tc>
        <w:tc>
          <w:tcPr>
            <w:tcW w:w="4922" w:type="dxa"/>
            <w:tcBorders>
              <w:top w:val="nil"/>
              <w:left w:val="nil"/>
              <w:bottom w:val="nil"/>
              <w:right w:val="nil"/>
            </w:tcBorders>
            <w:shd w:val="clear" w:color="auto" w:fill="auto"/>
            <w:noWrap/>
            <w:vAlign w:val="bottom"/>
            <w:hideMark/>
          </w:tcPr>
          <w:p w14:paraId="4A84A099" w14:textId="77777777" w:rsidR="00D276E3" w:rsidRPr="00D276E3" w:rsidRDefault="00D276E3" w:rsidP="00D276E3">
            <w:pPr>
              <w:rPr>
                <w:rFonts w:ascii="Arial" w:hAnsi="Arial" w:cs="Arial"/>
                <w:sz w:val="20"/>
              </w:rPr>
            </w:pPr>
            <w:r w:rsidRPr="00D276E3">
              <w:rPr>
                <w:rFonts w:ascii="Arial" w:hAnsi="Arial" w:cs="Arial"/>
                <w:sz w:val="20"/>
              </w:rPr>
              <w:t>Klubbtilskudd Kif region Nord</w:t>
            </w:r>
          </w:p>
        </w:tc>
        <w:tc>
          <w:tcPr>
            <w:tcW w:w="1280" w:type="dxa"/>
            <w:tcBorders>
              <w:top w:val="nil"/>
              <w:left w:val="nil"/>
              <w:bottom w:val="nil"/>
              <w:right w:val="nil"/>
            </w:tcBorders>
            <w:shd w:val="clear" w:color="auto" w:fill="auto"/>
            <w:noWrap/>
            <w:vAlign w:val="bottom"/>
            <w:hideMark/>
          </w:tcPr>
          <w:p w14:paraId="5D11E7F2" w14:textId="77777777" w:rsidR="00D276E3" w:rsidRPr="00D276E3" w:rsidRDefault="00D276E3" w:rsidP="00D276E3">
            <w:pPr>
              <w:jc w:val="right"/>
              <w:rPr>
                <w:rFonts w:ascii="Arial" w:hAnsi="Arial" w:cs="Arial"/>
                <w:sz w:val="20"/>
              </w:rPr>
            </w:pPr>
            <w:r w:rsidRPr="00D276E3">
              <w:rPr>
                <w:rFonts w:ascii="Arial" w:hAnsi="Arial" w:cs="Arial"/>
                <w:sz w:val="20"/>
              </w:rPr>
              <w:t xml:space="preserve">         23 053 </w:t>
            </w:r>
          </w:p>
        </w:tc>
        <w:tc>
          <w:tcPr>
            <w:tcW w:w="1100" w:type="dxa"/>
            <w:tcBorders>
              <w:top w:val="nil"/>
              <w:left w:val="nil"/>
              <w:bottom w:val="nil"/>
              <w:right w:val="nil"/>
            </w:tcBorders>
            <w:shd w:val="clear" w:color="auto" w:fill="auto"/>
            <w:noWrap/>
            <w:vAlign w:val="bottom"/>
            <w:hideMark/>
          </w:tcPr>
          <w:p w14:paraId="12FC0B01" w14:textId="77777777" w:rsidR="00D276E3" w:rsidRPr="00D276E3" w:rsidRDefault="00D276E3" w:rsidP="00D276E3">
            <w:pPr>
              <w:rPr>
                <w:rFonts w:ascii="Arial" w:hAnsi="Arial" w:cs="Arial"/>
                <w:sz w:val="20"/>
              </w:rPr>
            </w:pPr>
            <w:r w:rsidRPr="00D276E3">
              <w:rPr>
                <w:rFonts w:ascii="Arial" w:hAnsi="Arial" w:cs="Arial"/>
                <w:sz w:val="20"/>
              </w:rPr>
              <w:t xml:space="preserve">      15 000 </w:t>
            </w:r>
          </w:p>
        </w:tc>
        <w:tc>
          <w:tcPr>
            <w:tcW w:w="1100" w:type="dxa"/>
            <w:tcBorders>
              <w:top w:val="nil"/>
              <w:left w:val="nil"/>
              <w:bottom w:val="nil"/>
              <w:right w:val="nil"/>
            </w:tcBorders>
            <w:shd w:val="clear" w:color="auto" w:fill="auto"/>
            <w:noWrap/>
            <w:vAlign w:val="bottom"/>
            <w:hideMark/>
          </w:tcPr>
          <w:p w14:paraId="6A3EE1E7" w14:textId="77777777" w:rsidR="00D276E3" w:rsidRPr="00D276E3" w:rsidRDefault="00D276E3" w:rsidP="00D276E3">
            <w:pPr>
              <w:rPr>
                <w:rFonts w:ascii="Arial" w:hAnsi="Arial" w:cs="Arial"/>
                <w:sz w:val="20"/>
              </w:rPr>
            </w:pPr>
            <w:r w:rsidRPr="00D276E3">
              <w:rPr>
                <w:rFonts w:ascii="Arial" w:hAnsi="Arial" w:cs="Arial"/>
                <w:sz w:val="20"/>
              </w:rPr>
              <w:t xml:space="preserve">      15 000 </w:t>
            </w:r>
          </w:p>
        </w:tc>
      </w:tr>
      <w:tr w:rsidR="00D276E3" w:rsidRPr="00D276E3" w14:paraId="4AEDEB9C" w14:textId="77777777" w:rsidTr="00977FF7">
        <w:trPr>
          <w:trHeight w:val="255"/>
        </w:trPr>
        <w:tc>
          <w:tcPr>
            <w:tcW w:w="720" w:type="dxa"/>
            <w:tcBorders>
              <w:top w:val="nil"/>
              <w:left w:val="nil"/>
              <w:bottom w:val="nil"/>
              <w:right w:val="nil"/>
            </w:tcBorders>
            <w:shd w:val="clear" w:color="auto" w:fill="auto"/>
            <w:noWrap/>
            <w:vAlign w:val="bottom"/>
            <w:hideMark/>
          </w:tcPr>
          <w:p w14:paraId="41F49574" w14:textId="77777777" w:rsidR="00D276E3" w:rsidRPr="00D276E3" w:rsidRDefault="00D276E3" w:rsidP="00D276E3">
            <w:pPr>
              <w:jc w:val="center"/>
              <w:rPr>
                <w:rFonts w:ascii="Arial" w:hAnsi="Arial" w:cs="Arial"/>
                <w:sz w:val="20"/>
              </w:rPr>
            </w:pPr>
            <w:r w:rsidRPr="00D276E3">
              <w:rPr>
                <w:rFonts w:ascii="Arial" w:hAnsi="Arial" w:cs="Arial"/>
                <w:sz w:val="20"/>
              </w:rPr>
              <w:t>6070</w:t>
            </w:r>
          </w:p>
        </w:tc>
        <w:tc>
          <w:tcPr>
            <w:tcW w:w="4922" w:type="dxa"/>
            <w:tcBorders>
              <w:top w:val="nil"/>
              <w:left w:val="nil"/>
              <w:bottom w:val="nil"/>
              <w:right w:val="nil"/>
            </w:tcBorders>
            <w:shd w:val="clear" w:color="auto" w:fill="auto"/>
            <w:noWrap/>
            <w:vAlign w:val="bottom"/>
            <w:hideMark/>
          </w:tcPr>
          <w:p w14:paraId="5F165855" w14:textId="77777777" w:rsidR="00D276E3" w:rsidRPr="00D276E3" w:rsidRDefault="00D276E3" w:rsidP="00D276E3">
            <w:pPr>
              <w:rPr>
                <w:rFonts w:ascii="Arial" w:hAnsi="Arial" w:cs="Arial"/>
                <w:sz w:val="20"/>
              </w:rPr>
            </w:pPr>
            <w:r w:rsidRPr="00D276E3">
              <w:rPr>
                <w:rFonts w:ascii="Arial" w:hAnsi="Arial" w:cs="Arial"/>
                <w:sz w:val="20"/>
              </w:rPr>
              <w:t>Klubbarbeid/klubbmøter</w:t>
            </w:r>
          </w:p>
        </w:tc>
        <w:tc>
          <w:tcPr>
            <w:tcW w:w="1280" w:type="dxa"/>
            <w:tcBorders>
              <w:top w:val="nil"/>
              <w:left w:val="nil"/>
              <w:bottom w:val="nil"/>
              <w:right w:val="nil"/>
            </w:tcBorders>
            <w:shd w:val="clear" w:color="auto" w:fill="auto"/>
            <w:noWrap/>
            <w:vAlign w:val="bottom"/>
            <w:hideMark/>
          </w:tcPr>
          <w:p w14:paraId="7747A2DF" w14:textId="77777777" w:rsidR="00D276E3" w:rsidRPr="00D276E3" w:rsidRDefault="00D276E3" w:rsidP="00D276E3">
            <w:pPr>
              <w:jc w:val="right"/>
              <w:rPr>
                <w:rFonts w:ascii="Arial" w:hAnsi="Arial" w:cs="Arial"/>
                <w:sz w:val="20"/>
              </w:rPr>
            </w:pPr>
            <w:r w:rsidRPr="00D276E3">
              <w:rPr>
                <w:rFonts w:ascii="Arial" w:hAnsi="Arial" w:cs="Arial"/>
                <w:sz w:val="20"/>
              </w:rPr>
              <w:t xml:space="preserve">         20 836 </w:t>
            </w:r>
          </w:p>
        </w:tc>
        <w:tc>
          <w:tcPr>
            <w:tcW w:w="1100" w:type="dxa"/>
            <w:tcBorders>
              <w:top w:val="nil"/>
              <w:left w:val="nil"/>
              <w:bottom w:val="nil"/>
              <w:right w:val="nil"/>
            </w:tcBorders>
            <w:shd w:val="clear" w:color="auto" w:fill="auto"/>
            <w:noWrap/>
            <w:vAlign w:val="bottom"/>
            <w:hideMark/>
          </w:tcPr>
          <w:p w14:paraId="124037BB" w14:textId="77777777" w:rsidR="00D276E3" w:rsidRPr="00D276E3" w:rsidRDefault="00D276E3" w:rsidP="00D276E3">
            <w:pPr>
              <w:rPr>
                <w:rFonts w:ascii="Arial" w:hAnsi="Arial" w:cs="Arial"/>
                <w:sz w:val="20"/>
              </w:rPr>
            </w:pPr>
            <w:r w:rsidRPr="00D276E3">
              <w:rPr>
                <w:rFonts w:ascii="Arial" w:hAnsi="Arial" w:cs="Arial"/>
                <w:sz w:val="20"/>
              </w:rPr>
              <w:t xml:space="preserve">      70 000 </w:t>
            </w:r>
          </w:p>
        </w:tc>
        <w:tc>
          <w:tcPr>
            <w:tcW w:w="1100" w:type="dxa"/>
            <w:tcBorders>
              <w:top w:val="nil"/>
              <w:left w:val="nil"/>
              <w:bottom w:val="nil"/>
              <w:right w:val="nil"/>
            </w:tcBorders>
            <w:shd w:val="clear" w:color="auto" w:fill="auto"/>
            <w:noWrap/>
            <w:vAlign w:val="bottom"/>
            <w:hideMark/>
          </w:tcPr>
          <w:p w14:paraId="44A6B802" w14:textId="77777777" w:rsidR="00D276E3" w:rsidRPr="00D276E3" w:rsidRDefault="00D276E3" w:rsidP="00D276E3">
            <w:pPr>
              <w:rPr>
                <w:rFonts w:ascii="Arial" w:hAnsi="Arial" w:cs="Arial"/>
                <w:sz w:val="20"/>
              </w:rPr>
            </w:pPr>
            <w:r w:rsidRPr="00D276E3">
              <w:rPr>
                <w:rFonts w:ascii="Arial" w:hAnsi="Arial" w:cs="Arial"/>
                <w:sz w:val="20"/>
              </w:rPr>
              <w:t xml:space="preserve">    100 000 </w:t>
            </w:r>
          </w:p>
        </w:tc>
      </w:tr>
      <w:tr w:rsidR="00D276E3" w:rsidRPr="00D276E3" w14:paraId="05B9CD55" w14:textId="77777777" w:rsidTr="00977FF7">
        <w:trPr>
          <w:trHeight w:val="255"/>
        </w:trPr>
        <w:tc>
          <w:tcPr>
            <w:tcW w:w="720" w:type="dxa"/>
            <w:tcBorders>
              <w:top w:val="nil"/>
              <w:left w:val="nil"/>
              <w:bottom w:val="nil"/>
              <w:right w:val="nil"/>
            </w:tcBorders>
            <w:shd w:val="clear" w:color="auto" w:fill="auto"/>
            <w:noWrap/>
            <w:vAlign w:val="bottom"/>
            <w:hideMark/>
          </w:tcPr>
          <w:p w14:paraId="24749312"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273AD363"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16CC3923"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33B8A1B9" w14:textId="77777777" w:rsidR="00D276E3" w:rsidRPr="00D276E3" w:rsidRDefault="00D276E3" w:rsidP="00D276E3">
            <w:pPr>
              <w:jc w:val="right"/>
              <w:rPr>
                <w:sz w:val="20"/>
              </w:rPr>
            </w:pPr>
          </w:p>
        </w:tc>
        <w:tc>
          <w:tcPr>
            <w:tcW w:w="1100" w:type="dxa"/>
            <w:tcBorders>
              <w:top w:val="nil"/>
              <w:left w:val="nil"/>
              <w:bottom w:val="nil"/>
              <w:right w:val="nil"/>
            </w:tcBorders>
            <w:shd w:val="clear" w:color="auto" w:fill="auto"/>
            <w:noWrap/>
            <w:vAlign w:val="bottom"/>
            <w:hideMark/>
          </w:tcPr>
          <w:p w14:paraId="4D20FDEA" w14:textId="77777777" w:rsidR="00D276E3" w:rsidRPr="00D276E3" w:rsidRDefault="00D276E3" w:rsidP="00D276E3">
            <w:pPr>
              <w:rPr>
                <w:sz w:val="20"/>
              </w:rPr>
            </w:pPr>
          </w:p>
        </w:tc>
      </w:tr>
      <w:tr w:rsidR="00D276E3" w:rsidRPr="00D276E3" w14:paraId="5EC8BAFF" w14:textId="77777777" w:rsidTr="00977FF7">
        <w:trPr>
          <w:trHeight w:val="255"/>
        </w:trPr>
        <w:tc>
          <w:tcPr>
            <w:tcW w:w="720" w:type="dxa"/>
            <w:tcBorders>
              <w:top w:val="nil"/>
              <w:left w:val="nil"/>
              <w:bottom w:val="nil"/>
              <w:right w:val="nil"/>
            </w:tcBorders>
            <w:shd w:val="clear" w:color="auto" w:fill="auto"/>
            <w:noWrap/>
            <w:vAlign w:val="bottom"/>
            <w:hideMark/>
          </w:tcPr>
          <w:p w14:paraId="4406E8C1" w14:textId="77777777" w:rsidR="00D276E3" w:rsidRPr="00D276E3" w:rsidRDefault="00D276E3" w:rsidP="00D276E3">
            <w:pPr>
              <w:rPr>
                <w:sz w:val="20"/>
              </w:rPr>
            </w:pPr>
          </w:p>
        </w:tc>
        <w:tc>
          <w:tcPr>
            <w:tcW w:w="4922" w:type="dxa"/>
            <w:tcBorders>
              <w:top w:val="nil"/>
              <w:left w:val="nil"/>
              <w:bottom w:val="nil"/>
              <w:right w:val="nil"/>
            </w:tcBorders>
            <w:shd w:val="clear" w:color="auto" w:fill="auto"/>
            <w:noWrap/>
            <w:vAlign w:val="bottom"/>
            <w:hideMark/>
          </w:tcPr>
          <w:p w14:paraId="581C1AC4"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493BA533"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103D60C2"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1DB5B40B" w14:textId="77777777" w:rsidR="00D276E3" w:rsidRPr="00D276E3" w:rsidRDefault="00D276E3" w:rsidP="00D276E3">
            <w:pPr>
              <w:rPr>
                <w:sz w:val="20"/>
              </w:rPr>
            </w:pPr>
          </w:p>
        </w:tc>
      </w:tr>
      <w:tr w:rsidR="00D276E3" w:rsidRPr="00D276E3" w14:paraId="73D95DB9" w14:textId="77777777" w:rsidTr="00977FF7">
        <w:trPr>
          <w:trHeight w:val="270"/>
        </w:trPr>
        <w:tc>
          <w:tcPr>
            <w:tcW w:w="720" w:type="dxa"/>
            <w:tcBorders>
              <w:top w:val="single" w:sz="4" w:space="0" w:color="auto"/>
              <w:left w:val="nil"/>
              <w:bottom w:val="single" w:sz="8" w:space="0" w:color="auto"/>
              <w:right w:val="nil"/>
            </w:tcBorders>
            <w:shd w:val="clear" w:color="auto" w:fill="auto"/>
            <w:noWrap/>
            <w:vAlign w:val="bottom"/>
            <w:hideMark/>
          </w:tcPr>
          <w:p w14:paraId="55BAC0E5" w14:textId="77777777" w:rsidR="00D276E3" w:rsidRPr="00D276E3" w:rsidRDefault="00D276E3" w:rsidP="00D276E3">
            <w:pPr>
              <w:jc w:val="center"/>
              <w:rPr>
                <w:rFonts w:ascii="Arial" w:hAnsi="Arial" w:cs="Arial"/>
                <w:sz w:val="20"/>
              </w:rPr>
            </w:pPr>
            <w:r w:rsidRPr="00D276E3">
              <w:rPr>
                <w:rFonts w:ascii="Arial" w:hAnsi="Arial" w:cs="Arial"/>
                <w:sz w:val="20"/>
              </w:rPr>
              <w:t>60</w:t>
            </w:r>
          </w:p>
        </w:tc>
        <w:tc>
          <w:tcPr>
            <w:tcW w:w="4922" w:type="dxa"/>
            <w:tcBorders>
              <w:top w:val="single" w:sz="4" w:space="0" w:color="auto"/>
              <w:left w:val="nil"/>
              <w:bottom w:val="single" w:sz="8" w:space="0" w:color="auto"/>
              <w:right w:val="nil"/>
            </w:tcBorders>
            <w:shd w:val="clear" w:color="auto" w:fill="auto"/>
            <w:noWrap/>
            <w:vAlign w:val="bottom"/>
            <w:hideMark/>
          </w:tcPr>
          <w:p w14:paraId="7886FF7C" w14:textId="77777777" w:rsidR="00D276E3" w:rsidRPr="00D276E3" w:rsidRDefault="00D276E3" w:rsidP="00D276E3">
            <w:pPr>
              <w:rPr>
                <w:rFonts w:ascii="Arial" w:hAnsi="Arial" w:cs="Arial"/>
                <w:sz w:val="20"/>
              </w:rPr>
            </w:pPr>
            <w:r w:rsidRPr="00D276E3">
              <w:rPr>
                <w:rFonts w:ascii="Arial" w:hAnsi="Arial" w:cs="Arial"/>
                <w:sz w:val="20"/>
              </w:rPr>
              <w:t>KLUBBER</w:t>
            </w:r>
          </w:p>
        </w:tc>
        <w:tc>
          <w:tcPr>
            <w:tcW w:w="1280" w:type="dxa"/>
            <w:tcBorders>
              <w:top w:val="single" w:sz="4" w:space="0" w:color="auto"/>
              <w:left w:val="nil"/>
              <w:bottom w:val="single" w:sz="8" w:space="0" w:color="auto"/>
              <w:right w:val="nil"/>
            </w:tcBorders>
            <w:shd w:val="clear" w:color="auto" w:fill="auto"/>
            <w:noWrap/>
            <w:vAlign w:val="bottom"/>
            <w:hideMark/>
          </w:tcPr>
          <w:p w14:paraId="6E042045" w14:textId="77777777" w:rsidR="00D276E3" w:rsidRPr="00D276E3" w:rsidRDefault="00D276E3" w:rsidP="00D276E3">
            <w:pPr>
              <w:jc w:val="right"/>
              <w:rPr>
                <w:rFonts w:ascii="Arial" w:hAnsi="Arial" w:cs="Arial"/>
                <w:sz w:val="20"/>
              </w:rPr>
            </w:pPr>
            <w:r w:rsidRPr="00D276E3">
              <w:rPr>
                <w:rFonts w:ascii="Arial" w:hAnsi="Arial" w:cs="Arial"/>
                <w:sz w:val="20"/>
              </w:rPr>
              <w:t>162 255</w:t>
            </w:r>
          </w:p>
        </w:tc>
        <w:tc>
          <w:tcPr>
            <w:tcW w:w="1100" w:type="dxa"/>
            <w:tcBorders>
              <w:top w:val="single" w:sz="4" w:space="0" w:color="auto"/>
              <w:left w:val="nil"/>
              <w:bottom w:val="single" w:sz="8" w:space="0" w:color="auto"/>
              <w:right w:val="nil"/>
            </w:tcBorders>
            <w:shd w:val="clear" w:color="auto" w:fill="auto"/>
            <w:noWrap/>
            <w:vAlign w:val="bottom"/>
            <w:hideMark/>
          </w:tcPr>
          <w:p w14:paraId="2F56EA62" w14:textId="77777777" w:rsidR="00D276E3" w:rsidRPr="00D276E3" w:rsidRDefault="00D276E3" w:rsidP="00D276E3">
            <w:pPr>
              <w:jc w:val="right"/>
              <w:rPr>
                <w:rFonts w:ascii="Arial" w:hAnsi="Arial" w:cs="Arial"/>
                <w:sz w:val="20"/>
              </w:rPr>
            </w:pPr>
            <w:r w:rsidRPr="00D276E3">
              <w:rPr>
                <w:rFonts w:ascii="Arial" w:hAnsi="Arial" w:cs="Arial"/>
                <w:sz w:val="20"/>
              </w:rPr>
              <w:t>264 000</w:t>
            </w:r>
          </w:p>
        </w:tc>
        <w:tc>
          <w:tcPr>
            <w:tcW w:w="1100" w:type="dxa"/>
            <w:tcBorders>
              <w:top w:val="single" w:sz="4" w:space="0" w:color="auto"/>
              <w:left w:val="nil"/>
              <w:bottom w:val="single" w:sz="8" w:space="0" w:color="auto"/>
              <w:right w:val="nil"/>
            </w:tcBorders>
            <w:shd w:val="clear" w:color="auto" w:fill="auto"/>
            <w:noWrap/>
            <w:vAlign w:val="bottom"/>
            <w:hideMark/>
          </w:tcPr>
          <w:p w14:paraId="346A7A0F" w14:textId="77777777" w:rsidR="00D276E3" w:rsidRPr="00D276E3" w:rsidRDefault="00D276E3" w:rsidP="00D276E3">
            <w:pPr>
              <w:rPr>
                <w:rFonts w:ascii="Arial" w:hAnsi="Arial" w:cs="Arial"/>
                <w:sz w:val="20"/>
              </w:rPr>
            </w:pPr>
            <w:r w:rsidRPr="00D276E3">
              <w:rPr>
                <w:rFonts w:ascii="Arial" w:hAnsi="Arial" w:cs="Arial"/>
                <w:sz w:val="20"/>
              </w:rPr>
              <w:t xml:space="preserve">    384 000 </w:t>
            </w:r>
          </w:p>
        </w:tc>
      </w:tr>
      <w:tr w:rsidR="00D276E3" w:rsidRPr="00D276E3" w14:paraId="5CEDEE29" w14:textId="77777777" w:rsidTr="00977FF7">
        <w:trPr>
          <w:trHeight w:val="255"/>
        </w:trPr>
        <w:tc>
          <w:tcPr>
            <w:tcW w:w="720" w:type="dxa"/>
            <w:tcBorders>
              <w:top w:val="nil"/>
              <w:left w:val="nil"/>
              <w:bottom w:val="nil"/>
              <w:right w:val="nil"/>
            </w:tcBorders>
            <w:shd w:val="clear" w:color="auto" w:fill="auto"/>
            <w:noWrap/>
            <w:vAlign w:val="bottom"/>
            <w:hideMark/>
          </w:tcPr>
          <w:p w14:paraId="74ED7EF6"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562C8DD7"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064A4F4B"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6BD0B015"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40000C8A" w14:textId="77777777" w:rsidR="00D276E3" w:rsidRPr="00D276E3" w:rsidRDefault="00D276E3" w:rsidP="00D276E3">
            <w:pPr>
              <w:rPr>
                <w:sz w:val="20"/>
              </w:rPr>
            </w:pPr>
          </w:p>
        </w:tc>
      </w:tr>
      <w:tr w:rsidR="00D276E3" w:rsidRPr="00D276E3" w14:paraId="47ABB091" w14:textId="77777777" w:rsidTr="00977FF7">
        <w:trPr>
          <w:trHeight w:val="255"/>
        </w:trPr>
        <w:tc>
          <w:tcPr>
            <w:tcW w:w="720" w:type="dxa"/>
            <w:tcBorders>
              <w:top w:val="nil"/>
              <w:left w:val="nil"/>
              <w:bottom w:val="nil"/>
              <w:right w:val="nil"/>
            </w:tcBorders>
            <w:shd w:val="clear" w:color="auto" w:fill="auto"/>
            <w:noWrap/>
            <w:vAlign w:val="bottom"/>
            <w:hideMark/>
          </w:tcPr>
          <w:p w14:paraId="2ED6878B" w14:textId="77777777" w:rsidR="00D276E3" w:rsidRPr="00D276E3" w:rsidRDefault="00D276E3" w:rsidP="00D276E3">
            <w:pPr>
              <w:rPr>
                <w:sz w:val="20"/>
              </w:rPr>
            </w:pPr>
          </w:p>
        </w:tc>
        <w:tc>
          <w:tcPr>
            <w:tcW w:w="4922" w:type="dxa"/>
            <w:tcBorders>
              <w:top w:val="nil"/>
              <w:left w:val="nil"/>
              <w:bottom w:val="nil"/>
              <w:right w:val="nil"/>
            </w:tcBorders>
            <w:shd w:val="clear" w:color="auto" w:fill="auto"/>
            <w:noWrap/>
            <w:vAlign w:val="bottom"/>
            <w:hideMark/>
          </w:tcPr>
          <w:p w14:paraId="771AA181"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53B2D30A"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0E57062B"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3B9469CD" w14:textId="77777777" w:rsidR="00D276E3" w:rsidRPr="00D276E3" w:rsidRDefault="00D276E3" w:rsidP="00D276E3">
            <w:pPr>
              <w:rPr>
                <w:sz w:val="20"/>
              </w:rPr>
            </w:pPr>
          </w:p>
        </w:tc>
      </w:tr>
      <w:tr w:rsidR="00D276E3" w:rsidRPr="00D276E3" w14:paraId="445A3517" w14:textId="77777777" w:rsidTr="00977FF7">
        <w:trPr>
          <w:trHeight w:val="255"/>
        </w:trPr>
        <w:tc>
          <w:tcPr>
            <w:tcW w:w="720" w:type="dxa"/>
            <w:tcBorders>
              <w:top w:val="single" w:sz="4" w:space="0" w:color="auto"/>
              <w:left w:val="nil"/>
              <w:bottom w:val="single" w:sz="4" w:space="0" w:color="auto"/>
              <w:right w:val="nil"/>
            </w:tcBorders>
            <w:shd w:val="clear" w:color="000000" w:fill="FFFF00"/>
            <w:noWrap/>
            <w:vAlign w:val="bottom"/>
            <w:hideMark/>
          </w:tcPr>
          <w:p w14:paraId="20A19560" w14:textId="77777777" w:rsidR="00D276E3" w:rsidRPr="00D276E3" w:rsidRDefault="00D276E3" w:rsidP="00D276E3">
            <w:pPr>
              <w:jc w:val="center"/>
              <w:rPr>
                <w:rFonts w:ascii="Arial" w:hAnsi="Arial" w:cs="Arial"/>
                <w:sz w:val="20"/>
              </w:rPr>
            </w:pPr>
            <w:r w:rsidRPr="00D276E3">
              <w:rPr>
                <w:rFonts w:ascii="Arial" w:hAnsi="Arial" w:cs="Arial"/>
                <w:sz w:val="20"/>
              </w:rPr>
              <w:t>70</w:t>
            </w:r>
          </w:p>
        </w:tc>
        <w:tc>
          <w:tcPr>
            <w:tcW w:w="4922" w:type="dxa"/>
            <w:tcBorders>
              <w:top w:val="single" w:sz="4" w:space="0" w:color="auto"/>
              <w:left w:val="nil"/>
              <w:bottom w:val="single" w:sz="4" w:space="0" w:color="auto"/>
              <w:right w:val="nil"/>
            </w:tcBorders>
            <w:shd w:val="clear" w:color="000000" w:fill="FFFF00"/>
            <w:noWrap/>
            <w:vAlign w:val="bottom"/>
            <w:hideMark/>
          </w:tcPr>
          <w:p w14:paraId="71EC5086" w14:textId="77777777" w:rsidR="00D276E3" w:rsidRPr="00D276E3" w:rsidRDefault="00D276E3" w:rsidP="00D276E3">
            <w:pPr>
              <w:jc w:val="center"/>
              <w:rPr>
                <w:rFonts w:ascii="Arial" w:hAnsi="Arial" w:cs="Arial"/>
                <w:sz w:val="20"/>
              </w:rPr>
            </w:pPr>
            <w:r w:rsidRPr="00D276E3">
              <w:rPr>
                <w:rFonts w:ascii="Arial" w:hAnsi="Arial" w:cs="Arial"/>
                <w:sz w:val="20"/>
              </w:rPr>
              <w:t>DRIFT KONTORET</w:t>
            </w:r>
          </w:p>
        </w:tc>
        <w:tc>
          <w:tcPr>
            <w:tcW w:w="1280" w:type="dxa"/>
            <w:tcBorders>
              <w:top w:val="single" w:sz="4" w:space="0" w:color="auto"/>
              <w:left w:val="nil"/>
              <w:bottom w:val="single" w:sz="4" w:space="0" w:color="auto"/>
              <w:right w:val="nil"/>
            </w:tcBorders>
            <w:shd w:val="clear" w:color="000000" w:fill="FFFF00"/>
            <w:noWrap/>
            <w:vAlign w:val="bottom"/>
            <w:hideMark/>
          </w:tcPr>
          <w:p w14:paraId="11DA1DEB"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100" w:type="dxa"/>
            <w:tcBorders>
              <w:top w:val="single" w:sz="4" w:space="0" w:color="auto"/>
              <w:left w:val="nil"/>
              <w:bottom w:val="single" w:sz="4" w:space="0" w:color="auto"/>
              <w:right w:val="nil"/>
            </w:tcBorders>
            <w:shd w:val="clear" w:color="000000" w:fill="FFFF00"/>
            <w:noWrap/>
            <w:vAlign w:val="bottom"/>
            <w:hideMark/>
          </w:tcPr>
          <w:p w14:paraId="77BA6FF3"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100" w:type="dxa"/>
            <w:tcBorders>
              <w:top w:val="single" w:sz="4" w:space="0" w:color="auto"/>
              <w:left w:val="nil"/>
              <w:bottom w:val="single" w:sz="4" w:space="0" w:color="auto"/>
              <w:right w:val="nil"/>
            </w:tcBorders>
            <w:shd w:val="clear" w:color="000000" w:fill="FFFF00"/>
            <w:noWrap/>
            <w:vAlign w:val="bottom"/>
            <w:hideMark/>
          </w:tcPr>
          <w:p w14:paraId="4665A43B" w14:textId="77777777" w:rsidR="00D276E3" w:rsidRPr="00D276E3" w:rsidRDefault="00D276E3" w:rsidP="00D276E3">
            <w:pPr>
              <w:rPr>
                <w:rFonts w:ascii="Arial" w:hAnsi="Arial" w:cs="Arial"/>
                <w:sz w:val="20"/>
              </w:rPr>
            </w:pPr>
            <w:r w:rsidRPr="00D276E3">
              <w:rPr>
                <w:rFonts w:ascii="Arial" w:hAnsi="Arial" w:cs="Arial"/>
                <w:sz w:val="20"/>
              </w:rPr>
              <w:t> </w:t>
            </w:r>
          </w:p>
        </w:tc>
      </w:tr>
      <w:tr w:rsidR="00D276E3" w:rsidRPr="00D276E3" w14:paraId="1CC88AB9" w14:textId="77777777" w:rsidTr="00977FF7">
        <w:trPr>
          <w:trHeight w:val="255"/>
        </w:trPr>
        <w:tc>
          <w:tcPr>
            <w:tcW w:w="720" w:type="dxa"/>
            <w:tcBorders>
              <w:top w:val="nil"/>
              <w:left w:val="nil"/>
              <w:bottom w:val="nil"/>
              <w:right w:val="nil"/>
            </w:tcBorders>
            <w:shd w:val="clear" w:color="000000" w:fill="FFFF00"/>
            <w:noWrap/>
            <w:vAlign w:val="bottom"/>
            <w:hideMark/>
          </w:tcPr>
          <w:p w14:paraId="53B37C09"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4922" w:type="dxa"/>
            <w:tcBorders>
              <w:top w:val="nil"/>
              <w:left w:val="nil"/>
              <w:bottom w:val="nil"/>
              <w:right w:val="nil"/>
            </w:tcBorders>
            <w:shd w:val="clear" w:color="000000" w:fill="FFFF00"/>
            <w:noWrap/>
            <w:vAlign w:val="bottom"/>
            <w:hideMark/>
          </w:tcPr>
          <w:p w14:paraId="27AA4674"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280" w:type="dxa"/>
            <w:tcBorders>
              <w:top w:val="nil"/>
              <w:left w:val="nil"/>
              <w:bottom w:val="nil"/>
              <w:right w:val="nil"/>
            </w:tcBorders>
            <w:shd w:val="clear" w:color="000000" w:fill="FFFF00"/>
            <w:noWrap/>
            <w:vAlign w:val="bottom"/>
            <w:hideMark/>
          </w:tcPr>
          <w:p w14:paraId="4A5D9A2B" w14:textId="77777777" w:rsidR="00D276E3" w:rsidRPr="00D276E3" w:rsidRDefault="00D276E3" w:rsidP="00D276E3">
            <w:pPr>
              <w:jc w:val="center"/>
              <w:rPr>
                <w:rFonts w:ascii="Arial" w:hAnsi="Arial" w:cs="Arial"/>
                <w:sz w:val="20"/>
              </w:rPr>
            </w:pPr>
            <w:r w:rsidRPr="00D276E3">
              <w:rPr>
                <w:rFonts w:ascii="Arial" w:hAnsi="Arial" w:cs="Arial"/>
                <w:sz w:val="20"/>
              </w:rPr>
              <w:t>Kostnader pr.</w:t>
            </w:r>
          </w:p>
        </w:tc>
        <w:tc>
          <w:tcPr>
            <w:tcW w:w="1100" w:type="dxa"/>
            <w:tcBorders>
              <w:top w:val="nil"/>
              <w:left w:val="nil"/>
              <w:bottom w:val="nil"/>
              <w:right w:val="nil"/>
            </w:tcBorders>
            <w:shd w:val="clear" w:color="000000" w:fill="FFFF00"/>
            <w:noWrap/>
            <w:vAlign w:val="bottom"/>
            <w:hideMark/>
          </w:tcPr>
          <w:p w14:paraId="03F04F26"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c>
          <w:tcPr>
            <w:tcW w:w="1100" w:type="dxa"/>
            <w:tcBorders>
              <w:top w:val="nil"/>
              <w:left w:val="nil"/>
              <w:bottom w:val="nil"/>
              <w:right w:val="nil"/>
            </w:tcBorders>
            <w:shd w:val="clear" w:color="000000" w:fill="FFFF00"/>
            <w:noWrap/>
            <w:vAlign w:val="bottom"/>
            <w:hideMark/>
          </w:tcPr>
          <w:p w14:paraId="35190B05"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r>
      <w:tr w:rsidR="00D276E3" w:rsidRPr="00D276E3" w14:paraId="39A6D3EC" w14:textId="77777777" w:rsidTr="00977FF7">
        <w:trPr>
          <w:trHeight w:val="255"/>
        </w:trPr>
        <w:tc>
          <w:tcPr>
            <w:tcW w:w="720" w:type="dxa"/>
            <w:tcBorders>
              <w:top w:val="nil"/>
              <w:left w:val="nil"/>
              <w:bottom w:val="single" w:sz="4" w:space="0" w:color="auto"/>
              <w:right w:val="nil"/>
            </w:tcBorders>
            <w:shd w:val="clear" w:color="000000" w:fill="FFFF00"/>
            <w:noWrap/>
            <w:vAlign w:val="bottom"/>
            <w:hideMark/>
          </w:tcPr>
          <w:p w14:paraId="547E8EC2" w14:textId="77777777" w:rsidR="00D276E3" w:rsidRPr="00D276E3" w:rsidRDefault="00D276E3" w:rsidP="00D276E3">
            <w:pPr>
              <w:jc w:val="center"/>
              <w:rPr>
                <w:rFonts w:ascii="Arial" w:hAnsi="Arial" w:cs="Arial"/>
                <w:sz w:val="20"/>
              </w:rPr>
            </w:pPr>
            <w:r w:rsidRPr="00D276E3">
              <w:rPr>
                <w:rFonts w:ascii="Arial" w:hAnsi="Arial" w:cs="Arial"/>
                <w:sz w:val="20"/>
              </w:rPr>
              <w:lastRenderedPageBreak/>
              <w:t>Formål</w:t>
            </w:r>
          </w:p>
        </w:tc>
        <w:tc>
          <w:tcPr>
            <w:tcW w:w="4922" w:type="dxa"/>
            <w:tcBorders>
              <w:top w:val="nil"/>
              <w:left w:val="nil"/>
              <w:bottom w:val="single" w:sz="4" w:space="0" w:color="auto"/>
              <w:right w:val="nil"/>
            </w:tcBorders>
            <w:shd w:val="clear" w:color="000000" w:fill="FFFF00"/>
            <w:noWrap/>
            <w:vAlign w:val="bottom"/>
            <w:hideMark/>
          </w:tcPr>
          <w:p w14:paraId="1637811F" w14:textId="77777777" w:rsidR="00D276E3" w:rsidRPr="00D276E3" w:rsidRDefault="00D276E3" w:rsidP="00D276E3">
            <w:pPr>
              <w:jc w:val="center"/>
              <w:rPr>
                <w:rFonts w:ascii="Arial" w:hAnsi="Arial" w:cs="Arial"/>
                <w:sz w:val="20"/>
              </w:rPr>
            </w:pPr>
            <w:r w:rsidRPr="00D276E3">
              <w:rPr>
                <w:rFonts w:ascii="Arial" w:hAnsi="Arial" w:cs="Arial"/>
                <w:sz w:val="20"/>
              </w:rPr>
              <w:t>Tekst</w:t>
            </w:r>
          </w:p>
        </w:tc>
        <w:tc>
          <w:tcPr>
            <w:tcW w:w="1280" w:type="dxa"/>
            <w:tcBorders>
              <w:top w:val="nil"/>
              <w:left w:val="nil"/>
              <w:bottom w:val="single" w:sz="4" w:space="0" w:color="auto"/>
              <w:right w:val="nil"/>
            </w:tcBorders>
            <w:shd w:val="clear" w:color="000000" w:fill="FFFF00"/>
            <w:noWrap/>
            <w:vAlign w:val="bottom"/>
            <w:hideMark/>
          </w:tcPr>
          <w:p w14:paraId="6A61312A" w14:textId="77777777" w:rsidR="00D276E3" w:rsidRPr="00D276E3" w:rsidRDefault="00D276E3" w:rsidP="00D276E3">
            <w:pPr>
              <w:jc w:val="center"/>
              <w:rPr>
                <w:rFonts w:ascii="Arial" w:hAnsi="Arial" w:cs="Arial"/>
                <w:sz w:val="20"/>
              </w:rPr>
            </w:pPr>
            <w:r w:rsidRPr="00D276E3">
              <w:rPr>
                <w:rFonts w:ascii="Arial" w:hAnsi="Arial" w:cs="Arial"/>
                <w:sz w:val="20"/>
              </w:rPr>
              <w:t>31.12.2019</w:t>
            </w:r>
          </w:p>
        </w:tc>
        <w:tc>
          <w:tcPr>
            <w:tcW w:w="1100" w:type="dxa"/>
            <w:tcBorders>
              <w:top w:val="nil"/>
              <w:left w:val="nil"/>
              <w:bottom w:val="single" w:sz="4" w:space="0" w:color="auto"/>
              <w:right w:val="nil"/>
            </w:tcBorders>
            <w:shd w:val="clear" w:color="000000" w:fill="FFFF00"/>
            <w:noWrap/>
            <w:vAlign w:val="bottom"/>
            <w:hideMark/>
          </w:tcPr>
          <w:p w14:paraId="2DA80D39" w14:textId="77777777" w:rsidR="00D276E3" w:rsidRPr="00D276E3" w:rsidRDefault="00D276E3" w:rsidP="00D276E3">
            <w:pPr>
              <w:jc w:val="center"/>
              <w:rPr>
                <w:rFonts w:ascii="Arial" w:hAnsi="Arial" w:cs="Arial"/>
                <w:sz w:val="20"/>
              </w:rPr>
            </w:pPr>
            <w:r w:rsidRPr="00D276E3">
              <w:rPr>
                <w:rFonts w:ascii="Arial" w:hAnsi="Arial" w:cs="Arial"/>
                <w:sz w:val="20"/>
              </w:rPr>
              <w:t>2019</w:t>
            </w:r>
          </w:p>
        </w:tc>
        <w:tc>
          <w:tcPr>
            <w:tcW w:w="1100" w:type="dxa"/>
            <w:tcBorders>
              <w:top w:val="nil"/>
              <w:left w:val="nil"/>
              <w:bottom w:val="single" w:sz="4" w:space="0" w:color="auto"/>
              <w:right w:val="nil"/>
            </w:tcBorders>
            <w:shd w:val="clear" w:color="000000" w:fill="FFFF00"/>
            <w:noWrap/>
            <w:vAlign w:val="bottom"/>
            <w:hideMark/>
          </w:tcPr>
          <w:p w14:paraId="23100BF1" w14:textId="77777777" w:rsidR="00D276E3" w:rsidRPr="00D276E3" w:rsidRDefault="00D276E3" w:rsidP="00D276E3">
            <w:pPr>
              <w:jc w:val="center"/>
              <w:rPr>
                <w:rFonts w:ascii="Arial" w:hAnsi="Arial" w:cs="Arial"/>
                <w:sz w:val="20"/>
              </w:rPr>
            </w:pPr>
            <w:r w:rsidRPr="00D276E3">
              <w:rPr>
                <w:rFonts w:ascii="Arial" w:hAnsi="Arial" w:cs="Arial"/>
                <w:sz w:val="20"/>
              </w:rPr>
              <w:t>2020</w:t>
            </w:r>
          </w:p>
        </w:tc>
      </w:tr>
      <w:tr w:rsidR="00D276E3" w:rsidRPr="00D276E3" w14:paraId="7DFD10F5" w14:textId="77777777" w:rsidTr="00977FF7">
        <w:trPr>
          <w:trHeight w:val="255"/>
        </w:trPr>
        <w:tc>
          <w:tcPr>
            <w:tcW w:w="720" w:type="dxa"/>
            <w:tcBorders>
              <w:top w:val="nil"/>
              <w:left w:val="nil"/>
              <w:bottom w:val="nil"/>
              <w:right w:val="nil"/>
            </w:tcBorders>
            <w:shd w:val="clear" w:color="auto" w:fill="auto"/>
            <w:noWrap/>
            <w:vAlign w:val="bottom"/>
            <w:hideMark/>
          </w:tcPr>
          <w:p w14:paraId="501CE77D" w14:textId="77777777" w:rsidR="00D276E3" w:rsidRPr="00D276E3" w:rsidRDefault="00D276E3" w:rsidP="00D276E3">
            <w:pPr>
              <w:jc w:val="center"/>
              <w:rPr>
                <w:rFonts w:ascii="Arial" w:hAnsi="Arial" w:cs="Arial"/>
                <w:sz w:val="20"/>
              </w:rPr>
            </w:pPr>
          </w:p>
        </w:tc>
        <w:tc>
          <w:tcPr>
            <w:tcW w:w="4922" w:type="dxa"/>
            <w:tcBorders>
              <w:top w:val="nil"/>
              <w:left w:val="nil"/>
              <w:bottom w:val="nil"/>
              <w:right w:val="nil"/>
            </w:tcBorders>
            <w:shd w:val="clear" w:color="auto" w:fill="auto"/>
            <w:noWrap/>
            <w:vAlign w:val="bottom"/>
            <w:hideMark/>
          </w:tcPr>
          <w:p w14:paraId="7FE98FAE" w14:textId="77777777" w:rsidR="00D276E3" w:rsidRPr="00D276E3" w:rsidRDefault="00D276E3" w:rsidP="00D276E3">
            <w:pPr>
              <w:jc w:val="right"/>
              <w:rPr>
                <w:sz w:val="20"/>
              </w:rPr>
            </w:pPr>
          </w:p>
        </w:tc>
        <w:tc>
          <w:tcPr>
            <w:tcW w:w="1280" w:type="dxa"/>
            <w:tcBorders>
              <w:top w:val="nil"/>
              <w:left w:val="nil"/>
              <w:bottom w:val="nil"/>
              <w:right w:val="nil"/>
            </w:tcBorders>
            <w:shd w:val="clear" w:color="auto" w:fill="auto"/>
            <w:noWrap/>
            <w:vAlign w:val="bottom"/>
            <w:hideMark/>
          </w:tcPr>
          <w:p w14:paraId="3E3A0E48"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5442B499"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1E17469F" w14:textId="77777777" w:rsidR="00D276E3" w:rsidRPr="00D276E3" w:rsidRDefault="00D276E3" w:rsidP="00D276E3">
            <w:pPr>
              <w:rPr>
                <w:sz w:val="20"/>
              </w:rPr>
            </w:pPr>
          </w:p>
        </w:tc>
      </w:tr>
      <w:tr w:rsidR="00D276E3" w:rsidRPr="00D276E3" w14:paraId="6CC3948D" w14:textId="77777777" w:rsidTr="00977FF7">
        <w:trPr>
          <w:trHeight w:val="255"/>
        </w:trPr>
        <w:tc>
          <w:tcPr>
            <w:tcW w:w="720" w:type="dxa"/>
            <w:tcBorders>
              <w:top w:val="nil"/>
              <w:left w:val="nil"/>
              <w:bottom w:val="nil"/>
              <w:right w:val="nil"/>
            </w:tcBorders>
            <w:shd w:val="clear" w:color="auto" w:fill="auto"/>
            <w:noWrap/>
            <w:vAlign w:val="bottom"/>
            <w:hideMark/>
          </w:tcPr>
          <w:p w14:paraId="708086FB" w14:textId="77777777" w:rsidR="00D276E3" w:rsidRPr="00D276E3" w:rsidRDefault="00D276E3" w:rsidP="00D276E3">
            <w:pPr>
              <w:jc w:val="center"/>
              <w:rPr>
                <w:rFonts w:ascii="Arial" w:hAnsi="Arial" w:cs="Arial"/>
                <w:sz w:val="20"/>
              </w:rPr>
            </w:pPr>
            <w:r w:rsidRPr="00D276E3">
              <w:rPr>
                <w:rFonts w:ascii="Arial" w:hAnsi="Arial" w:cs="Arial"/>
                <w:sz w:val="20"/>
              </w:rPr>
              <w:t>7010</w:t>
            </w:r>
          </w:p>
        </w:tc>
        <w:tc>
          <w:tcPr>
            <w:tcW w:w="4922" w:type="dxa"/>
            <w:tcBorders>
              <w:top w:val="nil"/>
              <w:left w:val="nil"/>
              <w:bottom w:val="nil"/>
              <w:right w:val="nil"/>
            </w:tcBorders>
            <w:shd w:val="clear" w:color="auto" w:fill="auto"/>
            <w:noWrap/>
            <w:vAlign w:val="bottom"/>
            <w:hideMark/>
          </w:tcPr>
          <w:p w14:paraId="0DC72E51" w14:textId="77777777" w:rsidR="00D276E3" w:rsidRPr="00D276E3" w:rsidRDefault="00D276E3" w:rsidP="00D276E3">
            <w:pPr>
              <w:rPr>
                <w:rFonts w:ascii="Arial" w:hAnsi="Arial" w:cs="Arial"/>
                <w:sz w:val="20"/>
              </w:rPr>
            </w:pPr>
            <w:r w:rsidRPr="00D276E3">
              <w:rPr>
                <w:rFonts w:ascii="Arial" w:hAnsi="Arial" w:cs="Arial"/>
                <w:sz w:val="20"/>
              </w:rPr>
              <w:t xml:space="preserve">Lønn, </w:t>
            </w:r>
            <w:proofErr w:type="spellStart"/>
            <w:r w:rsidRPr="00D276E3">
              <w:rPr>
                <w:rFonts w:ascii="Arial" w:hAnsi="Arial" w:cs="Arial"/>
                <w:sz w:val="20"/>
              </w:rPr>
              <w:t>sos.avg</w:t>
            </w:r>
            <w:proofErr w:type="spellEnd"/>
            <w:r w:rsidRPr="00D276E3">
              <w:rPr>
                <w:rFonts w:ascii="Arial" w:hAnsi="Arial" w:cs="Arial"/>
                <w:sz w:val="20"/>
              </w:rPr>
              <w:t xml:space="preserve">., </w:t>
            </w:r>
            <w:proofErr w:type="spellStart"/>
            <w:r w:rsidRPr="00D276E3">
              <w:rPr>
                <w:rFonts w:ascii="Arial" w:hAnsi="Arial" w:cs="Arial"/>
                <w:sz w:val="20"/>
              </w:rPr>
              <w:t>pensj.kostn</w:t>
            </w:r>
            <w:proofErr w:type="spellEnd"/>
            <w:r w:rsidRPr="00D276E3">
              <w:rPr>
                <w:rFonts w:ascii="Arial" w:hAnsi="Arial" w:cs="Arial"/>
                <w:sz w:val="20"/>
              </w:rPr>
              <w:t>.- leder</w:t>
            </w:r>
          </w:p>
        </w:tc>
        <w:tc>
          <w:tcPr>
            <w:tcW w:w="1280" w:type="dxa"/>
            <w:tcBorders>
              <w:top w:val="nil"/>
              <w:left w:val="nil"/>
              <w:bottom w:val="nil"/>
              <w:right w:val="nil"/>
            </w:tcBorders>
            <w:shd w:val="clear" w:color="auto" w:fill="auto"/>
            <w:noWrap/>
            <w:vAlign w:val="bottom"/>
            <w:hideMark/>
          </w:tcPr>
          <w:p w14:paraId="2D4898E4" w14:textId="77777777" w:rsidR="00D276E3" w:rsidRPr="00D276E3" w:rsidRDefault="00D276E3" w:rsidP="00D276E3">
            <w:pPr>
              <w:jc w:val="right"/>
              <w:rPr>
                <w:rFonts w:ascii="Arial" w:hAnsi="Arial" w:cs="Arial"/>
                <w:sz w:val="20"/>
              </w:rPr>
            </w:pPr>
            <w:r w:rsidRPr="00D276E3">
              <w:rPr>
                <w:rFonts w:ascii="Arial" w:hAnsi="Arial" w:cs="Arial"/>
                <w:sz w:val="20"/>
              </w:rPr>
              <w:t>781 034</w:t>
            </w:r>
          </w:p>
        </w:tc>
        <w:tc>
          <w:tcPr>
            <w:tcW w:w="1100" w:type="dxa"/>
            <w:tcBorders>
              <w:top w:val="nil"/>
              <w:left w:val="nil"/>
              <w:bottom w:val="nil"/>
              <w:right w:val="nil"/>
            </w:tcBorders>
            <w:shd w:val="clear" w:color="auto" w:fill="auto"/>
            <w:noWrap/>
            <w:vAlign w:val="bottom"/>
            <w:hideMark/>
          </w:tcPr>
          <w:p w14:paraId="551E36E6" w14:textId="77777777" w:rsidR="00D276E3" w:rsidRPr="00D276E3" w:rsidRDefault="00D276E3" w:rsidP="00D276E3">
            <w:pPr>
              <w:rPr>
                <w:rFonts w:ascii="Arial" w:hAnsi="Arial" w:cs="Arial"/>
                <w:sz w:val="20"/>
              </w:rPr>
            </w:pPr>
            <w:r w:rsidRPr="00D276E3">
              <w:rPr>
                <w:rFonts w:ascii="Arial" w:hAnsi="Arial" w:cs="Arial"/>
                <w:sz w:val="20"/>
              </w:rPr>
              <w:t xml:space="preserve">    865 000 </w:t>
            </w:r>
          </w:p>
        </w:tc>
        <w:tc>
          <w:tcPr>
            <w:tcW w:w="1100" w:type="dxa"/>
            <w:tcBorders>
              <w:top w:val="nil"/>
              <w:left w:val="nil"/>
              <w:bottom w:val="nil"/>
              <w:right w:val="nil"/>
            </w:tcBorders>
            <w:shd w:val="clear" w:color="auto" w:fill="auto"/>
            <w:noWrap/>
            <w:vAlign w:val="bottom"/>
            <w:hideMark/>
          </w:tcPr>
          <w:p w14:paraId="032CE7C1" w14:textId="77777777" w:rsidR="00D276E3" w:rsidRPr="00D276E3" w:rsidRDefault="00D276E3" w:rsidP="00D276E3">
            <w:pPr>
              <w:rPr>
                <w:rFonts w:ascii="Arial" w:hAnsi="Arial" w:cs="Arial"/>
                <w:sz w:val="20"/>
              </w:rPr>
            </w:pPr>
            <w:r w:rsidRPr="00D276E3">
              <w:rPr>
                <w:rFonts w:ascii="Arial" w:hAnsi="Arial" w:cs="Arial"/>
                <w:sz w:val="20"/>
              </w:rPr>
              <w:t xml:space="preserve">    890 100 </w:t>
            </w:r>
          </w:p>
        </w:tc>
      </w:tr>
      <w:tr w:rsidR="00D276E3" w:rsidRPr="00D276E3" w14:paraId="64A35BD0" w14:textId="77777777" w:rsidTr="00977FF7">
        <w:trPr>
          <w:trHeight w:val="270"/>
        </w:trPr>
        <w:tc>
          <w:tcPr>
            <w:tcW w:w="720" w:type="dxa"/>
            <w:tcBorders>
              <w:top w:val="nil"/>
              <w:left w:val="nil"/>
              <w:bottom w:val="nil"/>
              <w:right w:val="nil"/>
            </w:tcBorders>
            <w:shd w:val="clear" w:color="auto" w:fill="auto"/>
            <w:noWrap/>
            <w:vAlign w:val="bottom"/>
            <w:hideMark/>
          </w:tcPr>
          <w:p w14:paraId="2626E355" w14:textId="77777777" w:rsidR="00D276E3" w:rsidRPr="00D276E3" w:rsidRDefault="00D276E3" w:rsidP="00D276E3">
            <w:pPr>
              <w:jc w:val="center"/>
              <w:rPr>
                <w:rFonts w:ascii="Arial" w:hAnsi="Arial" w:cs="Arial"/>
                <w:sz w:val="20"/>
              </w:rPr>
            </w:pPr>
            <w:r w:rsidRPr="00D276E3">
              <w:rPr>
                <w:rFonts w:ascii="Arial" w:hAnsi="Arial" w:cs="Arial"/>
                <w:sz w:val="20"/>
              </w:rPr>
              <w:t>7018</w:t>
            </w:r>
          </w:p>
        </w:tc>
        <w:tc>
          <w:tcPr>
            <w:tcW w:w="4922" w:type="dxa"/>
            <w:tcBorders>
              <w:top w:val="nil"/>
              <w:left w:val="nil"/>
              <w:bottom w:val="nil"/>
              <w:right w:val="nil"/>
            </w:tcBorders>
            <w:shd w:val="clear" w:color="auto" w:fill="auto"/>
            <w:noWrap/>
            <w:vAlign w:val="bottom"/>
            <w:hideMark/>
          </w:tcPr>
          <w:p w14:paraId="3CEBF2E5" w14:textId="77777777" w:rsidR="00D276E3" w:rsidRPr="00D276E3" w:rsidRDefault="00D276E3" w:rsidP="00D276E3">
            <w:pPr>
              <w:rPr>
                <w:rFonts w:ascii="Arial" w:hAnsi="Arial" w:cs="Arial"/>
                <w:sz w:val="20"/>
              </w:rPr>
            </w:pPr>
            <w:r w:rsidRPr="00D276E3">
              <w:rPr>
                <w:rFonts w:ascii="Arial" w:hAnsi="Arial" w:cs="Arial"/>
                <w:sz w:val="20"/>
              </w:rPr>
              <w:t xml:space="preserve">Lønn, </w:t>
            </w:r>
            <w:proofErr w:type="spellStart"/>
            <w:r w:rsidRPr="00D276E3">
              <w:rPr>
                <w:rFonts w:ascii="Arial" w:hAnsi="Arial" w:cs="Arial"/>
                <w:sz w:val="20"/>
              </w:rPr>
              <w:t>sos.avg</w:t>
            </w:r>
            <w:proofErr w:type="spellEnd"/>
            <w:r w:rsidRPr="00D276E3">
              <w:rPr>
                <w:rFonts w:ascii="Arial" w:hAnsi="Arial" w:cs="Arial"/>
                <w:sz w:val="20"/>
              </w:rPr>
              <w:t xml:space="preserve">., </w:t>
            </w:r>
            <w:proofErr w:type="spellStart"/>
            <w:r w:rsidRPr="00D276E3">
              <w:rPr>
                <w:rFonts w:ascii="Arial" w:hAnsi="Arial" w:cs="Arial"/>
                <w:sz w:val="20"/>
              </w:rPr>
              <w:t>pensj.kostn</w:t>
            </w:r>
            <w:proofErr w:type="spellEnd"/>
            <w:r w:rsidRPr="00D276E3">
              <w:rPr>
                <w:rFonts w:ascii="Arial" w:hAnsi="Arial" w:cs="Arial"/>
                <w:sz w:val="20"/>
              </w:rPr>
              <w:t>. nestleder/1 fylkessekretær</w:t>
            </w:r>
          </w:p>
        </w:tc>
        <w:tc>
          <w:tcPr>
            <w:tcW w:w="1280" w:type="dxa"/>
            <w:tcBorders>
              <w:top w:val="nil"/>
              <w:left w:val="nil"/>
              <w:bottom w:val="nil"/>
              <w:right w:val="nil"/>
            </w:tcBorders>
            <w:shd w:val="clear" w:color="auto" w:fill="auto"/>
            <w:noWrap/>
            <w:vAlign w:val="bottom"/>
            <w:hideMark/>
          </w:tcPr>
          <w:p w14:paraId="42D20BD0" w14:textId="77777777" w:rsidR="00D276E3" w:rsidRPr="00D276E3" w:rsidRDefault="00D276E3" w:rsidP="00D276E3">
            <w:pPr>
              <w:jc w:val="right"/>
              <w:rPr>
                <w:rFonts w:ascii="Arial" w:hAnsi="Arial" w:cs="Arial"/>
                <w:sz w:val="20"/>
              </w:rPr>
            </w:pPr>
            <w:r w:rsidRPr="00D276E3">
              <w:rPr>
                <w:rFonts w:ascii="Arial" w:hAnsi="Arial" w:cs="Arial"/>
                <w:sz w:val="20"/>
              </w:rPr>
              <w:t>1 700 113</w:t>
            </w:r>
          </w:p>
        </w:tc>
        <w:tc>
          <w:tcPr>
            <w:tcW w:w="1100" w:type="dxa"/>
            <w:tcBorders>
              <w:top w:val="nil"/>
              <w:left w:val="nil"/>
              <w:bottom w:val="nil"/>
              <w:right w:val="nil"/>
            </w:tcBorders>
            <w:shd w:val="clear" w:color="auto" w:fill="auto"/>
            <w:noWrap/>
            <w:vAlign w:val="bottom"/>
            <w:hideMark/>
          </w:tcPr>
          <w:p w14:paraId="0F1C157D" w14:textId="77777777" w:rsidR="00D276E3" w:rsidRPr="00D276E3" w:rsidRDefault="00D276E3" w:rsidP="00D276E3">
            <w:pPr>
              <w:rPr>
                <w:rFonts w:ascii="Arial" w:hAnsi="Arial" w:cs="Arial"/>
                <w:sz w:val="20"/>
              </w:rPr>
            </w:pPr>
            <w:r w:rsidRPr="00D276E3">
              <w:rPr>
                <w:rFonts w:ascii="Arial" w:hAnsi="Arial" w:cs="Arial"/>
                <w:sz w:val="20"/>
              </w:rPr>
              <w:t xml:space="preserve"> 1 750 000 </w:t>
            </w:r>
          </w:p>
        </w:tc>
        <w:tc>
          <w:tcPr>
            <w:tcW w:w="1100" w:type="dxa"/>
            <w:tcBorders>
              <w:top w:val="nil"/>
              <w:left w:val="nil"/>
              <w:bottom w:val="nil"/>
              <w:right w:val="nil"/>
            </w:tcBorders>
            <w:shd w:val="clear" w:color="auto" w:fill="auto"/>
            <w:noWrap/>
            <w:vAlign w:val="bottom"/>
            <w:hideMark/>
          </w:tcPr>
          <w:p w14:paraId="4371179B" w14:textId="77777777" w:rsidR="00D276E3" w:rsidRPr="00D276E3" w:rsidRDefault="00D276E3" w:rsidP="00D276E3">
            <w:pPr>
              <w:rPr>
                <w:rFonts w:ascii="Arial" w:hAnsi="Arial" w:cs="Arial"/>
                <w:sz w:val="20"/>
              </w:rPr>
            </w:pPr>
            <w:r w:rsidRPr="00D276E3">
              <w:rPr>
                <w:rFonts w:ascii="Arial" w:hAnsi="Arial" w:cs="Arial"/>
                <w:sz w:val="20"/>
              </w:rPr>
              <w:t xml:space="preserve"> 1 800 800 </w:t>
            </w:r>
          </w:p>
        </w:tc>
      </w:tr>
      <w:tr w:rsidR="00D276E3" w:rsidRPr="00D276E3" w14:paraId="45EC1B1B" w14:textId="77777777" w:rsidTr="00977FF7">
        <w:trPr>
          <w:trHeight w:val="255"/>
        </w:trPr>
        <w:tc>
          <w:tcPr>
            <w:tcW w:w="720" w:type="dxa"/>
            <w:tcBorders>
              <w:top w:val="nil"/>
              <w:left w:val="nil"/>
              <w:bottom w:val="nil"/>
              <w:right w:val="nil"/>
            </w:tcBorders>
            <w:shd w:val="clear" w:color="auto" w:fill="auto"/>
            <w:noWrap/>
            <w:vAlign w:val="bottom"/>
            <w:hideMark/>
          </w:tcPr>
          <w:p w14:paraId="6A0637D7" w14:textId="77777777" w:rsidR="00D276E3" w:rsidRPr="00D276E3" w:rsidRDefault="00D276E3" w:rsidP="00D276E3">
            <w:pPr>
              <w:jc w:val="center"/>
              <w:rPr>
                <w:rFonts w:ascii="Arial" w:hAnsi="Arial" w:cs="Arial"/>
                <w:sz w:val="20"/>
              </w:rPr>
            </w:pPr>
            <w:r w:rsidRPr="00D276E3">
              <w:rPr>
                <w:rFonts w:ascii="Arial" w:hAnsi="Arial" w:cs="Arial"/>
                <w:sz w:val="20"/>
              </w:rPr>
              <w:t>7030</w:t>
            </w:r>
          </w:p>
        </w:tc>
        <w:tc>
          <w:tcPr>
            <w:tcW w:w="4922" w:type="dxa"/>
            <w:tcBorders>
              <w:top w:val="nil"/>
              <w:left w:val="nil"/>
              <w:bottom w:val="nil"/>
              <w:right w:val="nil"/>
            </w:tcBorders>
            <w:shd w:val="clear" w:color="auto" w:fill="auto"/>
            <w:noWrap/>
            <w:vAlign w:val="bottom"/>
            <w:hideMark/>
          </w:tcPr>
          <w:p w14:paraId="0B9927EC" w14:textId="77777777" w:rsidR="00D276E3" w:rsidRPr="00D276E3" w:rsidRDefault="00D276E3" w:rsidP="00D276E3">
            <w:pPr>
              <w:rPr>
                <w:rFonts w:ascii="Arial" w:hAnsi="Arial" w:cs="Arial"/>
                <w:sz w:val="20"/>
              </w:rPr>
            </w:pPr>
            <w:r w:rsidRPr="00D276E3">
              <w:rPr>
                <w:rFonts w:ascii="Arial" w:hAnsi="Arial" w:cs="Arial"/>
                <w:sz w:val="20"/>
              </w:rPr>
              <w:t xml:space="preserve">Bilgodtgjørelse - fast , </w:t>
            </w:r>
            <w:proofErr w:type="spellStart"/>
            <w:r w:rsidRPr="00D276E3">
              <w:rPr>
                <w:rFonts w:ascii="Arial" w:hAnsi="Arial" w:cs="Arial"/>
                <w:sz w:val="20"/>
              </w:rPr>
              <w:t>innberetn</w:t>
            </w:r>
            <w:proofErr w:type="spellEnd"/>
            <w:r w:rsidRPr="00D276E3">
              <w:rPr>
                <w:rFonts w:ascii="Arial" w:hAnsi="Arial" w:cs="Arial"/>
                <w:sz w:val="20"/>
              </w:rPr>
              <w:t xml:space="preserve"> pl.</w:t>
            </w:r>
          </w:p>
        </w:tc>
        <w:tc>
          <w:tcPr>
            <w:tcW w:w="1280" w:type="dxa"/>
            <w:tcBorders>
              <w:top w:val="nil"/>
              <w:left w:val="nil"/>
              <w:bottom w:val="nil"/>
              <w:right w:val="nil"/>
            </w:tcBorders>
            <w:shd w:val="clear" w:color="auto" w:fill="auto"/>
            <w:noWrap/>
            <w:vAlign w:val="bottom"/>
            <w:hideMark/>
          </w:tcPr>
          <w:p w14:paraId="0D9D4308" w14:textId="77777777" w:rsidR="00D276E3" w:rsidRPr="00D276E3" w:rsidRDefault="00D276E3" w:rsidP="00D276E3">
            <w:pPr>
              <w:rPr>
                <w:rFonts w:ascii="Arial" w:hAnsi="Arial" w:cs="Arial"/>
                <w:sz w:val="20"/>
              </w:rPr>
            </w:pPr>
            <w:r w:rsidRPr="00D276E3">
              <w:rPr>
                <w:rFonts w:ascii="Arial" w:hAnsi="Arial" w:cs="Arial"/>
                <w:sz w:val="20"/>
              </w:rPr>
              <w:t xml:space="preserve">         68 389 </w:t>
            </w:r>
          </w:p>
        </w:tc>
        <w:tc>
          <w:tcPr>
            <w:tcW w:w="1100" w:type="dxa"/>
            <w:tcBorders>
              <w:top w:val="nil"/>
              <w:left w:val="nil"/>
              <w:bottom w:val="nil"/>
              <w:right w:val="nil"/>
            </w:tcBorders>
            <w:shd w:val="clear" w:color="auto" w:fill="auto"/>
            <w:noWrap/>
            <w:vAlign w:val="bottom"/>
            <w:hideMark/>
          </w:tcPr>
          <w:p w14:paraId="65214985" w14:textId="77777777" w:rsidR="00D276E3" w:rsidRPr="00D276E3" w:rsidRDefault="00D276E3" w:rsidP="00D276E3">
            <w:pPr>
              <w:rPr>
                <w:rFonts w:ascii="Arial" w:hAnsi="Arial" w:cs="Arial"/>
                <w:sz w:val="20"/>
              </w:rPr>
            </w:pPr>
            <w:r w:rsidRPr="00D276E3">
              <w:rPr>
                <w:rFonts w:ascii="Arial" w:hAnsi="Arial" w:cs="Arial"/>
                <w:sz w:val="20"/>
              </w:rPr>
              <w:t xml:space="preserve">      72 000 </w:t>
            </w:r>
          </w:p>
        </w:tc>
        <w:tc>
          <w:tcPr>
            <w:tcW w:w="1100" w:type="dxa"/>
            <w:tcBorders>
              <w:top w:val="nil"/>
              <w:left w:val="nil"/>
              <w:bottom w:val="nil"/>
              <w:right w:val="nil"/>
            </w:tcBorders>
            <w:shd w:val="clear" w:color="auto" w:fill="auto"/>
            <w:noWrap/>
            <w:vAlign w:val="bottom"/>
            <w:hideMark/>
          </w:tcPr>
          <w:p w14:paraId="490E5553" w14:textId="77777777" w:rsidR="00D276E3" w:rsidRPr="00D276E3" w:rsidRDefault="00D276E3" w:rsidP="00D276E3">
            <w:pPr>
              <w:rPr>
                <w:rFonts w:ascii="Arial" w:hAnsi="Arial" w:cs="Arial"/>
                <w:sz w:val="20"/>
              </w:rPr>
            </w:pPr>
            <w:r w:rsidRPr="00D276E3">
              <w:rPr>
                <w:rFonts w:ascii="Arial" w:hAnsi="Arial" w:cs="Arial"/>
                <w:sz w:val="20"/>
              </w:rPr>
              <w:t xml:space="preserve">      75 000 </w:t>
            </w:r>
          </w:p>
        </w:tc>
      </w:tr>
      <w:tr w:rsidR="00D276E3" w:rsidRPr="00D276E3" w14:paraId="33987A75" w14:textId="77777777" w:rsidTr="00977FF7">
        <w:trPr>
          <w:trHeight w:val="255"/>
        </w:trPr>
        <w:tc>
          <w:tcPr>
            <w:tcW w:w="720" w:type="dxa"/>
            <w:tcBorders>
              <w:top w:val="nil"/>
              <w:left w:val="nil"/>
              <w:bottom w:val="nil"/>
              <w:right w:val="nil"/>
            </w:tcBorders>
            <w:shd w:val="clear" w:color="auto" w:fill="auto"/>
            <w:noWrap/>
            <w:vAlign w:val="bottom"/>
            <w:hideMark/>
          </w:tcPr>
          <w:p w14:paraId="0DD8BF5E" w14:textId="77777777" w:rsidR="00D276E3" w:rsidRPr="00D276E3" w:rsidRDefault="00D276E3" w:rsidP="00D276E3">
            <w:pPr>
              <w:jc w:val="center"/>
              <w:rPr>
                <w:rFonts w:ascii="Arial" w:hAnsi="Arial" w:cs="Arial"/>
                <w:sz w:val="20"/>
              </w:rPr>
            </w:pPr>
            <w:r w:rsidRPr="00D276E3">
              <w:rPr>
                <w:rFonts w:ascii="Arial" w:hAnsi="Arial" w:cs="Arial"/>
                <w:sz w:val="20"/>
              </w:rPr>
              <w:t>7031</w:t>
            </w:r>
          </w:p>
        </w:tc>
        <w:tc>
          <w:tcPr>
            <w:tcW w:w="4922" w:type="dxa"/>
            <w:tcBorders>
              <w:top w:val="nil"/>
              <w:left w:val="nil"/>
              <w:bottom w:val="nil"/>
              <w:right w:val="nil"/>
            </w:tcBorders>
            <w:shd w:val="clear" w:color="auto" w:fill="auto"/>
            <w:noWrap/>
            <w:vAlign w:val="bottom"/>
            <w:hideMark/>
          </w:tcPr>
          <w:p w14:paraId="4F32237B" w14:textId="77777777" w:rsidR="00D276E3" w:rsidRPr="00D276E3" w:rsidRDefault="00D276E3" w:rsidP="00D276E3">
            <w:pPr>
              <w:rPr>
                <w:rFonts w:ascii="Arial" w:hAnsi="Arial" w:cs="Arial"/>
                <w:sz w:val="20"/>
              </w:rPr>
            </w:pPr>
            <w:r w:rsidRPr="00D276E3">
              <w:rPr>
                <w:rFonts w:ascii="Arial" w:hAnsi="Arial" w:cs="Arial"/>
                <w:sz w:val="20"/>
              </w:rPr>
              <w:t>Telefon/mobil/bredbånd innberetnings plikt</w:t>
            </w:r>
          </w:p>
        </w:tc>
        <w:tc>
          <w:tcPr>
            <w:tcW w:w="1280" w:type="dxa"/>
            <w:tcBorders>
              <w:top w:val="nil"/>
              <w:left w:val="nil"/>
              <w:bottom w:val="nil"/>
              <w:right w:val="nil"/>
            </w:tcBorders>
            <w:shd w:val="clear" w:color="auto" w:fill="auto"/>
            <w:noWrap/>
            <w:vAlign w:val="bottom"/>
            <w:hideMark/>
          </w:tcPr>
          <w:p w14:paraId="51881793" w14:textId="77777777" w:rsidR="00D276E3" w:rsidRPr="00D276E3" w:rsidRDefault="00D276E3" w:rsidP="00D276E3">
            <w:pPr>
              <w:jc w:val="right"/>
              <w:rPr>
                <w:rFonts w:ascii="Arial" w:hAnsi="Arial" w:cs="Arial"/>
                <w:sz w:val="20"/>
              </w:rPr>
            </w:pPr>
            <w:r w:rsidRPr="00D276E3">
              <w:rPr>
                <w:rFonts w:ascii="Arial" w:hAnsi="Arial" w:cs="Arial"/>
                <w:sz w:val="20"/>
              </w:rPr>
              <w:t>39 228</w:t>
            </w:r>
          </w:p>
        </w:tc>
        <w:tc>
          <w:tcPr>
            <w:tcW w:w="1100" w:type="dxa"/>
            <w:tcBorders>
              <w:top w:val="nil"/>
              <w:left w:val="nil"/>
              <w:bottom w:val="nil"/>
              <w:right w:val="nil"/>
            </w:tcBorders>
            <w:shd w:val="clear" w:color="auto" w:fill="auto"/>
            <w:noWrap/>
            <w:vAlign w:val="bottom"/>
            <w:hideMark/>
          </w:tcPr>
          <w:p w14:paraId="6CFD3FD6" w14:textId="77777777" w:rsidR="00D276E3" w:rsidRPr="00D276E3" w:rsidRDefault="00D276E3" w:rsidP="00D276E3">
            <w:pPr>
              <w:rPr>
                <w:rFonts w:ascii="Arial" w:hAnsi="Arial" w:cs="Arial"/>
                <w:sz w:val="20"/>
              </w:rPr>
            </w:pPr>
            <w:r w:rsidRPr="00D276E3">
              <w:rPr>
                <w:rFonts w:ascii="Arial" w:hAnsi="Arial" w:cs="Arial"/>
                <w:sz w:val="20"/>
              </w:rPr>
              <w:t xml:space="preserve">      60 000 </w:t>
            </w:r>
          </w:p>
        </w:tc>
        <w:tc>
          <w:tcPr>
            <w:tcW w:w="1100" w:type="dxa"/>
            <w:tcBorders>
              <w:top w:val="nil"/>
              <w:left w:val="nil"/>
              <w:bottom w:val="nil"/>
              <w:right w:val="nil"/>
            </w:tcBorders>
            <w:shd w:val="clear" w:color="auto" w:fill="auto"/>
            <w:noWrap/>
            <w:vAlign w:val="bottom"/>
            <w:hideMark/>
          </w:tcPr>
          <w:p w14:paraId="4A86E1FD" w14:textId="77777777" w:rsidR="00D276E3" w:rsidRPr="00D276E3" w:rsidRDefault="00D276E3" w:rsidP="00D276E3">
            <w:pPr>
              <w:rPr>
                <w:rFonts w:ascii="Arial" w:hAnsi="Arial" w:cs="Arial"/>
                <w:sz w:val="20"/>
              </w:rPr>
            </w:pPr>
            <w:r w:rsidRPr="00D276E3">
              <w:rPr>
                <w:rFonts w:ascii="Arial" w:hAnsi="Arial" w:cs="Arial"/>
                <w:sz w:val="20"/>
              </w:rPr>
              <w:t xml:space="preserve">      50 000 </w:t>
            </w:r>
          </w:p>
        </w:tc>
      </w:tr>
      <w:tr w:rsidR="00D276E3" w:rsidRPr="00D276E3" w14:paraId="2290DE3A" w14:textId="77777777" w:rsidTr="00977FF7">
        <w:trPr>
          <w:trHeight w:val="255"/>
        </w:trPr>
        <w:tc>
          <w:tcPr>
            <w:tcW w:w="720" w:type="dxa"/>
            <w:tcBorders>
              <w:top w:val="nil"/>
              <w:left w:val="nil"/>
              <w:bottom w:val="nil"/>
              <w:right w:val="nil"/>
            </w:tcBorders>
            <w:shd w:val="clear" w:color="auto" w:fill="auto"/>
            <w:noWrap/>
            <w:vAlign w:val="bottom"/>
            <w:hideMark/>
          </w:tcPr>
          <w:p w14:paraId="7B9EA248" w14:textId="77777777" w:rsidR="00D276E3" w:rsidRPr="00D276E3" w:rsidRDefault="00D276E3" w:rsidP="00D276E3">
            <w:pPr>
              <w:jc w:val="center"/>
              <w:rPr>
                <w:rFonts w:ascii="Arial" w:hAnsi="Arial" w:cs="Arial"/>
                <w:sz w:val="20"/>
              </w:rPr>
            </w:pPr>
            <w:r w:rsidRPr="00D276E3">
              <w:rPr>
                <w:rFonts w:ascii="Arial" w:hAnsi="Arial" w:cs="Arial"/>
                <w:sz w:val="20"/>
              </w:rPr>
              <w:t>7032</w:t>
            </w:r>
          </w:p>
        </w:tc>
        <w:tc>
          <w:tcPr>
            <w:tcW w:w="4922" w:type="dxa"/>
            <w:tcBorders>
              <w:top w:val="nil"/>
              <w:left w:val="nil"/>
              <w:bottom w:val="nil"/>
              <w:right w:val="nil"/>
            </w:tcBorders>
            <w:shd w:val="clear" w:color="auto" w:fill="auto"/>
            <w:noWrap/>
            <w:vAlign w:val="bottom"/>
            <w:hideMark/>
          </w:tcPr>
          <w:p w14:paraId="0FC4A4D0" w14:textId="77777777" w:rsidR="00D276E3" w:rsidRPr="00D276E3" w:rsidRDefault="00D276E3" w:rsidP="00D276E3">
            <w:pPr>
              <w:rPr>
                <w:rFonts w:ascii="Arial" w:hAnsi="Arial" w:cs="Arial"/>
                <w:sz w:val="20"/>
              </w:rPr>
            </w:pPr>
            <w:r w:rsidRPr="00D276E3">
              <w:rPr>
                <w:rFonts w:ascii="Arial" w:hAnsi="Arial" w:cs="Arial"/>
                <w:sz w:val="20"/>
              </w:rPr>
              <w:t>Dekning aviser</w:t>
            </w:r>
          </w:p>
        </w:tc>
        <w:tc>
          <w:tcPr>
            <w:tcW w:w="1280" w:type="dxa"/>
            <w:tcBorders>
              <w:top w:val="nil"/>
              <w:left w:val="nil"/>
              <w:bottom w:val="nil"/>
              <w:right w:val="nil"/>
            </w:tcBorders>
            <w:shd w:val="clear" w:color="auto" w:fill="auto"/>
            <w:noWrap/>
            <w:vAlign w:val="bottom"/>
            <w:hideMark/>
          </w:tcPr>
          <w:p w14:paraId="05F36E66" w14:textId="77777777" w:rsidR="00D276E3" w:rsidRPr="00D276E3" w:rsidRDefault="00D276E3" w:rsidP="00D276E3">
            <w:pPr>
              <w:jc w:val="right"/>
              <w:rPr>
                <w:rFonts w:ascii="Arial" w:hAnsi="Arial" w:cs="Arial"/>
                <w:sz w:val="20"/>
              </w:rPr>
            </w:pPr>
            <w:r w:rsidRPr="00D276E3">
              <w:rPr>
                <w:rFonts w:ascii="Arial" w:hAnsi="Arial" w:cs="Arial"/>
                <w:sz w:val="20"/>
              </w:rPr>
              <w:t>26 200</w:t>
            </w:r>
          </w:p>
        </w:tc>
        <w:tc>
          <w:tcPr>
            <w:tcW w:w="1100" w:type="dxa"/>
            <w:tcBorders>
              <w:top w:val="nil"/>
              <w:left w:val="nil"/>
              <w:bottom w:val="nil"/>
              <w:right w:val="nil"/>
            </w:tcBorders>
            <w:shd w:val="clear" w:color="auto" w:fill="auto"/>
            <w:noWrap/>
            <w:vAlign w:val="bottom"/>
            <w:hideMark/>
          </w:tcPr>
          <w:p w14:paraId="66DEE052" w14:textId="77777777" w:rsidR="00D276E3" w:rsidRPr="00D276E3" w:rsidRDefault="00D276E3" w:rsidP="00D276E3">
            <w:pPr>
              <w:rPr>
                <w:rFonts w:ascii="Arial" w:hAnsi="Arial" w:cs="Arial"/>
                <w:sz w:val="20"/>
              </w:rPr>
            </w:pPr>
            <w:r w:rsidRPr="00D276E3">
              <w:rPr>
                <w:rFonts w:ascii="Arial" w:hAnsi="Arial" w:cs="Arial"/>
                <w:sz w:val="20"/>
              </w:rPr>
              <w:t xml:space="preserve">      21 000 </w:t>
            </w:r>
          </w:p>
        </w:tc>
        <w:tc>
          <w:tcPr>
            <w:tcW w:w="1100" w:type="dxa"/>
            <w:tcBorders>
              <w:top w:val="nil"/>
              <w:left w:val="nil"/>
              <w:bottom w:val="nil"/>
              <w:right w:val="nil"/>
            </w:tcBorders>
            <w:shd w:val="clear" w:color="auto" w:fill="auto"/>
            <w:noWrap/>
            <w:vAlign w:val="bottom"/>
            <w:hideMark/>
          </w:tcPr>
          <w:p w14:paraId="0F509C82" w14:textId="77777777" w:rsidR="00D276E3" w:rsidRPr="00D276E3" w:rsidRDefault="00D276E3" w:rsidP="00D276E3">
            <w:pPr>
              <w:rPr>
                <w:rFonts w:ascii="Arial" w:hAnsi="Arial" w:cs="Arial"/>
                <w:sz w:val="20"/>
              </w:rPr>
            </w:pPr>
            <w:r w:rsidRPr="00D276E3">
              <w:rPr>
                <w:rFonts w:ascii="Arial" w:hAnsi="Arial" w:cs="Arial"/>
                <w:sz w:val="20"/>
              </w:rPr>
              <w:t xml:space="preserve">      21 000 </w:t>
            </w:r>
          </w:p>
        </w:tc>
      </w:tr>
      <w:tr w:rsidR="00D276E3" w:rsidRPr="00D276E3" w14:paraId="6603AAD3" w14:textId="77777777" w:rsidTr="00977FF7">
        <w:trPr>
          <w:trHeight w:val="255"/>
        </w:trPr>
        <w:tc>
          <w:tcPr>
            <w:tcW w:w="720" w:type="dxa"/>
            <w:tcBorders>
              <w:top w:val="nil"/>
              <w:left w:val="nil"/>
              <w:bottom w:val="nil"/>
              <w:right w:val="nil"/>
            </w:tcBorders>
            <w:shd w:val="clear" w:color="auto" w:fill="auto"/>
            <w:noWrap/>
            <w:vAlign w:val="bottom"/>
            <w:hideMark/>
          </w:tcPr>
          <w:p w14:paraId="2AAA16FC" w14:textId="77777777" w:rsidR="00D276E3" w:rsidRPr="00D276E3" w:rsidRDefault="00D276E3" w:rsidP="00D276E3">
            <w:pPr>
              <w:jc w:val="center"/>
              <w:rPr>
                <w:rFonts w:ascii="Arial" w:hAnsi="Arial" w:cs="Arial"/>
                <w:sz w:val="20"/>
              </w:rPr>
            </w:pPr>
            <w:r w:rsidRPr="00D276E3">
              <w:rPr>
                <w:rFonts w:ascii="Arial" w:hAnsi="Arial" w:cs="Arial"/>
                <w:sz w:val="20"/>
              </w:rPr>
              <w:t>7040*</w:t>
            </w:r>
          </w:p>
        </w:tc>
        <w:tc>
          <w:tcPr>
            <w:tcW w:w="4922" w:type="dxa"/>
            <w:tcBorders>
              <w:top w:val="nil"/>
              <w:left w:val="nil"/>
              <w:bottom w:val="nil"/>
              <w:right w:val="nil"/>
            </w:tcBorders>
            <w:shd w:val="clear" w:color="auto" w:fill="auto"/>
            <w:noWrap/>
            <w:vAlign w:val="bottom"/>
            <w:hideMark/>
          </w:tcPr>
          <w:p w14:paraId="5A409910" w14:textId="77777777" w:rsidR="00D276E3" w:rsidRPr="00D276E3" w:rsidRDefault="00D276E3" w:rsidP="00D276E3">
            <w:pPr>
              <w:rPr>
                <w:rFonts w:ascii="Arial" w:hAnsi="Arial" w:cs="Arial"/>
                <w:sz w:val="20"/>
              </w:rPr>
            </w:pPr>
            <w:r w:rsidRPr="00D276E3">
              <w:rPr>
                <w:rFonts w:ascii="Arial" w:hAnsi="Arial" w:cs="Arial"/>
                <w:sz w:val="20"/>
              </w:rPr>
              <w:t>Personalopplæring/ egenutvikling § 7.1</w:t>
            </w:r>
          </w:p>
        </w:tc>
        <w:tc>
          <w:tcPr>
            <w:tcW w:w="1280" w:type="dxa"/>
            <w:tcBorders>
              <w:top w:val="nil"/>
              <w:left w:val="nil"/>
              <w:bottom w:val="nil"/>
              <w:right w:val="nil"/>
            </w:tcBorders>
            <w:shd w:val="clear" w:color="auto" w:fill="auto"/>
            <w:noWrap/>
            <w:vAlign w:val="bottom"/>
            <w:hideMark/>
          </w:tcPr>
          <w:p w14:paraId="7B3CDAA4" w14:textId="77777777" w:rsidR="00D276E3" w:rsidRPr="00D276E3" w:rsidRDefault="00D276E3" w:rsidP="00D276E3">
            <w:pPr>
              <w:jc w:val="right"/>
              <w:rPr>
                <w:rFonts w:ascii="Arial" w:hAnsi="Arial" w:cs="Arial"/>
                <w:sz w:val="20"/>
              </w:rPr>
            </w:pPr>
            <w:r w:rsidRPr="00D276E3">
              <w:rPr>
                <w:rFonts w:ascii="Arial" w:hAnsi="Arial" w:cs="Arial"/>
                <w:sz w:val="20"/>
              </w:rPr>
              <w:t>0</w:t>
            </w:r>
          </w:p>
        </w:tc>
        <w:tc>
          <w:tcPr>
            <w:tcW w:w="1100" w:type="dxa"/>
            <w:tcBorders>
              <w:top w:val="nil"/>
              <w:left w:val="nil"/>
              <w:bottom w:val="nil"/>
              <w:right w:val="nil"/>
            </w:tcBorders>
            <w:shd w:val="clear" w:color="auto" w:fill="auto"/>
            <w:noWrap/>
            <w:vAlign w:val="bottom"/>
            <w:hideMark/>
          </w:tcPr>
          <w:p w14:paraId="689CD1FE" w14:textId="77777777" w:rsidR="00D276E3" w:rsidRPr="00D276E3" w:rsidRDefault="00D276E3" w:rsidP="00D276E3">
            <w:pPr>
              <w:rPr>
                <w:rFonts w:ascii="Arial" w:hAnsi="Arial" w:cs="Arial"/>
                <w:sz w:val="20"/>
              </w:rPr>
            </w:pPr>
            <w:r w:rsidRPr="00D276E3">
              <w:rPr>
                <w:rFonts w:ascii="Arial" w:hAnsi="Arial" w:cs="Arial"/>
                <w:sz w:val="20"/>
              </w:rPr>
              <w:t xml:space="preserve">      51 000 </w:t>
            </w:r>
          </w:p>
        </w:tc>
        <w:tc>
          <w:tcPr>
            <w:tcW w:w="1100" w:type="dxa"/>
            <w:tcBorders>
              <w:top w:val="nil"/>
              <w:left w:val="nil"/>
              <w:bottom w:val="nil"/>
              <w:right w:val="nil"/>
            </w:tcBorders>
            <w:shd w:val="clear" w:color="auto" w:fill="auto"/>
            <w:noWrap/>
            <w:vAlign w:val="bottom"/>
            <w:hideMark/>
          </w:tcPr>
          <w:p w14:paraId="6330E665" w14:textId="77777777" w:rsidR="00D276E3" w:rsidRPr="00D276E3" w:rsidRDefault="00D276E3" w:rsidP="00D276E3">
            <w:pPr>
              <w:jc w:val="right"/>
              <w:rPr>
                <w:rFonts w:ascii="Arial" w:hAnsi="Arial" w:cs="Arial"/>
                <w:sz w:val="20"/>
              </w:rPr>
            </w:pPr>
            <w:r w:rsidRPr="00D276E3">
              <w:rPr>
                <w:rFonts w:ascii="Arial" w:hAnsi="Arial" w:cs="Arial"/>
                <w:sz w:val="20"/>
              </w:rPr>
              <w:t xml:space="preserve">      51 000 </w:t>
            </w:r>
          </w:p>
        </w:tc>
      </w:tr>
      <w:tr w:rsidR="00D276E3" w:rsidRPr="00D276E3" w14:paraId="1351921A" w14:textId="77777777" w:rsidTr="00977FF7">
        <w:trPr>
          <w:trHeight w:val="255"/>
        </w:trPr>
        <w:tc>
          <w:tcPr>
            <w:tcW w:w="720" w:type="dxa"/>
            <w:tcBorders>
              <w:top w:val="nil"/>
              <w:left w:val="nil"/>
              <w:bottom w:val="nil"/>
              <w:right w:val="nil"/>
            </w:tcBorders>
            <w:shd w:val="clear" w:color="auto" w:fill="auto"/>
            <w:noWrap/>
            <w:vAlign w:val="bottom"/>
            <w:hideMark/>
          </w:tcPr>
          <w:p w14:paraId="35BD3D57" w14:textId="77777777" w:rsidR="00D276E3" w:rsidRPr="00D276E3" w:rsidRDefault="00D276E3" w:rsidP="00D276E3">
            <w:pPr>
              <w:jc w:val="center"/>
              <w:rPr>
                <w:rFonts w:ascii="Arial" w:hAnsi="Arial" w:cs="Arial"/>
                <w:sz w:val="20"/>
              </w:rPr>
            </w:pPr>
            <w:r w:rsidRPr="00D276E3">
              <w:rPr>
                <w:rFonts w:ascii="Arial" w:hAnsi="Arial" w:cs="Arial"/>
                <w:sz w:val="20"/>
              </w:rPr>
              <w:t>7044</w:t>
            </w:r>
          </w:p>
        </w:tc>
        <w:tc>
          <w:tcPr>
            <w:tcW w:w="4922" w:type="dxa"/>
            <w:tcBorders>
              <w:top w:val="nil"/>
              <w:left w:val="nil"/>
              <w:bottom w:val="nil"/>
              <w:right w:val="nil"/>
            </w:tcBorders>
            <w:shd w:val="clear" w:color="auto" w:fill="auto"/>
            <w:noWrap/>
            <w:vAlign w:val="bottom"/>
            <w:hideMark/>
          </w:tcPr>
          <w:p w14:paraId="37E70088" w14:textId="77777777" w:rsidR="00D276E3" w:rsidRPr="00D276E3" w:rsidRDefault="00D276E3" w:rsidP="00D276E3">
            <w:pPr>
              <w:rPr>
                <w:rFonts w:ascii="Arial" w:hAnsi="Arial" w:cs="Arial"/>
                <w:sz w:val="20"/>
              </w:rPr>
            </w:pPr>
            <w:r w:rsidRPr="00D276E3">
              <w:rPr>
                <w:rFonts w:ascii="Arial" w:hAnsi="Arial" w:cs="Arial"/>
                <w:sz w:val="20"/>
              </w:rPr>
              <w:t>Overtidsmat/transport etter regning</w:t>
            </w:r>
          </w:p>
        </w:tc>
        <w:tc>
          <w:tcPr>
            <w:tcW w:w="1280" w:type="dxa"/>
            <w:tcBorders>
              <w:top w:val="nil"/>
              <w:left w:val="nil"/>
              <w:bottom w:val="nil"/>
              <w:right w:val="nil"/>
            </w:tcBorders>
            <w:shd w:val="clear" w:color="auto" w:fill="auto"/>
            <w:noWrap/>
            <w:vAlign w:val="bottom"/>
            <w:hideMark/>
          </w:tcPr>
          <w:p w14:paraId="340C37A6" w14:textId="77777777" w:rsidR="00D276E3" w:rsidRPr="00D276E3" w:rsidRDefault="00D276E3" w:rsidP="00D276E3">
            <w:pPr>
              <w:rPr>
                <w:rFonts w:ascii="Arial" w:hAnsi="Arial" w:cs="Arial"/>
                <w:sz w:val="20"/>
              </w:rPr>
            </w:pPr>
            <w:r w:rsidRPr="00D276E3">
              <w:rPr>
                <w:rFonts w:ascii="Arial" w:hAnsi="Arial" w:cs="Arial"/>
                <w:sz w:val="20"/>
              </w:rPr>
              <w:t xml:space="preserve">           2 544 </w:t>
            </w:r>
          </w:p>
        </w:tc>
        <w:tc>
          <w:tcPr>
            <w:tcW w:w="1100" w:type="dxa"/>
            <w:tcBorders>
              <w:top w:val="nil"/>
              <w:left w:val="nil"/>
              <w:bottom w:val="nil"/>
              <w:right w:val="nil"/>
            </w:tcBorders>
            <w:shd w:val="clear" w:color="auto" w:fill="auto"/>
            <w:noWrap/>
            <w:vAlign w:val="bottom"/>
            <w:hideMark/>
          </w:tcPr>
          <w:p w14:paraId="53BFB7C4" w14:textId="77777777" w:rsidR="00D276E3" w:rsidRPr="00D276E3" w:rsidRDefault="00D276E3" w:rsidP="00D276E3">
            <w:pPr>
              <w:rPr>
                <w:rFonts w:ascii="Arial" w:hAnsi="Arial" w:cs="Arial"/>
                <w:sz w:val="20"/>
              </w:rPr>
            </w:pPr>
            <w:r w:rsidRPr="00D276E3">
              <w:rPr>
                <w:rFonts w:ascii="Arial" w:hAnsi="Arial" w:cs="Arial"/>
                <w:sz w:val="20"/>
              </w:rPr>
              <w:t xml:space="preserve">      25 000 </w:t>
            </w:r>
          </w:p>
        </w:tc>
        <w:tc>
          <w:tcPr>
            <w:tcW w:w="1100" w:type="dxa"/>
            <w:tcBorders>
              <w:top w:val="nil"/>
              <w:left w:val="nil"/>
              <w:bottom w:val="nil"/>
              <w:right w:val="nil"/>
            </w:tcBorders>
            <w:shd w:val="clear" w:color="auto" w:fill="auto"/>
            <w:noWrap/>
            <w:vAlign w:val="bottom"/>
            <w:hideMark/>
          </w:tcPr>
          <w:p w14:paraId="7CF9B995" w14:textId="77777777" w:rsidR="00D276E3" w:rsidRPr="00D276E3" w:rsidRDefault="00D276E3" w:rsidP="00D276E3">
            <w:pPr>
              <w:rPr>
                <w:rFonts w:ascii="Arial" w:hAnsi="Arial" w:cs="Arial"/>
                <w:sz w:val="20"/>
              </w:rPr>
            </w:pPr>
            <w:r w:rsidRPr="00D276E3">
              <w:rPr>
                <w:rFonts w:ascii="Arial" w:hAnsi="Arial" w:cs="Arial"/>
                <w:sz w:val="20"/>
              </w:rPr>
              <w:t xml:space="preserve">      20 000 </w:t>
            </w:r>
          </w:p>
        </w:tc>
      </w:tr>
      <w:tr w:rsidR="00D276E3" w:rsidRPr="00D276E3" w14:paraId="2403539F" w14:textId="77777777" w:rsidTr="00977FF7">
        <w:trPr>
          <w:trHeight w:val="255"/>
        </w:trPr>
        <w:tc>
          <w:tcPr>
            <w:tcW w:w="720" w:type="dxa"/>
            <w:tcBorders>
              <w:top w:val="nil"/>
              <w:left w:val="nil"/>
              <w:bottom w:val="nil"/>
              <w:right w:val="nil"/>
            </w:tcBorders>
            <w:shd w:val="clear" w:color="auto" w:fill="auto"/>
            <w:noWrap/>
            <w:vAlign w:val="bottom"/>
            <w:hideMark/>
          </w:tcPr>
          <w:p w14:paraId="3B5EA46C" w14:textId="77777777" w:rsidR="00D276E3" w:rsidRPr="00D276E3" w:rsidRDefault="00D276E3" w:rsidP="00D276E3">
            <w:pPr>
              <w:jc w:val="center"/>
              <w:rPr>
                <w:rFonts w:ascii="Arial" w:hAnsi="Arial" w:cs="Arial"/>
                <w:sz w:val="20"/>
              </w:rPr>
            </w:pPr>
            <w:r w:rsidRPr="00D276E3">
              <w:rPr>
                <w:rFonts w:ascii="Arial" w:hAnsi="Arial" w:cs="Arial"/>
                <w:sz w:val="20"/>
              </w:rPr>
              <w:t>7058</w:t>
            </w:r>
          </w:p>
        </w:tc>
        <w:tc>
          <w:tcPr>
            <w:tcW w:w="4922" w:type="dxa"/>
            <w:tcBorders>
              <w:top w:val="nil"/>
              <w:left w:val="nil"/>
              <w:bottom w:val="nil"/>
              <w:right w:val="nil"/>
            </w:tcBorders>
            <w:shd w:val="clear" w:color="auto" w:fill="auto"/>
            <w:noWrap/>
            <w:vAlign w:val="bottom"/>
            <w:hideMark/>
          </w:tcPr>
          <w:p w14:paraId="38D686D2" w14:textId="77777777" w:rsidR="00D276E3" w:rsidRPr="00D276E3" w:rsidRDefault="00D276E3" w:rsidP="00D276E3">
            <w:pPr>
              <w:rPr>
                <w:rFonts w:ascii="Arial" w:hAnsi="Arial" w:cs="Arial"/>
                <w:sz w:val="20"/>
              </w:rPr>
            </w:pPr>
            <w:r w:rsidRPr="00D276E3">
              <w:rPr>
                <w:rFonts w:ascii="Arial" w:hAnsi="Arial" w:cs="Arial"/>
                <w:sz w:val="20"/>
              </w:rPr>
              <w:t>Velferdstiltak/gaver etc.</w:t>
            </w:r>
          </w:p>
        </w:tc>
        <w:tc>
          <w:tcPr>
            <w:tcW w:w="1280" w:type="dxa"/>
            <w:tcBorders>
              <w:top w:val="nil"/>
              <w:left w:val="nil"/>
              <w:bottom w:val="nil"/>
              <w:right w:val="nil"/>
            </w:tcBorders>
            <w:shd w:val="clear" w:color="auto" w:fill="auto"/>
            <w:noWrap/>
            <w:vAlign w:val="bottom"/>
            <w:hideMark/>
          </w:tcPr>
          <w:p w14:paraId="18FEF9FD" w14:textId="77777777" w:rsidR="00D276E3" w:rsidRPr="00D276E3" w:rsidRDefault="00D276E3" w:rsidP="00D276E3">
            <w:pPr>
              <w:jc w:val="right"/>
              <w:rPr>
                <w:rFonts w:ascii="Arial" w:hAnsi="Arial" w:cs="Arial"/>
                <w:sz w:val="20"/>
              </w:rPr>
            </w:pPr>
            <w:r w:rsidRPr="00D276E3">
              <w:rPr>
                <w:rFonts w:ascii="Arial" w:hAnsi="Arial" w:cs="Arial"/>
                <w:sz w:val="20"/>
              </w:rPr>
              <w:t>413</w:t>
            </w:r>
          </w:p>
        </w:tc>
        <w:tc>
          <w:tcPr>
            <w:tcW w:w="1100" w:type="dxa"/>
            <w:tcBorders>
              <w:top w:val="nil"/>
              <w:left w:val="nil"/>
              <w:bottom w:val="nil"/>
              <w:right w:val="nil"/>
            </w:tcBorders>
            <w:shd w:val="clear" w:color="auto" w:fill="auto"/>
            <w:noWrap/>
            <w:vAlign w:val="bottom"/>
            <w:hideMark/>
          </w:tcPr>
          <w:p w14:paraId="08C90E45" w14:textId="77777777" w:rsidR="00D276E3" w:rsidRPr="00D276E3" w:rsidRDefault="00D276E3" w:rsidP="00D276E3">
            <w:pPr>
              <w:rPr>
                <w:rFonts w:ascii="Arial" w:hAnsi="Arial" w:cs="Arial"/>
                <w:sz w:val="20"/>
              </w:rPr>
            </w:pPr>
            <w:r w:rsidRPr="00D276E3">
              <w:rPr>
                <w:rFonts w:ascii="Arial" w:hAnsi="Arial" w:cs="Arial"/>
                <w:sz w:val="20"/>
              </w:rPr>
              <w:t xml:space="preserve">      13 500 </w:t>
            </w:r>
          </w:p>
        </w:tc>
        <w:tc>
          <w:tcPr>
            <w:tcW w:w="1100" w:type="dxa"/>
            <w:tcBorders>
              <w:top w:val="nil"/>
              <w:left w:val="nil"/>
              <w:bottom w:val="nil"/>
              <w:right w:val="nil"/>
            </w:tcBorders>
            <w:shd w:val="clear" w:color="auto" w:fill="auto"/>
            <w:noWrap/>
            <w:vAlign w:val="bottom"/>
            <w:hideMark/>
          </w:tcPr>
          <w:p w14:paraId="243518C0" w14:textId="77777777" w:rsidR="00D276E3" w:rsidRPr="00D276E3" w:rsidRDefault="00D276E3" w:rsidP="00D276E3">
            <w:pPr>
              <w:rPr>
                <w:rFonts w:ascii="Arial" w:hAnsi="Arial" w:cs="Arial"/>
                <w:sz w:val="20"/>
              </w:rPr>
            </w:pPr>
            <w:r w:rsidRPr="00D276E3">
              <w:rPr>
                <w:rFonts w:ascii="Arial" w:hAnsi="Arial" w:cs="Arial"/>
                <w:sz w:val="20"/>
              </w:rPr>
              <w:t xml:space="preserve">      13 500 </w:t>
            </w:r>
          </w:p>
        </w:tc>
      </w:tr>
      <w:tr w:rsidR="00D276E3" w:rsidRPr="00D276E3" w14:paraId="41787DCE" w14:textId="77777777" w:rsidTr="00977FF7">
        <w:trPr>
          <w:trHeight w:val="255"/>
        </w:trPr>
        <w:tc>
          <w:tcPr>
            <w:tcW w:w="720" w:type="dxa"/>
            <w:tcBorders>
              <w:top w:val="nil"/>
              <w:left w:val="nil"/>
              <w:bottom w:val="nil"/>
              <w:right w:val="nil"/>
            </w:tcBorders>
            <w:shd w:val="clear" w:color="auto" w:fill="auto"/>
            <w:noWrap/>
            <w:vAlign w:val="bottom"/>
            <w:hideMark/>
          </w:tcPr>
          <w:p w14:paraId="2EABB462" w14:textId="77777777" w:rsidR="00D276E3" w:rsidRPr="00D276E3" w:rsidRDefault="00D276E3" w:rsidP="00D276E3">
            <w:pPr>
              <w:jc w:val="center"/>
              <w:rPr>
                <w:rFonts w:ascii="Arial" w:hAnsi="Arial" w:cs="Arial"/>
                <w:sz w:val="20"/>
              </w:rPr>
            </w:pPr>
            <w:r w:rsidRPr="00D276E3">
              <w:rPr>
                <w:rFonts w:ascii="Arial" w:hAnsi="Arial" w:cs="Arial"/>
                <w:sz w:val="20"/>
              </w:rPr>
              <w:t>7060</w:t>
            </w:r>
          </w:p>
        </w:tc>
        <w:tc>
          <w:tcPr>
            <w:tcW w:w="4922" w:type="dxa"/>
            <w:tcBorders>
              <w:top w:val="nil"/>
              <w:left w:val="nil"/>
              <w:bottom w:val="nil"/>
              <w:right w:val="nil"/>
            </w:tcBorders>
            <w:shd w:val="clear" w:color="auto" w:fill="auto"/>
            <w:noWrap/>
            <w:vAlign w:val="bottom"/>
            <w:hideMark/>
          </w:tcPr>
          <w:p w14:paraId="0C33E13B" w14:textId="77777777" w:rsidR="00D276E3" w:rsidRPr="00D276E3" w:rsidRDefault="00D276E3" w:rsidP="00D276E3">
            <w:pPr>
              <w:rPr>
                <w:rFonts w:ascii="Arial" w:hAnsi="Arial" w:cs="Arial"/>
                <w:sz w:val="20"/>
              </w:rPr>
            </w:pPr>
            <w:r w:rsidRPr="00D276E3">
              <w:rPr>
                <w:rFonts w:ascii="Arial" w:hAnsi="Arial" w:cs="Arial"/>
                <w:sz w:val="20"/>
              </w:rPr>
              <w:t>Kontorlokaler - husleie/strøm/renhold etc.</w:t>
            </w:r>
          </w:p>
        </w:tc>
        <w:tc>
          <w:tcPr>
            <w:tcW w:w="1280" w:type="dxa"/>
            <w:tcBorders>
              <w:top w:val="nil"/>
              <w:left w:val="nil"/>
              <w:bottom w:val="nil"/>
              <w:right w:val="nil"/>
            </w:tcBorders>
            <w:shd w:val="clear" w:color="auto" w:fill="auto"/>
            <w:noWrap/>
            <w:vAlign w:val="bottom"/>
            <w:hideMark/>
          </w:tcPr>
          <w:p w14:paraId="3D544ECE" w14:textId="77777777" w:rsidR="00D276E3" w:rsidRPr="00D276E3" w:rsidRDefault="00D276E3" w:rsidP="00D276E3">
            <w:pPr>
              <w:jc w:val="right"/>
              <w:rPr>
                <w:rFonts w:ascii="Arial" w:hAnsi="Arial" w:cs="Arial"/>
                <w:sz w:val="20"/>
              </w:rPr>
            </w:pPr>
            <w:r w:rsidRPr="00D276E3">
              <w:rPr>
                <w:rFonts w:ascii="Arial" w:hAnsi="Arial" w:cs="Arial"/>
                <w:sz w:val="20"/>
              </w:rPr>
              <w:t>620 868</w:t>
            </w:r>
          </w:p>
        </w:tc>
        <w:tc>
          <w:tcPr>
            <w:tcW w:w="1100" w:type="dxa"/>
            <w:tcBorders>
              <w:top w:val="nil"/>
              <w:left w:val="nil"/>
              <w:bottom w:val="nil"/>
              <w:right w:val="nil"/>
            </w:tcBorders>
            <w:shd w:val="clear" w:color="auto" w:fill="auto"/>
            <w:noWrap/>
            <w:vAlign w:val="bottom"/>
            <w:hideMark/>
          </w:tcPr>
          <w:p w14:paraId="665FFB6B" w14:textId="77777777" w:rsidR="00D276E3" w:rsidRPr="00D276E3" w:rsidRDefault="00D276E3" w:rsidP="00D276E3">
            <w:pPr>
              <w:rPr>
                <w:rFonts w:ascii="Arial" w:hAnsi="Arial" w:cs="Arial"/>
                <w:sz w:val="20"/>
              </w:rPr>
            </w:pPr>
            <w:r w:rsidRPr="00D276E3">
              <w:rPr>
                <w:rFonts w:ascii="Arial" w:hAnsi="Arial" w:cs="Arial"/>
                <w:sz w:val="20"/>
              </w:rPr>
              <w:t xml:space="preserve">    615 000 </w:t>
            </w:r>
          </w:p>
        </w:tc>
        <w:tc>
          <w:tcPr>
            <w:tcW w:w="1100" w:type="dxa"/>
            <w:tcBorders>
              <w:top w:val="nil"/>
              <w:left w:val="nil"/>
              <w:bottom w:val="nil"/>
              <w:right w:val="nil"/>
            </w:tcBorders>
            <w:shd w:val="clear" w:color="auto" w:fill="auto"/>
            <w:noWrap/>
            <w:vAlign w:val="bottom"/>
            <w:hideMark/>
          </w:tcPr>
          <w:p w14:paraId="0B3D15C3" w14:textId="77777777" w:rsidR="00D276E3" w:rsidRPr="00D276E3" w:rsidRDefault="00D276E3" w:rsidP="00D276E3">
            <w:pPr>
              <w:rPr>
                <w:rFonts w:ascii="Arial" w:hAnsi="Arial" w:cs="Arial"/>
                <w:sz w:val="20"/>
              </w:rPr>
            </w:pPr>
            <w:r w:rsidRPr="00D276E3">
              <w:rPr>
                <w:rFonts w:ascii="Arial" w:hAnsi="Arial" w:cs="Arial"/>
                <w:sz w:val="20"/>
              </w:rPr>
              <w:t xml:space="preserve">    625 000 </w:t>
            </w:r>
          </w:p>
        </w:tc>
      </w:tr>
      <w:tr w:rsidR="00D276E3" w:rsidRPr="00D276E3" w14:paraId="74B8452E" w14:textId="77777777" w:rsidTr="00977FF7">
        <w:trPr>
          <w:trHeight w:val="255"/>
        </w:trPr>
        <w:tc>
          <w:tcPr>
            <w:tcW w:w="720" w:type="dxa"/>
            <w:tcBorders>
              <w:top w:val="nil"/>
              <w:left w:val="nil"/>
              <w:bottom w:val="nil"/>
              <w:right w:val="nil"/>
            </w:tcBorders>
            <w:shd w:val="clear" w:color="auto" w:fill="auto"/>
            <w:noWrap/>
            <w:vAlign w:val="bottom"/>
            <w:hideMark/>
          </w:tcPr>
          <w:p w14:paraId="467F28DE" w14:textId="77777777" w:rsidR="00D276E3" w:rsidRPr="00D276E3" w:rsidRDefault="00D276E3" w:rsidP="00D276E3">
            <w:pPr>
              <w:jc w:val="center"/>
              <w:rPr>
                <w:rFonts w:ascii="Arial" w:hAnsi="Arial" w:cs="Arial"/>
                <w:sz w:val="20"/>
              </w:rPr>
            </w:pPr>
            <w:r w:rsidRPr="00D276E3">
              <w:rPr>
                <w:rFonts w:ascii="Arial" w:hAnsi="Arial" w:cs="Arial"/>
                <w:sz w:val="20"/>
              </w:rPr>
              <w:t>7070*</w:t>
            </w:r>
          </w:p>
        </w:tc>
        <w:tc>
          <w:tcPr>
            <w:tcW w:w="4922" w:type="dxa"/>
            <w:tcBorders>
              <w:top w:val="nil"/>
              <w:left w:val="nil"/>
              <w:bottom w:val="nil"/>
              <w:right w:val="nil"/>
            </w:tcBorders>
            <w:shd w:val="clear" w:color="auto" w:fill="auto"/>
            <w:noWrap/>
            <w:vAlign w:val="bottom"/>
            <w:hideMark/>
          </w:tcPr>
          <w:p w14:paraId="174FAF1B" w14:textId="77777777" w:rsidR="00D276E3" w:rsidRPr="00D276E3" w:rsidRDefault="00D276E3" w:rsidP="00D276E3">
            <w:pPr>
              <w:rPr>
                <w:rFonts w:ascii="Arial" w:hAnsi="Arial" w:cs="Arial"/>
                <w:sz w:val="20"/>
              </w:rPr>
            </w:pPr>
            <w:r w:rsidRPr="00D276E3">
              <w:rPr>
                <w:rFonts w:ascii="Arial" w:hAnsi="Arial" w:cs="Arial"/>
                <w:sz w:val="20"/>
              </w:rPr>
              <w:t>Kontordrift: litteratur, porto, rekvisita m.m.</w:t>
            </w:r>
          </w:p>
        </w:tc>
        <w:tc>
          <w:tcPr>
            <w:tcW w:w="1280" w:type="dxa"/>
            <w:tcBorders>
              <w:top w:val="nil"/>
              <w:left w:val="nil"/>
              <w:bottom w:val="nil"/>
              <w:right w:val="nil"/>
            </w:tcBorders>
            <w:shd w:val="clear" w:color="auto" w:fill="auto"/>
            <w:noWrap/>
            <w:vAlign w:val="bottom"/>
            <w:hideMark/>
          </w:tcPr>
          <w:p w14:paraId="66FD6C35" w14:textId="77777777" w:rsidR="00D276E3" w:rsidRPr="00D276E3" w:rsidRDefault="00D276E3" w:rsidP="00D276E3">
            <w:pPr>
              <w:jc w:val="right"/>
              <w:rPr>
                <w:rFonts w:ascii="Arial" w:hAnsi="Arial" w:cs="Arial"/>
                <w:sz w:val="20"/>
              </w:rPr>
            </w:pPr>
            <w:r w:rsidRPr="00D276E3">
              <w:rPr>
                <w:rFonts w:ascii="Arial" w:hAnsi="Arial" w:cs="Arial"/>
                <w:sz w:val="20"/>
              </w:rPr>
              <w:t>28 790</w:t>
            </w:r>
          </w:p>
        </w:tc>
        <w:tc>
          <w:tcPr>
            <w:tcW w:w="1100" w:type="dxa"/>
            <w:tcBorders>
              <w:top w:val="nil"/>
              <w:left w:val="nil"/>
              <w:bottom w:val="nil"/>
              <w:right w:val="nil"/>
            </w:tcBorders>
            <w:shd w:val="clear" w:color="auto" w:fill="auto"/>
            <w:noWrap/>
            <w:vAlign w:val="bottom"/>
            <w:hideMark/>
          </w:tcPr>
          <w:p w14:paraId="232D1F72" w14:textId="77777777" w:rsidR="00D276E3" w:rsidRPr="00D276E3" w:rsidRDefault="00D276E3" w:rsidP="00D276E3">
            <w:pPr>
              <w:rPr>
                <w:rFonts w:ascii="Arial" w:hAnsi="Arial" w:cs="Arial"/>
                <w:sz w:val="20"/>
              </w:rPr>
            </w:pPr>
            <w:r w:rsidRPr="00D276E3">
              <w:rPr>
                <w:rFonts w:ascii="Arial" w:hAnsi="Arial" w:cs="Arial"/>
                <w:sz w:val="20"/>
              </w:rPr>
              <w:t xml:space="preserve">      59 000 </w:t>
            </w:r>
          </w:p>
        </w:tc>
        <w:tc>
          <w:tcPr>
            <w:tcW w:w="1100" w:type="dxa"/>
            <w:tcBorders>
              <w:top w:val="nil"/>
              <w:left w:val="nil"/>
              <w:bottom w:val="nil"/>
              <w:right w:val="nil"/>
            </w:tcBorders>
            <w:shd w:val="clear" w:color="auto" w:fill="auto"/>
            <w:noWrap/>
            <w:vAlign w:val="bottom"/>
            <w:hideMark/>
          </w:tcPr>
          <w:p w14:paraId="151C2B5D" w14:textId="77777777" w:rsidR="00D276E3" w:rsidRPr="00D276E3" w:rsidRDefault="00D276E3" w:rsidP="00D276E3">
            <w:pPr>
              <w:rPr>
                <w:rFonts w:ascii="Arial" w:hAnsi="Arial" w:cs="Arial"/>
                <w:sz w:val="20"/>
              </w:rPr>
            </w:pPr>
            <w:r w:rsidRPr="00D276E3">
              <w:rPr>
                <w:rFonts w:ascii="Arial" w:hAnsi="Arial" w:cs="Arial"/>
                <w:sz w:val="20"/>
              </w:rPr>
              <w:t xml:space="preserve">      52 000 </w:t>
            </w:r>
          </w:p>
        </w:tc>
      </w:tr>
      <w:tr w:rsidR="00D276E3" w:rsidRPr="00D276E3" w14:paraId="5F410E2E" w14:textId="77777777" w:rsidTr="00977FF7">
        <w:trPr>
          <w:trHeight w:val="255"/>
        </w:trPr>
        <w:tc>
          <w:tcPr>
            <w:tcW w:w="720" w:type="dxa"/>
            <w:tcBorders>
              <w:top w:val="nil"/>
              <w:left w:val="nil"/>
              <w:bottom w:val="nil"/>
              <w:right w:val="nil"/>
            </w:tcBorders>
            <w:shd w:val="clear" w:color="auto" w:fill="auto"/>
            <w:noWrap/>
            <w:vAlign w:val="bottom"/>
            <w:hideMark/>
          </w:tcPr>
          <w:p w14:paraId="5C42F0F7" w14:textId="77777777" w:rsidR="00D276E3" w:rsidRPr="00D276E3" w:rsidRDefault="00D276E3" w:rsidP="00D276E3">
            <w:pPr>
              <w:jc w:val="center"/>
              <w:rPr>
                <w:rFonts w:ascii="Arial" w:hAnsi="Arial" w:cs="Arial"/>
                <w:sz w:val="20"/>
              </w:rPr>
            </w:pPr>
            <w:r w:rsidRPr="00D276E3">
              <w:rPr>
                <w:rFonts w:ascii="Arial" w:hAnsi="Arial" w:cs="Arial"/>
                <w:sz w:val="20"/>
              </w:rPr>
              <w:t>7072*</w:t>
            </w:r>
          </w:p>
        </w:tc>
        <w:tc>
          <w:tcPr>
            <w:tcW w:w="4922" w:type="dxa"/>
            <w:tcBorders>
              <w:top w:val="nil"/>
              <w:left w:val="nil"/>
              <w:bottom w:val="nil"/>
              <w:right w:val="nil"/>
            </w:tcBorders>
            <w:shd w:val="clear" w:color="auto" w:fill="auto"/>
            <w:noWrap/>
            <w:vAlign w:val="bottom"/>
            <w:hideMark/>
          </w:tcPr>
          <w:p w14:paraId="0F232C4B" w14:textId="77777777" w:rsidR="00D276E3" w:rsidRPr="00D276E3" w:rsidRDefault="00D276E3" w:rsidP="00D276E3">
            <w:pPr>
              <w:rPr>
                <w:rFonts w:ascii="Arial" w:hAnsi="Arial" w:cs="Arial"/>
                <w:sz w:val="20"/>
              </w:rPr>
            </w:pPr>
            <w:r w:rsidRPr="00D276E3">
              <w:rPr>
                <w:rFonts w:ascii="Arial" w:hAnsi="Arial" w:cs="Arial"/>
                <w:sz w:val="20"/>
              </w:rPr>
              <w:t xml:space="preserve">Inventar: kontorstol, bord, fane og diverse utstyr </w:t>
            </w:r>
          </w:p>
        </w:tc>
        <w:tc>
          <w:tcPr>
            <w:tcW w:w="1280" w:type="dxa"/>
            <w:tcBorders>
              <w:top w:val="nil"/>
              <w:left w:val="nil"/>
              <w:bottom w:val="nil"/>
              <w:right w:val="nil"/>
            </w:tcBorders>
            <w:shd w:val="clear" w:color="auto" w:fill="auto"/>
            <w:noWrap/>
            <w:vAlign w:val="bottom"/>
            <w:hideMark/>
          </w:tcPr>
          <w:p w14:paraId="5366F6B0" w14:textId="77777777" w:rsidR="00D276E3" w:rsidRPr="00D276E3" w:rsidRDefault="00D276E3" w:rsidP="00D276E3">
            <w:pPr>
              <w:jc w:val="right"/>
              <w:rPr>
                <w:rFonts w:ascii="Arial" w:hAnsi="Arial" w:cs="Arial"/>
                <w:sz w:val="20"/>
              </w:rPr>
            </w:pPr>
            <w:r w:rsidRPr="00D276E3">
              <w:rPr>
                <w:rFonts w:ascii="Arial" w:hAnsi="Arial" w:cs="Arial"/>
                <w:sz w:val="20"/>
              </w:rPr>
              <w:t>3 225</w:t>
            </w:r>
          </w:p>
        </w:tc>
        <w:tc>
          <w:tcPr>
            <w:tcW w:w="1100" w:type="dxa"/>
            <w:tcBorders>
              <w:top w:val="nil"/>
              <w:left w:val="nil"/>
              <w:bottom w:val="nil"/>
              <w:right w:val="nil"/>
            </w:tcBorders>
            <w:shd w:val="clear" w:color="auto" w:fill="auto"/>
            <w:noWrap/>
            <w:vAlign w:val="bottom"/>
            <w:hideMark/>
          </w:tcPr>
          <w:p w14:paraId="301295AE" w14:textId="77777777" w:rsidR="00D276E3" w:rsidRPr="00D276E3" w:rsidRDefault="00D276E3" w:rsidP="00D276E3">
            <w:pPr>
              <w:rPr>
                <w:rFonts w:ascii="Arial" w:hAnsi="Arial" w:cs="Arial"/>
                <w:sz w:val="20"/>
              </w:rPr>
            </w:pPr>
            <w:r w:rsidRPr="00D276E3">
              <w:rPr>
                <w:rFonts w:ascii="Arial" w:hAnsi="Arial" w:cs="Arial"/>
                <w:sz w:val="20"/>
              </w:rPr>
              <w:t xml:space="preserve">      12 000 </w:t>
            </w:r>
          </w:p>
        </w:tc>
        <w:tc>
          <w:tcPr>
            <w:tcW w:w="1100" w:type="dxa"/>
            <w:tcBorders>
              <w:top w:val="nil"/>
              <w:left w:val="nil"/>
              <w:bottom w:val="nil"/>
              <w:right w:val="nil"/>
            </w:tcBorders>
            <w:shd w:val="clear" w:color="auto" w:fill="auto"/>
            <w:noWrap/>
            <w:vAlign w:val="bottom"/>
            <w:hideMark/>
          </w:tcPr>
          <w:p w14:paraId="54050296" w14:textId="77777777" w:rsidR="00D276E3" w:rsidRPr="00D276E3" w:rsidRDefault="00D276E3" w:rsidP="00D276E3">
            <w:pPr>
              <w:rPr>
                <w:rFonts w:ascii="Arial" w:hAnsi="Arial" w:cs="Arial"/>
                <w:sz w:val="20"/>
              </w:rPr>
            </w:pPr>
            <w:r w:rsidRPr="00D276E3">
              <w:rPr>
                <w:rFonts w:ascii="Arial" w:hAnsi="Arial" w:cs="Arial"/>
                <w:sz w:val="20"/>
              </w:rPr>
              <w:t xml:space="preserve">      35 000 </w:t>
            </w:r>
          </w:p>
        </w:tc>
      </w:tr>
      <w:tr w:rsidR="00D276E3" w:rsidRPr="00D276E3" w14:paraId="0CD1FE3E" w14:textId="77777777" w:rsidTr="00977FF7">
        <w:trPr>
          <w:trHeight w:val="255"/>
        </w:trPr>
        <w:tc>
          <w:tcPr>
            <w:tcW w:w="720" w:type="dxa"/>
            <w:tcBorders>
              <w:top w:val="nil"/>
              <w:left w:val="nil"/>
              <w:bottom w:val="nil"/>
              <w:right w:val="nil"/>
            </w:tcBorders>
            <w:shd w:val="clear" w:color="auto" w:fill="auto"/>
            <w:noWrap/>
            <w:vAlign w:val="bottom"/>
            <w:hideMark/>
          </w:tcPr>
          <w:p w14:paraId="5DC9E4CF" w14:textId="77777777" w:rsidR="00D276E3" w:rsidRPr="00D276E3" w:rsidRDefault="00D276E3" w:rsidP="00D276E3">
            <w:pPr>
              <w:jc w:val="center"/>
              <w:rPr>
                <w:rFonts w:ascii="Arial" w:hAnsi="Arial" w:cs="Arial"/>
                <w:sz w:val="20"/>
              </w:rPr>
            </w:pPr>
            <w:r w:rsidRPr="00D276E3">
              <w:rPr>
                <w:rFonts w:ascii="Arial" w:hAnsi="Arial" w:cs="Arial"/>
                <w:sz w:val="20"/>
              </w:rPr>
              <w:t>7080</w:t>
            </w:r>
          </w:p>
        </w:tc>
        <w:tc>
          <w:tcPr>
            <w:tcW w:w="4922" w:type="dxa"/>
            <w:tcBorders>
              <w:top w:val="nil"/>
              <w:left w:val="nil"/>
              <w:bottom w:val="nil"/>
              <w:right w:val="nil"/>
            </w:tcBorders>
            <w:shd w:val="clear" w:color="auto" w:fill="auto"/>
            <w:noWrap/>
            <w:vAlign w:val="bottom"/>
            <w:hideMark/>
          </w:tcPr>
          <w:p w14:paraId="255BBAD5" w14:textId="77777777" w:rsidR="00D276E3" w:rsidRPr="00D276E3" w:rsidRDefault="00D276E3" w:rsidP="00D276E3">
            <w:pPr>
              <w:rPr>
                <w:rFonts w:ascii="Arial" w:hAnsi="Arial" w:cs="Arial"/>
                <w:sz w:val="20"/>
              </w:rPr>
            </w:pPr>
            <w:r w:rsidRPr="00D276E3">
              <w:rPr>
                <w:rFonts w:ascii="Arial" w:hAnsi="Arial" w:cs="Arial"/>
                <w:sz w:val="20"/>
              </w:rPr>
              <w:t>EDB</w:t>
            </w:r>
          </w:p>
        </w:tc>
        <w:tc>
          <w:tcPr>
            <w:tcW w:w="1280" w:type="dxa"/>
            <w:tcBorders>
              <w:top w:val="nil"/>
              <w:left w:val="nil"/>
              <w:bottom w:val="nil"/>
              <w:right w:val="nil"/>
            </w:tcBorders>
            <w:shd w:val="clear" w:color="auto" w:fill="auto"/>
            <w:noWrap/>
            <w:vAlign w:val="bottom"/>
            <w:hideMark/>
          </w:tcPr>
          <w:p w14:paraId="4B1B4ADB" w14:textId="77777777" w:rsidR="00D276E3" w:rsidRPr="00D276E3" w:rsidRDefault="00D276E3" w:rsidP="00D276E3">
            <w:pPr>
              <w:jc w:val="right"/>
              <w:rPr>
                <w:rFonts w:ascii="Arial" w:hAnsi="Arial" w:cs="Arial"/>
                <w:sz w:val="20"/>
              </w:rPr>
            </w:pPr>
            <w:r w:rsidRPr="00D276E3">
              <w:rPr>
                <w:rFonts w:ascii="Arial" w:hAnsi="Arial" w:cs="Arial"/>
                <w:sz w:val="20"/>
              </w:rPr>
              <w:t>104 634</w:t>
            </w:r>
          </w:p>
        </w:tc>
        <w:tc>
          <w:tcPr>
            <w:tcW w:w="1100" w:type="dxa"/>
            <w:tcBorders>
              <w:top w:val="nil"/>
              <w:left w:val="nil"/>
              <w:bottom w:val="nil"/>
              <w:right w:val="nil"/>
            </w:tcBorders>
            <w:shd w:val="clear" w:color="auto" w:fill="auto"/>
            <w:noWrap/>
            <w:vAlign w:val="bottom"/>
            <w:hideMark/>
          </w:tcPr>
          <w:p w14:paraId="7113865A" w14:textId="77777777" w:rsidR="00D276E3" w:rsidRPr="00D276E3" w:rsidRDefault="00D276E3" w:rsidP="00D276E3">
            <w:pPr>
              <w:rPr>
                <w:rFonts w:ascii="Arial" w:hAnsi="Arial" w:cs="Arial"/>
                <w:sz w:val="20"/>
              </w:rPr>
            </w:pPr>
            <w:r w:rsidRPr="00D276E3">
              <w:rPr>
                <w:rFonts w:ascii="Arial" w:hAnsi="Arial" w:cs="Arial"/>
                <w:sz w:val="20"/>
              </w:rPr>
              <w:t xml:space="preserve">    260 000 </w:t>
            </w:r>
          </w:p>
        </w:tc>
        <w:tc>
          <w:tcPr>
            <w:tcW w:w="1100" w:type="dxa"/>
            <w:tcBorders>
              <w:top w:val="nil"/>
              <w:left w:val="nil"/>
              <w:bottom w:val="nil"/>
              <w:right w:val="nil"/>
            </w:tcBorders>
            <w:shd w:val="clear" w:color="auto" w:fill="auto"/>
            <w:noWrap/>
            <w:vAlign w:val="bottom"/>
            <w:hideMark/>
          </w:tcPr>
          <w:p w14:paraId="15161FE3" w14:textId="77777777" w:rsidR="00D276E3" w:rsidRPr="00D276E3" w:rsidRDefault="00D276E3" w:rsidP="00D276E3">
            <w:pPr>
              <w:rPr>
                <w:rFonts w:ascii="Arial" w:hAnsi="Arial" w:cs="Arial"/>
                <w:sz w:val="20"/>
              </w:rPr>
            </w:pPr>
            <w:r w:rsidRPr="00D276E3">
              <w:rPr>
                <w:rFonts w:ascii="Arial" w:hAnsi="Arial" w:cs="Arial"/>
                <w:sz w:val="20"/>
              </w:rPr>
              <w:t xml:space="preserve">    163 000 </w:t>
            </w:r>
          </w:p>
        </w:tc>
      </w:tr>
      <w:tr w:rsidR="00D276E3" w:rsidRPr="00D276E3" w14:paraId="1E4AB0C8" w14:textId="77777777" w:rsidTr="00977FF7">
        <w:trPr>
          <w:trHeight w:val="255"/>
        </w:trPr>
        <w:tc>
          <w:tcPr>
            <w:tcW w:w="720" w:type="dxa"/>
            <w:tcBorders>
              <w:top w:val="nil"/>
              <w:left w:val="nil"/>
              <w:bottom w:val="nil"/>
              <w:right w:val="nil"/>
            </w:tcBorders>
            <w:shd w:val="clear" w:color="auto" w:fill="auto"/>
            <w:noWrap/>
            <w:vAlign w:val="bottom"/>
            <w:hideMark/>
          </w:tcPr>
          <w:p w14:paraId="6F133B88" w14:textId="77777777" w:rsidR="00D276E3" w:rsidRPr="00D276E3" w:rsidRDefault="00D276E3" w:rsidP="00D276E3">
            <w:pPr>
              <w:jc w:val="center"/>
              <w:rPr>
                <w:rFonts w:ascii="Arial" w:hAnsi="Arial" w:cs="Arial"/>
                <w:sz w:val="20"/>
              </w:rPr>
            </w:pPr>
            <w:r w:rsidRPr="00D276E3">
              <w:rPr>
                <w:rFonts w:ascii="Arial" w:hAnsi="Arial" w:cs="Arial"/>
                <w:sz w:val="20"/>
              </w:rPr>
              <w:t>7082</w:t>
            </w:r>
          </w:p>
        </w:tc>
        <w:tc>
          <w:tcPr>
            <w:tcW w:w="4922" w:type="dxa"/>
            <w:tcBorders>
              <w:top w:val="nil"/>
              <w:left w:val="nil"/>
              <w:bottom w:val="nil"/>
              <w:right w:val="nil"/>
            </w:tcBorders>
            <w:shd w:val="clear" w:color="auto" w:fill="auto"/>
            <w:noWrap/>
            <w:vAlign w:val="bottom"/>
            <w:hideMark/>
          </w:tcPr>
          <w:p w14:paraId="4FDFB449" w14:textId="77777777" w:rsidR="00D276E3" w:rsidRPr="00D276E3" w:rsidRDefault="00D276E3" w:rsidP="00D276E3">
            <w:pPr>
              <w:rPr>
                <w:rFonts w:ascii="Arial" w:hAnsi="Arial" w:cs="Arial"/>
                <w:sz w:val="20"/>
              </w:rPr>
            </w:pPr>
            <w:r w:rsidRPr="00D276E3">
              <w:rPr>
                <w:rFonts w:ascii="Arial" w:hAnsi="Arial" w:cs="Arial"/>
                <w:sz w:val="20"/>
              </w:rPr>
              <w:t>Kopi</w:t>
            </w:r>
          </w:p>
        </w:tc>
        <w:tc>
          <w:tcPr>
            <w:tcW w:w="1280" w:type="dxa"/>
            <w:tcBorders>
              <w:top w:val="nil"/>
              <w:left w:val="nil"/>
              <w:bottom w:val="nil"/>
              <w:right w:val="nil"/>
            </w:tcBorders>
            <w:shd w:val="clear" w:color="auto" w:fill="auto"/>
            <w:noWrap/>
            <w:vAlign w:val="bottom"/>
            <w:hideMark/>
          </w:tcPr>
          <w:p w14:paraId="5414334E" w14:textId="77777777" w:rsidR="00D276E3" w:rsidRPr="00D276E3" w:rsidRDefault="00D276E3" w:rsidP="00D276E3">
            <w:pPr>
              <w:jc w:val="right"/>
              <w:rPr>
                <w:rFonts w:ascii="Arial" w:hAnsi="Arial" w:cs="Arial"/>
                <w:sz w:val="20"/>
              </w:rPr>
            </w:pPr>
            <w:r w:rsidRPr="00D276E3">
              <w:rPr>
                <w:rFonts w:ascii="Arial" w:hAnsi="Arial" w:cs="Arial"/>
                <w:sz w:val="20"/>
              </w:rPr>
              <w:t>54 706</w:t>
            </w:r>
          </w:p>
        </w:tc>
        <w:tc>
          <w:tcPr>
            <w:tcW w:w="1100" w:type="dxa"/>
            <w:tcBorders>
              <w:top w:val="nil"/>
              <w:left w:val="nil"/>
              <w:bottom w:val="nil"/>
              <w:right w:val="nil"/>
            </w:tcBorders>
            <w:shd w:val="clear" w:color="auto" w:fill="auto"/>
            <w:noWrap/>
            <w:vAlign w:val="bottom"/>
            <w:hideMark/>
          </w:tcPr>
          <w:p w14:paraId="2601088F" w14:textId="77777777" w:rsidR="00D276E3" w:rsidRPr="00D276E3" w:rsidRDefault="00D276E3" w:rsidP="00D276E3">
            <w:pPr>
              <w:rPr>
                <w:rFonts w:ascii="Arial" w:hAnsi="Arial" w:cs="Arial"/>
                <w:sz w:val="20"/>
              </w:rPr>
            </w:pPr>
            <w:r w:rsidRPr="00D276E3">
              <w:rPr>
                <w:rFonts w:ascii="Arial" w:hAnsi="Arial" w:cs="Arial"/>
                <w:sz w:val="20"/>
              </w:rPr>
              <w:t xml:space="preserve">      53 000 </w:t>
            </w:r>
          </w:p>
        </w:tc>
        <w:tc>
          <w:tcPr>
            <w:tcW w:w="1100" w:type="dxa"/>
            <w:tcBorders>
              <w:top w:val="nil"/>
              <w:left w:val="nil"/>
              <w:bottom w:val="nil"/>
              <w:right w:val="nil"/>
            </w:tcBorders>
            <w:shd w:val="clear" w:color="auto" w:fill="auto"/>
            <w:noWrap/>
            <w:vAlign w:val="bottom"/>
            <w:hideMark/>
          </w:tcPr>
          <w:p w14:paraId="10B22BE5" w14:textId="77777777" w:rsidR="00D276E3" w:rsidRPr="00D276E3" w:rsidRDefault="00D276E3" w:rsidP="00D276E3">
            <w:pPr>
              <w:rPr>
                <w:rFonts w:ascii="Arial" w:hAnsi="Arial" w:cs="Arial"/>
                <w:sz w:val="20"/>
              </w:rPr>
            </w:pPr>
            <w:r w:rsidRPr="00D276E3">
              <w:rPr>
                <w:rFonts w:ascii="Arial" w:hAnsi="Arial" w:cs="Arial"/>
                <w:sz w:val="20"/>
              </w:rPr>
              <w:t xml:space="preserve">      53 000 </w:t>
            </w:r>
          </w:p>
        </w:tc>
      </w:tr>
      <w:tr w:rsidR="00D276E3" w:rsidRPr="00D276E3" w14:paraId="351E4EFA" w14:textId="77777777" w:rsidTr="00977FF7">
        <w:trPr>
          <w:trHeight w:val="255"/>
        </w:trPr>
        <w:tc>
          <w:tcPr>
            <w:tcW w:w="720" w:type="dxa"/>
            <w:tcBorders>
              <w:top w:val="nil"/>
              <w:left w:val="nil"/>
              <w:bottom w:val="nil"/>
              <w:right w:val="nil"/>
            </w:tcBorders>
            <w:shd w:val="clear" w:color="auto" w:fill="auto"/>
            <w:noWrap/>
            <w:vAlign w:val="bottom"/>
            <w:hideMark/>
          </w:tcPr>
          <w:p w14:paraId="326CB229" w14:textId="77777777" w:rsidR="00D276E3" w:rsidRPr="00D276E3" w:rsidRDefault="00D276E3" w:rsidP="00D276E3">
            <w:pPr>
              <w:jc w:val="center"/>
              <w:rPr>
                <w:rFonts w:ascii="Arial" w:hAnsi="Arial" w:cs="Arial"/>
                <w:sz w:val="20"/>
              </w:rPr>
            </w:pPr>
            <w:r w:rsidRPr="00D276E3">
              <w:rPr>
                <w:rFonts w:ascii="Arial" w:hAnsi="Arial" w:cs="Arial"/>
                <w:sz w:val="20"/>
              </w:rPr>
              <w:t>7084</w:t>
            </w:r>
          </w:p>
        </w:tc>
        <w:tc>
          <w:tcPr>
            <w:tcW w:w="4922" w:type="dxa"/>
            <w:tcBorders>
              <w:top w:val="nil"/>
              <w:left w:val="nil"/>
              <w:bottom w:val="nil"/>
              <w:right w:val="nil"/>
            </w:tcBorders>
            <w:shd w:val="clear" w:color="auto" w:fill="auto"/>
            <w:noWrap/>
            <w:vAlign w:val="bottom"/>
            <w:hideMark/>
          </w:tcPr>
          <w:p w14:paraId="0EFBB001" w14:textId="77777777" w:rsidR="00D276E3" w:rsidRPr="00D276E3" w:rsidRDefault="00D276E3" w:rsidP="00D276E3">
            <w:pPr>
              <w:rPr>
                <w:rFonts w:ascii="Arial" w:hAnsi="Arial" w:cs="Arial"/>
                <w:sz w:val="20"/>
              </w:rPr>
            </w:pPr>
            <w:r w:rsidRPr="00D276E3">
              <w:rPr>
                <w:rFonts w:ascii="Arial" w:hAnsi="Arial" w:cs="Arial"/>
                <w:sz w:val="20"/>
              </w:rPr>
              <w:t>Kontortelefon/-bredbånd</w:t>
            </w:r>
          </w:p>
        </w:tc>
        <w:tc>
          <w:tcPr>
            <w:tcW w:w="1280" w:type="dxa"/>
            <w:tcBorders>
              <w:top w:val="nil"/>
              <w:left w:val="nil"/>
              <w:bottom w:val="nil"/>
              <w:right w:val="nil"/>
            </w:tcBorders>
            <w:shd w:val="clear" w:color="auto" w:fill="auto"/>
            <w:noWrap/>
            <w:vAlign w:val="bottom"/>
            <w:hideMark/>
          </w:tcPr>
          <w:p w14:paraId="689BD96C" w14:textId="77777777" w:rsidR="00D276E3" w:rsidRPr="00D276E3" w:rsidRDefault="00D276E3" w:rsidP="00D276E3">
            <w:pPr>
              <w:jc w:val="right"/>
              <w:rPr>
                <w:rFonts w:ascii="Arial" w:hAnsi="Arial" w:cs="Arial"/>
                <w:sz w:val="20"/>
              </w:rPr>
            </w:pPr>
            <w:r w:rsidRPr="00D276E3">
              <w:rPr>
                <w:rFonts w:ascii="Arial" w:hAnsi="Arial" w:cs="Arial"/>
                <w:sz w:val="20"/>
              </w:rPr>
              <w:t>13 507</w:t>
            </w:r>
          </w:p>
        </w:tc>
        <w:tc>
          <w:tcPr>
            <w:tcW w:w="1100" w:type="dxa"/>
            <w:tcBorders>
              <w:top w:val="nil"/>
              <w:left w:val="nil"/>
              <w:bottom w:val="nil"/>
              <w:right w:val="nil"/>
            </w:tcBorders>
            <w:shd w:val="clear" w:color="auto" w:fill="auto"/>
            <w:noWrap/>
            <w:vAlign w:val="bottom"/>
            <w:hideMark/>
          </w:tcPr>
          <w:p w14:paraId="3DF0F3E1" w14:textId="77777777" w:rsidR="00D276E3" w:rsidRPr="00D276E3" w:rsidRDefault="00D276E3" w:rsidP="00D276E3">
            <w:pPr>
              <w:rPr>
                <w:rFonts w:ascii="Arial" w:hAnsi="Arial" w:cs="Arial"/>
                <w:sz w:val="20"/>
              </w:rPr>
            </w:pPr>
            <w:r w:rsidRPr="00D276E3">
              <w:rPr>
                <w:rFonts w:ascii="Arial" w:hAnsi="Arial" w:cs="Arial"/>
                <w:sz w:val="20"/>
              </w:rPr>
              <w:t xml:space="preserve">      25 000 </w:t>
            </w:r>
          </w:p>
        </w:tc>
        <w:tc>
          <w:tcPr>
            <w:tcW w:w="1100" w:type="dxa"/>
            <w:tcBorders>
              <w:top w:val="nil"/>
              <w:left w:val="nil"/>
              <w:bottom w:val="nil"/>
              <w:right w:val="nil"/>
            </w:tcBorders>
            <w:shd w:val="clear" w:color="auto" w:fill="auto"/>
            <w:noWrap/>
            <w:vAlign w:val="bottom"/>
            <w:hideMark/>
          </w:tcPr>
          <w:p w14:paraId="5FC8CAF0" w14:textId="77777777" w:rsidR="00D276E3" w:rsidRPr="00D276E3" w:rsidRDefault="00D276E3" w:rsidP="00D276E3">
            <w:pPr>
              <w:rPr>
                <w:rFonts w:ascii="Arial" w:hAnsi="Arial" w:cs="Arial"/>
                <w:sz w:val="20"/>
              </w:rPr>
            </w:pPr>
            <w:r w:rsidRPr="00D276E3">
              <w:rPr>
                <w:rFonts w:ascii="Arial" w:hAnsi="Arial" w:cs="Arial"/>
                <w:sz w:val="20"/>
              </w:rPr>
              <w:t xml:space="preserve">      40 000 </w:t>
            </w:r>
          </w:p>
        </w:tc>
      </w:tr>
      <w:tr w:rsidR="00D276E3" w:rsidRPr="00D276E3" w14:paraId="511AAD8A" w14:textId="77777777" w:rsidTr="00977FF7">
        <w:trPr>
          <w:trHeight w:val="255"/>
        </w:trPr>
        <w:tc>
          <w:tcPr>
            <w:tcW w:w="720" w:type="dxa"/>
            <w:tcBorders>
              <w:top w:val="nil"/>
              <w:left w:val="nil"/>
              <w:bottom w:val="nil"/>
              <w:right w:val="nil"/>
            </w:tcBorders>
            <w:shd w:val="clear" w:color="auto" w:fill="auto"/>
            <w:noWrap/>
            <w:vAlign w:val="bottom"/>
            <w:hideMark/>
          </w:tcPr>
          <w:p w14:paraId="66C894F9" w14:textId="77777777" w:rsidR="00D276E3" w:rsidRPr="00D276E3" w:rsidRDefault="00D276E3" w:rsidP="00D276E3">
            <w:pPr>
              <w:jc w:val="center"/>
              <w:rPr>
                <w:rFonts w:ascii="Arial" w:hAnsi="Arial" w:cs="Arial"/>
                <w:sz w:val="20"/>
              </w:rPr>
            </w:pPr>
            <w:r w:rsidRPr="00D276E3">
              <w:rPr>
                <w:rFonts w:ascii="Arial" w:hAnsi="Arial" w:cs="Arial"/>
                <w:sz w:val="20"/>
              </w:rPr>
              <w:t>7090</w:t>
            </w:r>
          </w:p>
        </w:tc>
        <w:tc>
          <w:tcPr>
            <w:tcW w:w="4922" w:type="dxa"/>
            <w:tcBorders>
              <w:top w:val="nil"/>
              <w:left w:val="nil"/>
              <w:bottom w:val="nil"/>
              <w:right w:val="nil"/>
            </w:tcBorders>
            <w:shd w:val="clear" w:color="auto" w:fill="auto"/>
            <w:noWrap/>
            <w:vAlign w:val="bottom"/>
            <w:hideMark/>
          </w:tcPr>
          <w:p w14:paraId="38081197" w14:textId="77777777" w:rsidR="00D276E3" w:rsidRPr="00D276E3" w:rsidRDefault="00D276E3" w:rsidP="00D276E3">
            <w:pPr>
              <w:rPr>
                <w:rFonts w:ascii="Arial" w:hAnsi="Arial" w:cs="Arial"/>
                <w:sz w:val="20"/>
              </w:rPr>
            </w:pPr>
            <w:r w:rsidRPr="00D276E3">
              <w:rPr>
                <w:rFonts w:ascii="Arial" w:hAnsi="Arial" w:cs="Arial"/>
                <w:sz w:val="20"/>
              </w:rPr>
              <w:t xml:space="preserve">Ytelser </w:t>
            </w:r>
            <w:proofErr w:type="spellStart"/>
            <w:r w:rsidRPr="00D276E3">
              <w:rPr>
                <w:rFonts w:ascii="Arial" w:hAnsi="Arial" w:cs="Arial"/>
                <w:sz w:val="20"/>
              </w:rPr>
              <w:t>iht</w:t>
            </w:r>
            <w:proofErr w:type="spellEnd"/>
            <w:r w:rsidRPr="00D276E3">
              <w:rPr>
                <w:rFonts w:ascii="Arial" w:hAnsi="Arial" w:cs="Arial"/>
                <w:sz w:val="20"/>
              </w:rPr>
              <w:t xml:space="preserve"> Reglement for lønna tillitsvalgte </w:t>
            </w:r>
          </w:p>
        </w:tc>
        <w:tc>
          <w:tcPr>
            <w:tcW w:w="1280" w:type="dxa"/>
            <w:tcBorders>
              <w:top w:val="nil"/>
              <w:left w:val="nil"/>
              <w:bottom w:val="nil"/>
              <w:right w:val="nil"/>
            </w:tcBorders>
            <w:shd w:val="clear" w:color="auto" w:fill="auto"/>
            <w:noWrap/>
            <w:vAlign w:val="bottom"/>
            <w:hideMark/>
          </w:tcPr>
          <w:p w14:paraId="28978E5F" w14:textId="77777777" w:rsidR="00D276E3" w:rsidRPr="00D276E3" w:rsidRDefault="00D276E3" w:rsidP="00D276E3">
            <w:pPr>
              <w:jc w:val="right"/>
              <w:rPr>
                <w:rFonts w:ascii="Arial" w:hAnsi="Arial" w:cs="Arial"/>
                <w:sz w:val="20"/>
              </w:rPr>
            </w:pPr>
            <w:r w:rsidRPr="00D276E3">
              <w:rPr>
                <w:rFonts w:ascii="Arial" w:hAnsi="Arial" w:cs="Arial"/>
                <w:sz w:val="20"/>
              </w:rPr>
              <w:t>7635</w:t>
            </w:r>
          </w:p>
        </w:tc>
        <w:tc>
          <w:tcPr>
            <w:tcW w:w="1100" w:type="dxa"/>
            <w:tcBorders>
              <w:top w:val="nil"/>
              <w:left w:val="nil"/>
              <w:bottom w:val="nil"/>
              <w:right w:val="nil"/>
            </w:tcBorders>
            <w:shd w:val="clear" w:color="auto" w:fill="auto"/>
            <w:noWrap/>
            <w:vAlign w:val="bottom"/>
            <w:hideMark/>
          </w:tcPr>
          <w:p w14:paraId="593D950C" w14:textId="77777777" w:rsidR="00D276E3" w:rsidRPr="00D276E3" w:rsidRDefault="00D276E3" w:rsidP="00D276E3">
            <w:pPr>
              <w:rPr>
                <w:rFonts w:ascii="Arial" w:hAnsi="Arial" w:cs="Arial"/>
                <w:sz w:val="20"/>
              </w:rPr>
            </w:pPr>
            <w:r w:rsidRPr="00D276E3">
              <w:rPr>
                <w:rFonts w:ascii="Arial" w:hAnsi="Arial" w:cs="Arial"/>
                <w:sz w:val="20"/>
              </w:rPr>
              <w:t xml:space="preserve">        8 000 </w:t>
            </w:r>
          </w:p>
        </w:tc>
        <w:tc>
          <w:tcPr>
            <w:tcW w:w="1100" w:type="dxa"/>
            <w:tcBorders>
              <w:top w:val="nil"/>
              <w:left w:val="nil"/>
              <w:bottom w:val="nil"/>
              <w:right w:val="nil"/>
            </w:tcBorders>
            <w:shd w:val="clear" w:color="auto" w:fill="auto"/>
            <w:noWrap/>
            <w:vAlign w:val="bottom"/>
            <w:hideMark/>
          </w:tcPr>
          <w:p w14:paraId="2A8BD297" w14:textId="77777777" w:rsidR="00D276E3" w:rsidRPr="00D276E3" w:rsidRDefault="00D276E3" w:rsidP="00D276E3">
            <w:pPr>
              <w:rPr>
                <w:rFonts w:ascii="Arial" w:hAnsi="Arial" w:cs="Arial"/>
                <w:sz w:val="20"/>
              </w:rPr>
            </w:pPr>
            <w:r w:rsidRPr="00D276E3">
              <w:rPr>
                <w:rFonts w:ascii="Arial" w:hAnsi="Arial" w:cs="Arial"/>
                <w:sz w:val="20"/>
              </w:rPr>
              <w:t xml:space="preserve">        8 000 </w:t>
            </w:r>
          </w:p>
        </w:tc>
      </w:tr>
      <w:tr w:rsidR="00D276E3" w:rsidRPr="00D276E3" w14:paraId="4FAEEDE7" w14:textId="77777777" w:rsidTr="00977FF7">
        <w:trPr>
          <w:trHeight w:val="255"/>
        </w:trPr>
        <w:tc>
          <w:tcPr>
            <w:tcW w:w="720" w:type="dxa"/>
            <w:tcBorders>
              <w:top w:val="nil"/>
              <w:left w:val="nil"/>
              <w:bottom w:val="nil"/>
              <w:right w:val="nil"/>
            </w:tcBorders>
            <w:shd w:val="clear" w:color="auto" w:fill="auto"/>
            <w:noWrap/>
            <w:vAlign w:val="bottom"/>
            <w:hideMark/>
          </w:tcPr>
          <w:p w14:paraId="07807A4D" w14:textId="77777777" w:rsidR="00D276E3" w:rsidRPr="00D276E3" w:rsidRDefault="00D276E3" w:rsidP="00D276E3">
            <w:pPr>
              <w:jc w:val="center"/>
              <w:rPr>
                <w:rFonts w:ascii="Arial" w:hAnsi="Arial" w:cs="Arial"/>
                <w:sz w:val="20"/>
              </w:rPr>
            </w:pPr>
            <w:r w:rsidRPr="00D276E3">
              <w:rPr>
                <w:rFonts w:ascii="Arial" w:hAnsi="Arial" w:cs="Arial"/>
                <w:sz w:val="20"/>
              </w:rPr>
              <w:t>7094</w:t>
            </w:r>
          </w:p>
        </w:tc>
        <w:tc>
          <w:tcPr>
            <w:tcW w:w="4922" w:type="dxa"/>
            <w:tcBorders>
              <w:top w:val="nil"/>
              <w:left w:val="nil"/>
              <w:bottom w:val="nil"/>
              <w:right w:val="nil"/>
            </w:tcBorders>
            <w:shd w:val="clear" w:color="auto" w:fill="auto"/>
            <w:noWrap/>
            <w:vAlign w:val="bottom"/>
            <w:hideMark/>
          </w:tcPr>
          <w:p w14:paraId="66E0966A" w14:textId="77777777" w:rsidR="00D276E3" w:rsidRPr="00D276E3" w:rsidRDefault="00D276E3" w:rsidP="00D276E3">
            <w:pPr>
              <w:rPr>
                <w:rFonts w:ascii="Arial" w:hAnsi="Arial" w:cs="Arial"/>
                <w:sz w:val="20"/>
              </w:rPr>
            </w:pPr>
            <w:r w:rsidRPr="00D276E3">
              <w:rPr>
                <w:rFonts w:ascii="Arial" w:hAnsi="Arial" w:cs="Arial"/>
                <w:sz w:val="20"/>
              </w:rPr>
              <w:t>Gebyrer</w:t>
            </w:r>
          </w:p>
        </w:tc>
        <w:tc>
          <w:tcPr>
            <w:tcW w:w="1280" w:type="dxa"/>
            <w:tcBorders>
              <w:top w:val="nil"/>
              <w:left w:val="nil"/>
              <w:bottom w:val="nil"/>
              <w:right w:val="nil"/>
            </w:tcBorders>
            <w:shd w:val="clear" w:color="auto" w:fill="auto"/>
            <w:noWrap/>
            <w:vAlign w:val="bottom"/>
            <w:hideMark/>
          </w:tcPr>
          <w:p w14:paraId="50F7546C" w14:textId="77777777" w:rsidR="00D276E3" w:rsidRPr="00D276E3" w:rsidRDefault="00D276E3" w:rsidP="00D276E3">
            <w:pPr>
              <w:jc w:val="right"/>
              <w:rPr>
                <w:rFonts w:ascii="Arial" w:hAnsi="Arial" w:cs="Arial"/>
                <w:sz w:val="20"/>
              </w:rPr>
            </w:pPr>
            <w:r w:rsidRPr="00D276E3">
              <w:rPr>
                <w:rFonts w:ascii="Arial" w:hAnsi="Arial" w:cs="Arial"/>
                <w:sz w:val="20"/>
              </w:rPr>
              <w:t>140</w:t>
            </w:r>
          </w:p>
        </w:tc>
        <w:tc>
          <w:tcPr>
            <w:tcW w:w="1100" w:type="dxa"/>
            <w:tcBorders>
              <w:top w:val="nil"/>
              <w:left w:val="nil"/>
              <w:bottom w:val="nil"/>
              <w:right w:val="nil"/>
            </w:tcBorders>
            <w:shd w:val="clear" w:color="auto" w:fill="auto"/>
            <w:noWrap/>
            <w:vAlign w:val="bottom"/>
            <w:hideMark/>
          </w:tcPr>
          <w:p w14:paraId="3B6E8D00" w14:textId="77777777" w:rsidR="00D276E3" w:rsidRPr="00D276E3" w:rsidRDefault="00D276E3" w:rsidP="00D276E3">
            <w:pPr>
              <w:rPr>
                <w:rFonts w:ascii="Arial" w:hAnsi="Arial" w:cs="Arial"/>
                <w:sz w:val="20"/>
              </w:rPr>
            </w:pPr>
            <w:r w:rsidRPr="00D276E3">
              <w:rPr>
                <w:rFonts w:ascii="Arial" w:hAnsi="Arial" w:cs="Arial"/>
                <w:sz w:val="20"/>
              </w:rPr>
              <w:t xml:space="preserve">        6 000 </w:t>
            </w:r>
          </w:p>
        </w:tc>
        <w:tc>
          <w:tcPr>
            <w:tcW w:w="1100" w:type="dxa"/>
            <w:tcBorders>
              <w:top w:val="nil"/>
              <w:left w:val="nil"/>
              <w:bottom w:val="nil"/>
              <w:right w:val="nil"/>
            </w:tcBorders>
            <w:shd w:val="clear" w:color="auto" w:fill="auto"/>
            <w:noWrap/>
            <w:vAlign w:val="bottom"/>
            <w:hideMark/>
          </w:tcPr>
          <w:p w14:paraId="1B2403B5" w14:textId="77777777" w:rsidR="00D276E3" w:rsidRPr="00D276E3" w:rsidRDefault="00D276E3" w:rsidP="00D276E3">
            <w:pPr>
              <w:rPr>
                <w:rFonts w:ascii="Arial" w:hAnsi="Arial" w:cs="Arial"/>
                <w:sz w:val="20"/>
              </w:rPr>
            </w:pPr>
            <w:r w:rsidRPr="00D276E3">
              <w:rPr>
                <w:rFonts w:ascii="Arial" w:hAnsi="Arial" w:cs="Arial"/>
                <w:sz w:val="20"/>
              </w:rPr>
              <w:t xml:space="preserve">        1 500 </w:t>
            </w:r>
          </w:p>
        </w:tc>
      </w:tr>
      <w:tr w:rsidR="00D276E3" w:rsidRPr="00D276E3" w14:paraId="55D79F93" w14:textId="77777777" w:rsidTr="00977FF7">
        <w:trPr>
          <w:trHeight w:val="255"/>
        </w:trPr>
        <w:tc>
          <w:tcPr>
            <w:tcW w:w="720" w:type="dxa"/>
            <w:tcBorders>
              <w:top w:val="nil"/>
              <w:left w:val="nil"/>
              <w:bottom w:val="nil"/>
              <w:right w:val="nil"/>
            </w:tcBorders>
            <w:shd w:val="clear" w:color="auto" w:fill="auto"/>
            <w:noWrap/>
            <w:vAlign w:val="bottom"/>
            <w:hideMark/>
          </w:tcPr>
          <w:p w14:paraId="04E984C6" w14:textId="77777777" w:rsidR="00D276E3" w:rsidRPr="00D276E3" w:rsidRDefault="00D276E3" w:rsidP="00D276E3">
            <w:pPr>
              <w:jc w:val="center"/>
              <w:rPr>
                <w:rFonts w:ascii="Arial" w:hAnsi="Arial" w:cs="Arial"/>
                <w:sz w:val="20"/>
              </w:rPr>
            </w:pPr>
            <w:r w:rsidRPr="00D276E3">
              <w:rPr>
                <w:rFonts w:ascii="Arial" w:hAnsi="Arial" w:cs="Arial"/>
                <w:sz w:val="20"/>
              </w:rPr>
              <w:t>7098</w:t>
            </w:r>
          </w:p>
        </w:tc>
        <w:tc>
          <w:tcPr>
            <w:tcW w:w="4922" w:type="dxa"/>
            <w:tcBorders>
              <w:top w:val="nil"/>
              <w:left w:val="nil"/>
              <w:bottom w:val="nil"/>
              <w:right w:val="nil"/>
            </w:tcBorders>
            <w:shd w:val="clear" w:color="auto" w:fill="auto"/>
            <w:noWrap/>
            <w:vAlign w:val="bottom"/>
            <w:hideMark/>
          </w:tcPr>
          <w:p w14:paraId="0D9748D8" w14:textId="77777777" w:rsidR="00D276E3" w:rsidRPr="00D276E3" w:rsidRDefault="00D276E3" w:rsidP="00D276E3">
            <w:pPr>
              <w:rPr>
                <w:rFonts w:ascii="Arial" w:hAnsi="Arial" w:cs="Arial"/>
                <w:sz w:val="20"/>
              </w:rPr>
            </w:pPr>
            <w:r w:rsidRPr="00D276E3">
              <w:rPr>
                <w:rFonts w:ascii="Arial" w:hAnsi="Arial" w:cs="Arial"/>
                <w:sz w:val="20"/>
              </w:rPr>
              <w:t xml:space="preserve">Annet </w:t>
            </w:r>
          </w:p>
        </w:tc>
        <w:tc>
          <w:tcPr>
            <w:tcW w:w="1280" w:type="dxa"/>
            <w:tcBorders>
              <w:top w:val="nil"/>
              <w:left w:val="nil"/>
              <w:bottom w:val="nil"/>
              <w:right w:val="nil"/>
            </w:tcBorders>
            <w:shd w:val="clear" w:color="auto" w:fill="auto"/>
            <w:noWrap/>
            <w:vAlign w:val="bottom"/>
            <w:hideMark/>
          </w:tcPr>
          <w:p w14:paraId="7FD240AF" w14:textId="77777777" w:rsidR="00D276E3" w:rsidRPr="00D276E3" w:rsidRDefault="00D276E3" w:rsidP="00D276E3">
            <w:pPr>
              <w:jc w:val="right"/>
              <w:rPr>
                <w:rFonts w:ascii="Arial" w:hAnsi="Arial" w:cs="Arial"/>
                <w:sz w:val="20"/>
              </w:rPr>
            </w:pPr>
            <w:r w:rsidRPr="00D276E3">
              <w:rPr>
                <w:rFonts w:ascii="Arial" w:hAnsi="Arial" w:cs="Arial"/>
                <w:sz w:val="20"/>
              </w:rPr>
              <w:t>544</w:t>
            </w:r>
          </w:p>
        </w:tc>
        <w:tc>
          <w:tcPr>
            <w:tcW w:w="1100" w:type="dxa"/>
            <w:tcBorders>
              <w:top w:val="nil"/>
              <w:left w:val="nil"/>
              <w:bottom w:val="nil"/>
              <w:right w:val="nil"/>
            </w:tcBorders>
            <w:shd w:val="clear" w:color="auto" w:fill="auto"/>
            <w:noWrap/>
            <w:vAlign w:val="bottom"/>
            <w:hideMark/>
          </w:tcPr>
          <w:p w14:paraId="40087EF2" w14:textId="77777777" w:rsidR="00D276E3" w:rsidRPr="00D276E3" w:rsidRDefault="00D276E3" w:rsidP="00D276E3">
            <w:pPr>
              <w:rPr>
                <w:rFonts w:ascii="Arial" w:hAnsi="Arial" w:cs="Arial"/>
                <w:sz w:val="20"/>
              </w:rPr>
            </w:pPr>
            <w:r w:rsidRPr="00D276E3">
              <w:rPr>
                <w:rFonts w:ascii="Arial" w:hAnsi="Arial" w:cs="Arial"/>
                <w:sz w:val="20"/>
              </w:rPr>
              <w:t xml:space="preserve">        5 000 </w:t>
            </w:r>
          </w:p>
        </w:tc>
        <w:tc>
          <w:tcPr>
            <w:tcW w:w="1100" w:type="dxa"/>
            <w:tcBorders>
              <w:top w:val="nil"/>
              <w:left w:val="nil"/>
              <w:bottom w:val="nil"/>
              <w:right w:val="nil"/>
            </w:tcBorders>
            <w:shd w:val="clear" w:color="auto" w:fill="auto"/>
            <w:noWrap/>
            <w:vAlign w:val="bottom"/>
            <w:hideMark/>
          </w:tcPr>
          <w:p w14:paraId="20FAF00B" w14:textId="77777777" w:rsidR="00D276E3" w:rsidRPr="00D276E3" w:rsidRDefault="00D276E3" w:rsidP="00D276E3">
            <w:pPr>
              <w:rPr>
                <w:rFonts w:ascii="Arial" w:hAnsi="Arial" w:cs="Arial"/>
                <w:sz w:val="20"/>
              </w:rPr>
            </w:pPr>
            <w:r w:rsidRPr="00D276E3">
              <w:rPr>
                <w:rFonts w:ascii="Arial" w:hAnsi="Arial" w:cs="Arial"/>
                <w:sz w:val="20"/>
              </w:rPr>
              <w:t xml:space="preserve">        5 000 </w:t>
            </w:r>
          </w:p>
        </w:tc>
      </w:tr>
      <w:tr w:rsidR="00D276E3" w:rsidRPr="00D276E3" w14:paraId="5A5832A0" w14:textId="77777777" w:rsidTr="00977FF7">
        <w:trPr>
          <w:trHeight w:val="255"/>
        </w:trPr>
        <w:tc>
          <w:tcPr>
            <w:tcW w:w="720" w:type="dxa"/>
            <w:tcBorders>
              <w:top w:val="nil"/>
              <w:left w:val="nil"/>
              <w:bottom w:val="nil"/>
              <w:right w:val="nil"/>
            </w:tcBorders>
            <w:shd w:val="clear" w:color="auto" w:fill="auto"/>
            <w:noWrap/>
            <w:vAlign w:val="bottom"/>
            <w:hideMark/>
          </w:tcPr>
          <w:p w14:paraId="4C11B27A"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5DF8D79F"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2E74DEC8"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54936756"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35F02F6D" w14:textId="77777777" w:rsidR="00D276E3" w:rsidRPr="00D276E3" w:rsidRDefault="00D276E3" w:rsidP="00D276E3">
            <w:pPr>
              <w:rPr>
                <w:sz w:val="20"/>
              </w:rPr>
            </w:pPr>
          </w:p>
        </w:tc>
      </w:tr>
      <w:tr w:rsidR="00D276E3" w:rsidRPr="00D276E3" w14:paraId="068224AC" w14:textId="77777777" w:rsidTr="00977FF7">
        <w:trPr>
          <w:trHeight w:val="270"/>
        </w:trPr>
        <w:tc>
          <w:tcPr>
            <w:tcW w:w="720" w:type="dxa"/>
            <w:tcBorders>
              <w:top w:val="single" w:sz="4" w:space="0" w:color="auto"/>
              <w:left w:val="nil"/>
              <w:bottom w:val="single" w:sz="8" w:space="0" w:color="auto"/>
              <w:right w:val="nil"/>
            </w:tcBorders>
            <w:shd w:val="clear" w:color="auto" w:fill="auto"/>
            <w:noWrap/>
            <w:vAlign w:val="bottom"/>
            <w:hideMark/>
          </w:tcPr>
          <w:p w14:paraId="049B0FA7" w14:textId="77777777" w:rsidR="00D276E3" w:rsidRPr="00D276E3" w:rsidRDefault="00D276E3" w:rsidP="00D276E3">
            <w:pPr>
              <w:jc w:val="center"/>
              <w:rPr>
                <w:rFonts w:ascii="Arial" w:hAnsi="Arial" w:cs="Arial"/>
                <w:sz w:val="20"/>
              </w:rPr>
            </w:pPr>
            <w:r w:rsidRPr="00D276E3">
              <w:rPr>
                <w:rFonts w:ascii="Arial" w:hAnsi="Arial" w:cs="Arial"/>
                <w:sz w:val="20"/>
              </w:rPr>
              <w:t>70</w:t>
            </w:r>
          </w:p>
        </w:tc>
        <w:tc>
          <w:tcPr>
            <w:tcW w:w="4922" w:type="dxa"/>
            <w:tcBorders>
              <w:top w:val="single" w:sz="4" w:space="0" w:color="auto"/>
              <w:left w:val="nil"/>
              <w:bottom w:val="single" w:sz="8" w:space="0" w:color="auto"/>
              <w:right w:val="nil"/>
            </w:tcBorders>
            <w:shd w:val="clear" w:color="auto" w:fill="auto"/>
            <w:noWrap/>
            <w:vAlign w:val="bottom"/>
            <w:hideMark/>
          </w:tcPr>
          <w:p w14:paraId="4BB41FE2" w14:textId="77777777" w:rsidR="00D276E3" w:rsidRPr="00D276E3" w:rsidRDefault="00D276E3" w:rsidP="00D276E3">
            <w:pPr>
              <w:rPr>
                <w:rFonts w:ascii="Arial" w:hAnsi="Arial" w:cs="Arial"/>
                <w:sz w:val="20"/>
              </w:rPr>
            </w:pPr>
            <w:r w:rsidRPr="00D276E3">
              <w:rPr>
                <w:rFonts w:ascii="Arial" w:hAnsi="Arial" w:cs="Arial"/>
                <w:sz w:val="20"/>
              </w:rPr>
              <w:t>DRIFT KONTORET</w:t>
            </w:r>
          </w:p>
        </w:tc>
        <w:tc>
          <w:tcPr>
            <w:tcW w:w="1280" w:type="dxa"/>
            <w:tcBorders>
              <w:top w:val="single" w:sz="4" w:space="0" w:color="auto"/>
              <w:left w:val="nil"/>
              <w:bottom w:val="single" w:sz="8" w:space="0" w:color="auto"/>
              <w:right w:val="nil"/>
            </w:tcBorders>
            <w:shd w:val="clear" w:color="auto" w:fill="auto"/>
            <w:noWrap/>
            <w:vAlign w:val="bottom"/>
            <w:hideMark/>
          </w:tcPr>
          <w:p w14:paraId="5837ED01" w14:textId="77777777" w:rsidR="00D276E3" w:rsidRPr="00D276E3" w:rsidRDefault="00D276E3" w:rsidP="00D276E3">
            <w:pPr>
              <w:jc w:val="right"/>
              <w:rPr>
                <w:rFonts w:ascii="Arial" w:hAnsi="Arial" w:cs="Arial"/>
                <w:sz w:val="20"/>
              </w:rPr>
            </w:pPr>
            <w:r w:rsidRPr="00D276E3">
              <w:rPr>
                <w:rFonts w:ascii="Arial" w:hAnsi="Arial" w:cs="Arial"/>
                <w:sz w:val="20"/>
              </w:rPr>
              <w:t>3 451 969</w:t>
            </w:r>
          </w:p>
        </w:tc>
        <w:tc>
          <w:tcPr>
            <w:tcW w:w="1100" w:type="dxa"/>
            <w:tcBorders>
              <w:top w:val="single" w:sz="4" w:space="0" w:color="auto"/>
              <w:left w:val="nil"/>
              <w:bottom w:val="single" w:sz="8" w:space="0" w:color="auto"/>
              <w:right w:val="nil"/>
            </w:tcBorders>
            <w:shd w:val="clear" w:color="auto" w:fill="auto"/>
            <w:noWrap/>
            <w:vAlign w:val="bottom"/>
            <w:hideMark/>
          </w:tcPr>
          <w:p w14:paraId="748C1946" w14:textId="77777777" w:rsidR="00D276E3" w:rsidRPr="00D276E3" w:rsidRDefault="00D276E3" w:rsidP="00D276E3">
            <w:pPr>
              <w:rPr>
                <w:rFonts w:ascii="Arial" w:hAnsi="Arial" w:cs="Arial"/>
                <w:sz w:val="20"/>
              </w:rPr>
            </w:pPr>
            <w:r w:rsidRPr="00D276E3">
              <w:rPr>
                <w:rFonts w:ascii="Arial" w:hAnsi="Arial" w:cs="Arial"/>
                <w:sz w:val="20"/>
              </w:rPr>
              <w:t xml:space="preserve"> 3 900 500 </w:t>
            </w:r>
          </w:p>
        </w:tc>
        <w:tc>
          <w:tcPr>
            <w:tcW w:w="1100" w:type="dxa"/>
            <w:tcBorders>
              <w:top w:val="single" w:sz="4" w:space="0" w:color="auto"/>
              <w:left w:val="nil"/>
              <w:bottom w:val="single" w:sz="8" w:space="0" w:color="auto"/>
              <w:right w:val="nil"/>
            </w:tcBorders>
            <w:shd w:val="clear" w:color="auto" w:fill="auto"/>
            <w:noWrap/>
            <w:vAlign w:val="bottom"/>
            <w:hideMark/>
          </w:tcPr>
          <w:p w14:paraId="3DB2916F" w14:textId="77777777" w:rsidR="00D276E3" w:rsidRPr="00D276E3" w:rsidRDefault="00D276E3" w:rsidP="00D276E3">
            <w:pPr>
              <w:rPr>
                <w:rFonts w:ascii="Arial" w:hAnsi="Arial" w:cs="Arial"/>
                <w:sz w:val="20"/>
              </w:rPr>
            </w:pPr>
            <w:r w:rsidRPr="00D276E3">
              <w:rPr>
                <w:rFonts w:ascii="Arial" w:hAnsi="Arial" w:cs="Arial"/>
                <w:sz w:val="20"/>
              </w:rPr>
              <w:t xml:space="preserve"> 3 903 900 </w:t>
            </w:r>
          </w:p>
        </w:tc>
      </w:tr>
      <w:tr w:rsidR="00D276E3" w:rsidRPr="00D276E3" w14:paraId="11F0243C" w14:textId="77777777" w:rsidTr="00977FF7">
        <w:trPr>
          <w:trHeight w:val="255"/>
        </w:trPr>
        <w:tc>
          <w:tcPr>
            <w:tcW w:w="720" w:type="dxa"/>
            <w:tcBorders>
              <w:top w:val="nil"/>
              <w:left w:val="nil"/>
              <w:bottom w:val="nil"/>
              <w:right w:val="nil"/>
            </w:tcBorders>
            <w:shd w:val="clear" w:color="auto" w:fill="auto"/>
            <w:noWrap/>
            <w:vAlign w:val="bottom"/>
            <w:hideMark/>
          </w:tcPr>
          <w:p w14:paraId="49C589B0"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3A400F69"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469C0D41"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6BB555D8"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26AB3A81" w14:textId="77777777" w:rsidR="00D276E3" w:rsidRPr="00D276E3" w:rsidRDefault="00D276E3" w:rsidP="00D276E3">
            <w:pPr>
              <w:rPr>
                <w:sz w:val="20"/>
              </w:rPr>
            </w:pPr>
          </w:p>
        </w:tc>
      </w:tr>
      <w:tr w:rsidR="00D276E3" w:rsidRPr="00D276E3" w14:paraId="7B925F20" w14:textId="77777777" w:rsidTr="00977FF7">
        <w:trPr>
          <w:trHeight w:val="255"/>
        </w:trPr>
        <w:tc>
          <w:tcPr>
            <w:tcW w:w="720" w:type="dxa"/>
            <w:tcBorders>
              <w:top w:val="nil"/>
              <w:left w:val="nil"/>
              <w:bottom w:val="nil"/>
              <w:right w:val="nil"/>
            </w:tcBorders>
            <w:shd w:val="clear" w:color="auto" w:fill="auto"/>
            <w:noWrap/>
            <w:vAlign w:val="bottom"/>
            <w:hideMark/>
          </w:tcPr>
          <w:p w14:paraId="44AABC35" w14:textId="77777777" w:rsidR="00D276E3" w:rsidRPr="00D276E3" w:rsidRDefault="00D276E3" w:rsidP="00D276E3">
            <w:pPr>
              <w:rPr>
                <w:sz w:val="20"/>
              </w:rPr>
            </w:pPr>
          </w:p>
        </w:tc>
        <w:tc>
          <w:tcPr>
            <w:tcW w:w="4922" w:type="dxa"/>
            <w:tcBorders>
              <w:top w:val="nil"/>
              <w:left w:val="nil"/>
              <w:bottom w:val="nil"/>
              <w:right w:val="nil"/>
            </w:tcBorders>
            <w:shd w:val="clear" w:color="auto" w:fill="auto"/>
            <w:noWrap/>
            <w:vAlign w:val="bottom"/>
            <w:hideMark/>
          </w:tcPr>
          <w:p w14:paraId="65030FBF" w14:textId="77777777" w:rsidR="00D276E3" w:rsidRPr="00D276E3" w:rsidRDefault="00D276E3" w:rsidP="00D276E3">
            <w:pPr>
              <w:rPr>
                <w:sz w:val="20"/>
              </w:rPr>
            </w:pPr>
          </w:p>
        </w:tc>
        <w:tc>
          <w:tcPr>
            <w:tcW w:w="1280" w:type="dxa"/>
            <w:tcBorders>
              <w:top w:val="nil"/>
              <w:left w:val="nil"/>
              <w:bottom w:val="nil"/>
              <w:right w:val="nil"/>
            </w:tcBorders>
            <w:shd w:val="clear" w:color="auto" w:fill="auto"/>
            <w:noWrap/>
            <w:vAlign w:val="bottom"/>
            <w:hideMark/>
          </w:tcPr>
          <w:p w14:paraId="41801211"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6941DD6E"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1ED8BB33" w14:textId="77777777" w:rsidR="00D276E3" w:rsidRPr="00D276E3" w:rsidRDefault="00D276E3" w:rsidP="00D276E3">
            <w:pPr>
              <w:rPr>
                <w:sz w:val="20"/>
              </w:rPr>
            </w:pPr>
          </w:p>
        </w:tc>
      </w:tr>
      <w:tr w:rsidR="00D276E3" w:rsidRPr="00D276E3" w14:paraId="166B7915" w14:textId="77777777" w:rsidTr="00977FF7">
        <w:trPr>
          <w:trHeight w:val="255"/>
        </w:trPr>
        <w:tc>
          <w:tcPr>
            <w:tcW w:w="720" w:type="dxa"/>
            <w:tcBorders>
              <w:top w:val="single" w:sz="4" w:space="0" w:color="auto"/>
              <w:left w:val="nil"/>
              <w:bottom w:val="single" w:sz="4" w:space="0" w:color="auto"/>
              <w:right w:val="nil"/>
            </w:tcBorders>
            <w:shd w:val="clear" w:color="000000" w:fill="FFFF00"/>
            <w:noWrap/>
            <w:vAlign w:val="bottom"/>
            <w:hideMark/>
          </w:tcPr>
          <w:p w14:paraId="39585965" w14:textId="77777777" w:rsidR="00D276E3" w:rsidRPr="00D276E3" w:rsidRDefault="00D276E3" w:rsidP="00D276E3">
            <w:pPr>
              <w:jc w:val="center"/>
              <w:rPr>
                <w:rFonts w:ascii="Arial" w:hAnsi="Arial" w:cs="Arial"/>
                <w:sz w:val="20"/>
              </w:rPr>
            </w:pPr>
            <w:r w:rsidRPr="00D276E3">
              <w:rPr>
                <w:rFonts w:ascii="Arial" w:hAnsi="Arial" w:cs="Arial"/>
                <w:sz w:val="20"/>
              </w:rPr>
              <w:t>80</w:t>
            </w:r>
          </w:p>
        </w:tc>
        <w:tc>
          <w:tcPr>
            <w:tcW w:w="4922" w:type="dxa"/>
            <w:tcBorders>
              <w:top w:val="single" w:sz="4" w:space="0" w:color="auto"/>
              <w:left w:val="nil"/>
              <w:bottom w:val="single" w:sz="4" w:space="0" w:color="auto"/>
              <w:right w:val="nil"/>
            </w:tcBorders>
            <w:shd w:val="clear" w:color="000000" w:fill="FFFF00"/>
            <w:noWrap/>
            <w:vAlign w:val="bottom"/>
            <w:hideMark/>
          </w:tcPr>
          <w:p w14:paraId="0D6A3A75" w14:textId="77777777" w:rsidR="00D276E3" w:rsidRPr="00D276E3" w:rsidRDefault="00D276E3" w:rsidP="00D276E3">
            <w:pPr>
              <w:jc w:val="center"/>
              <w:rPr>
                <w:rFonts w:ascii="Arial" w:hAnsi="Arial" w:cs="Arial"/>
                <w:sz w:val="20"/>
              </w:rPr>
            </w:pPr>
            <w:r w:rsidRPr="00D276E3">
              <w:rPr>
                <w:rFonts w:ascii="Arial" w:hAnsi="Arial" w:cs="Arial"/>
                <w:sz w:val="20"/>
              </w:rPr>
              <w:t xml:space="preserve">INTERNASJONALT PROSJEKT </w:t>
            </w:r>
          </w:p>
        </w:tc>
        <w:tc>
          <w:tcPr>
            <w:tcW w:w="1280" w:type="dxa"/>
            <w:tcBorders>
              <w:top w:val="single" w:sz="4" w:space="0" w:color="auto"/>
              <w:left w:val="nil"/>
              <w:bottom w:val="single" w:sz="4" w:space="0" w:color="auto"/>
              <w:right w:val="nil"/>
            </w:tcBorders>
            <w:shd w:val="clear" w:color="000000" w:fill="FFFF00"/>
            <w:noWrap/>
            <w:vAlign w:val="bottom"/>
            <w:hideMark/>
          </w:tcPr>
          <w:p w14:paraId="3F5147E9"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100" w:type="dxa"/>
            <w:tcBorders>
              <w:top w:val="single" w:sz="4" w:space="0" w:color="auto"/>
              <w:left w:val="nil"/>
              <w:bottom w:val="single" w:sz="4" w:space="0" w:color="auto"/>
              <w:right w:val="nil"/>
            </w:tcBorders>
            <w:shd w:val="clear" w:color="000000" w:fill="FFFF00"/>
            <w:noWrap/>
            <w:vAlign w:val="bottom"/>
            <w:hideMark/>
          </w:tcPr>
          <w:p w14:paraId="2C409255"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100" w:type="dxa"/>
            <w:tcBorders>
              <w:top w:val="single" w:sz="4" w:space="0" w:color="auto"/>
              <w:left w:val="nil"/>
              <w:bottom w:val="single" w:sz="4" w:space="0" w:color="auto"/>
              <w:right w:val="nil"/>
            </w:tcBorders>
            <w:shd w:val="clear" w:color="000000" w:fill="FFFF00"/>
            <w:noWrap/>
            <w:vAlign w:val="bottom"/>
            <w:hideMark/>
          </w:tcPr>
          <w:p w14:paraId="443A94CE" w14:textId="77777777" w:rsidR="00D276E3" w:rsidRPr="00D276E3" w:rsidRDefault="00D276E3" w:rsidP="00D276E3">
            <w:pPr>
              <w:rPr>
                <w:rFonts w:ascii="Arial" w:hAnsi="Arial" w:cs="Arial"/>
                <w:sz w:val="20"/>
              </w:rPr>
            </w:pPr>
            <w:r w:rsidRPr="00D276E3">
              <w:rPr>
                <w:rFonts w:ascii="Arial" w:hAnsi="Arial" w:cs="Arial"/>
                <w:sz w:val="20"/>
              </w:rPr>
              <w:t> </w:t>
            </w:r>
          </w:p>
        </w:tc>
      </w:tr>
      <w:tr w:rsidR="00D276E3" w:rsidRPr="00D276E3" w14:paraId="3F9E9D99" w14:textId="77777777" w:rsidTr="00977FF7">
        <w:trPr>
          <w:trHeight w:val="255"/>
        </w:trPr>
        <w:tc>
          <w:tcPr>
            <w:tcW w:w="720" w:type="dxa"/>
            <w:tcBorders>
              <w:top w:val="nil"/>
              <w:left w:val="nil"/>
              <w:bottom w:val="nil"/>
              <w:right w:val="nil"/>
            </w:tcBorders>
            <w:shd w:val="clear" w:color="000000" w:fill="FFFF00"/>
            <w:noWrap/>
            <w:vAlign w:val="bottom"/>
            <w:hideMark/>
          </w:tcPr>
          <w:p w14:paraId="3410D0BA"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4922" w:type="dxa"/>
            <w:tcBorders>
              <w:top w:val="nil"/>
              <w:left w:val="nil"/>
              <w:bottom w:val="nil"/>
              <w:right w:val="nil"/>
            </w:tcBorders>
            <w:shd w:val="clear" w:color="000000" w:fill="FFFF00"/>
            <w:noWrap/>
            <w:vAlign w:val="bottom"/>
            <w:hideMark/>
          </w:tcPr>
          <w:p w14:paraId="04244EF5" w14:textId="77777777" w:rsidR="00D276E3" w:rsidRPr="00D276E3" w:rsidRDefault="00D276E3" w:rsidP="00D276E3">
            <w:pPr>
              <w:jc w:val="center"/>
              <w:rPr>
                <w:rFonts w:ascii="Arial" w:hAnsi="Arial" w:cs="Arial"/>
                <w:sz w:val="20"/>
              </w:rPr>
            </w:pPr>
            <w:r w:rsidRPr="00D276E3">
              <w:rPr>
                <w:rFonts w:ascii="Arial" w:hAnsi="Arial" w:cs="Arial"/>
                <w:sz w:val="20"/>
              </w:rPr>
              <w:t> </w:t>
            </w:r>
          </w:p>
        </w:tc>
        <w:tc>
          <w:tcPr>
            <w:tcW w:w="1280" w:type="dxa"/>
            <w:tcBorders>
              <w:top w:val="nil"/>
              <w:left w:val="nil"/>
              <w:bottom w:val="nil"/>
              <w:right w:val="nil"/>
            </w:tcBorders>
            <w:shd w:val="clear" w:color="000000" w:fill="FFFF00"/>
            <w:noWrap/>
            <w:vAlign w:val="bottom"/>
            <w:hideMark/>
          </w:tcPr>
          <w:p w14:paraId="7FF5C93E" w14:textId="77777777" w:rsidR="00D276E3" w:rsidRPr="00D276E3" w:rsidRDefault="00D276E3" w:rsidP="00D276E3">
            <w:pPr>
              <w:jc w:val="center"/>
              <w:rPr>
                <w:rFonts w:ascii="Arial" w:hAnsi="Arial" w:cs="Arial"/>
                <w:sz w:val="20"/>
              </w:rPr>
            </w:pPr>
            <w:r w:rsidRPr="00D276E3">
              <w:rPr>
                <w:rFonts w:ascii="Arial" w:hAnsi="Arial" w:cs="Arial"/>
                <w:sz w:val="20"/>
              </w:rPr>
              <w:t>Kostnader pr.</w:t>
            </w:r>
          </w:p>
        </w:tc>
        <w:tc>
          <w:tcPr>
            <w:tcW w:w="1100" w:type="dxa"/>
            <w:tcBorders>
              <w:top w:val="nil"/>
              <w:left w:val="nil"/>
              <w:bottom w:val="nil"/>
              <w:right w:val="nil"/>
            </w:tcBorders>
            <w:shd w:val="clear" w:color="000000" w:fill="FFFF00"/>
            <w:noWrap/>
            <w:vAlign w:val="bottom"/>
            <w:hideMark/>
          </w:tcPr>
          <w:p w14:paraId="1336513A"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c>
          <w:tcPr>
            <w:tcW w:w="1100" w:type="dxa"/>
            <w:tcBorders>
              <w:top w:val="nil"/>
              <w:left w:val="nil"/>
              <w:bottom w:val="nil"/>
              <w:right w:val="nil"/>
            </w:tcBorders>
            <w:shd w:val="clear" w:color="000000" w:fill="FFFF00"/>
            <w:noWrap/>
            <w:vAlign w:val="bottom"/>
            <w:hideMark/>
          </w:tcPr>
          <w:p w14:paraId="25D6E1BC" w14:textId="77777777" w:rsidR="00D276E3" w:rsidRPr="00D276E3" w:rsidRDefault="00D276E3" w:rsidP="00D276E3">
            <w:pPr>
              <w:jc w:val="center"/>
              <w:rPr>
                <w:rFonts w:ascii="Arial" w:hAnsi="Arial" w:cs="Arial"/>
                <w:sz w:val="20"/>
              </w:rPr>
            </w:pPr>
            <w:r w:rsidRPr="00D276E3">
              <w:rPr>
                <w:rFonts w:ascii="Arial" w:hAnsi="Arial" w:cs="Arial"/>
                <w:sz w:val="20"/>
              </w:rPr>
              <w:t>Budsjett</w:t>
            </w:r>
          </w:p>
        </w:tc>
      </w:tr>
      <w:tr w:rsidR="00D276E3" w:rsidRPr="00D276E3" w14:paraId="34B9E32C" w14:textId="77777777" w:rsidTr="00977FF7">
        <w:trPr>
          <w:trHeight w:val="255"/>
        </w:trPr>
        <w:tc>
          <w:tcPr>
            <w:tcW w:w="720" w:type="dxa"/>
            <w:tcBorders>
              <w:top w:val="nil"/>
              <w:left w:val="nil"/>
              <w:bottom w:val="single" w:sz="4" w:space="0" w:color="auto"/>
              <w:right w:val="nil"/>
            </w:tcBorders>
            <w:shd w:val="clear" w:color="000000" w:fill="FFFF00"/>
            <w:noWrap/>
            <w:vAlign w:val="bottom"/>
            <w:hideMark/>
          </w:tcPr>
          <w:p w14:paraId="4310C82E" w14:textId="77777777" w:rsidR="00D276E3" w:rsidRPr="00D276E3" w:rsidRDefault="00D276E3" w:rsidP="00D276E3">
            <w:pPr>
              <w:jc w:val="center"/>
              <w:rPr>
                <w:rFonts w:ascii="Arial" w:hAnsi="Arial" w:cs="Arial"/>
                <w:sz w:val="20"/>
              </w:rPr>
            </w:pPr>
            <w:r w:rsidRPr="00D276E3">
              <w:rPr>
                <w:rFonts w:ascii="Arial" w:hAnsi="Arial" w:cs="Arial"/>
                <w:sz w:val="20"/>
              </w:rPr>
              <w:t>Formål</w:t>
            </w:r>
          </w:p>
        </w:tc>
        <w:tc>
          <w:tcPr>
            <w:tcW w:w="4922" w:type="dxa"/>
            <w:tcBorders>
              <w:top w:val="nil"/>
              <w:left w:val="nil"/>
              <w:bottom w:val="single" w:sz="4" w:space="0" w:color="auto"/>
              <w:right w:val="nil"/>
            </w:tcBorders>
            <w:shd w:val="clear" w:color="000000" w:fill="FFFF00"/>
            <w:noWrap/>
            <w:vAlign w:val="bottom"/>
            <w:hideMark/>
          </w:tcPr>
          <w:p w14:paraId="75DC5F21" w14:textId="77777777" w:rsidR="00D276E3" w:rsidRPr="00D276E3" w:rsidRDefault="00D276E3" w:rsidP="00D276E3">
            <w:pPr>
              <w:jc w:val="center"/>
              <w:rPr>
                <w:rFonts w:ascii="Arial" w:hAnsi="Arial" w:cs="Arial"/>
                <w:sz w:val="20"/>
              </w:rPr>
            </w:pPr>
            <w:r w:rsidRPr="00D276E3">
              <w:rPr>
                <w:rFonts w:ascii="Arial" w:hAnsi="Arial" w:cs="Arial"/>
                <w:sz w:val="20"/>
              </w:rPr>
              <w:t>Tekst</w:t>
            </w:r>
          </w:p>
        </w:tc>
        <w:tc>
          <w:tcPr>
            <w:tcW w:w="1280" w:type="dxa"/>
            <w:tcBorders>
              <w:top w:val="nil"/>
              <w:left w:val="nil"/>
              <w:bottom w:val="single" w:sz="4" w:space="0" w:color="auto"/>
              <w:right w:val="nil"/>
            </w:tcBorders>
            <w:shd w:val="clear" w:color="000000" w:fill="FFFF00"/>
            <w:noWrap/>
            <w:vAlign w:val="bottom"/>
            <w:hideMark/>
          </w:tcPr>
          <w:p w14:paraId="223A6DB3" w14:textId="77777777" w:rsidR="00D276E3" w:rsidRPr="00D276E3" w:rsidRDefault="00D276E3" w:rsidP="00D276E3">
            <w:pPr>
              <w:jc w:val="center"/>
              <w:rPr>
                <w:rFonts w:ascii="Arial" w:hAnsi="Arial" w:cs="Arial"/>
                <w:sz w:val="20"/>
              </w:rPr>
            </w:pPr>
            <w:r w:rsidRPr="00D276E3">
              <w:rPr>
                <w:rFonts w:ascii="Arial" w:hAnsi="Arial" w:cs="Arial"/>
                <w:sz w:val="20"/>
              </w:rPr>
              <w:t>31.12.2019</w:t>
            </w:r>
          </w:p>
        </w:tc>
        <w:tc>
          <w:tcPr>
            <w:tcW w:w="1100" w:type="dxa"/>
            <w:tcBorders>
              <w:top w:val="nil"/>
              <w:left w:val="nil"/>
              <w:bottom w:val="single" w:sz="4" w:space="0" w:color="auto"/>
              <w:right w:val="nil"/>
            </w:tcBorders>
            <w:shd w:val="clear" w:color="000000" w:fill="FFFF00"/>
            <w:noWrap/>
            <w:vAlign w:val="bottom"/>
            <w:hideMark/>
          </w:tcPr>
          <w:p w14:paraId="368F377B" w14:textId="77777777" w:rsidR="00D276E3" w:rsidRPr="00D276E3" w:rsidRDefault="00D276E3" w:rsidP="00D276E3">
            <w:pPr>
              <w:jc w:val="center"/>
              <w:rPr>
                <w:rFonts w:ascii="Arial" w:hAnsi="Arial" w:cs="Arial"/>
                <w:sz w:val="20"/>
              </w:rPr>
            </w:pPr>
            <w:r w:rsidRPr="00D276E3">
              <w:rPr>
                <w:rFonts w:ascii="Arial" w:hAnsi="Arial" w:cs="Arial"/>
                <w:sz w:val="20"/>
              </w:rPr>
              <w:t>2019</w:t>
            </w:r>
          </w:p>
        </w:tc>
        <w:tc>
          <w:tcPr>
            <w:tcW w:w="1100" w:type="dxa"/>
            <w:tcBorders>
              <w:top w:val="nil"/>
              <w:left w:val="nil"/>
              <w:bottom w:val="single" w:sz="4" w:space="0" w:color="auto"/>
              <w:right w:val="nil"/>
            </w:tcBorders>
            <w:shd w:val="clear" w:color="000000" w:fill="FFFF00"/>
            <w:noWrap/>
            <w:vAlign w:val="bottom"/>
            <w:hideMark/>
          </w:tcPr>
          <w:p w14:paraId="2F504027" w14:textId="77777777" w:rsidR="00D276E3" w:rsidRPr="00D276E3" w:rsidRDefault="00D276E3" w:rsidP="00D276E3">
            <w:pPr>
              <w:jc w:val="center"/>
              <w:rPr>
                <w:rFonts w:ascii="Arial" w:hAnsi="Arial" w:cs="Arial"/>
                <w:sz w:val="20"/>
              </w:rPr>
            </w:pPr>
            <w:r w:rsidRPr="00D276E3">
              <w:rPr>
                <w:rFonts w:ascii="Arial" w:hAnsi="Arial" w:cs="Arial"/>
                <w:sz w:val="20"/>
              </w:rPr>
              <w:t>2020</w:t>
            </w:r>
          </w:p>
        </w:tc>
      </w:tr>
      <w:tr w:rsidR="00D276E3" w:rsidRPr="00D276E3" w14:paraId="079AABDD" w14:textId="77777777" w:rsidTr="00977FF7">
        <w:trPr>
          <w:trHeight w:val="255"/>
        </w:trPr>
        <w:tc>
          <w:tcPr>
            <w:tcW w:w="720" w:type="dxa"/>
            <w:tcBorders>
              <w:top w:val="nil"/>
              <w:left w:val="nil"/>
              <w:bottom w:val="nil"/>
              <w:right w:val="nil"/>
            </w:tcBorders>
            <w:shd w:val="clear" w:color="auto" w:fill="auto"/>
            <w:noWrap/>
            <w:vAlign w:val="bottom"/>
            <w:hideMark/>
          </w:tcPr>
          <w:p w14:paraId="5A4CE201" w14:textId="77777777" w:rsidR="00D276E3" w:rsidRPr="00D276E3" w:rsidRDefault="00D276E3" w:rsidP="00D276E3">
            <w:pPr>
              <w:jc w:val="center"/>
              <w:rPr>
                <w:rFonts w:ascii="Arial" w:hAnsi="Arial" w:cs="Arial"/>
                <w:sz w:val="20"/>
              </w:rPr>
            </w:pPr>
          </w:p>
        </w:tc>
        <w:tc>
          <w:tcPr>
            <w:tcW w:w="4922" w:type="dxa"/>
            <w:tcBorders>
              <w:top w:val="nil"/>
              <w:left w:val="nil"/>
              <w:bottom w:val="nil"/>
              <w:right w:val="nil"/>
            </w:tcBorders>
            <w:shd w:val="clear" w:color="auto" w:fill="auto"/>
            <w:noWrap/>
            <w:vAlign w:val="bottom"/>
            <w:hideMark/>
          </w:tcPr>
          <w:p w14:paraId="52872418"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25807D7E"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4D5B1D45"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3B7EB962" w14:textId="77777777" w:rsidR="00D276E3" w:rsidRPr="00D276E3" w:rsidRDefault="00D276E3" w:rsidP="00D276E3">
            <w:pPr>
              <w:rPr>
                <w:sz w:val="20"/>
              </w:rPr>
            </w:pPr>
          </w:p>
        </w:tc>
      </w:tr>
      <w:tr w:rsidR="00D276E3" w:rsidRPr="00D276E3" w14:paraId="65492AD8" w14:textId="77777777" w:rsidTr="00977FF7">
        <w:trPr>
          <w:trHeight w:val="255"/>
        </w:trPr>
        <w:tc>
          <w:tcPr>
            <w:tcW w:w="720" w:type="dxa"/>
            <w:tcBorders>
              <w:top w:val="nil"/>
              <w:left w:val="nil"/>
              <w:bottom w:val="nil"/>
              <w:right w:val="nil"/>
            </w:tcBorders>
            <w:shd w:val="clear" w:color="auto" w:fill="auto"/>
            <w:noWrap/>
            <w:vAlign w:val="bottom"/>
            <w:hideMark/>
          </w:tcPr>
          <w:p w14:paraId="53BFE6CB" w14:textId="77777777" w:rsidR="00D276E3" w:rsidRPr="00D276E3" w:rsidRDefault="00D276E3" w:rsidP="00D276E3">
            <w:pPr>
              <w:jc w:val="center"/>
              <w:rPr>
                <w:rFonts w:ascii="Arial" w:hAnsi="Arial" w:cs="Arial"/>
                <w:sz w:val="20"/>
              </w:rPr>
            </w:pPr>
            <w:r w:rsidRPr="00D276E3">
              <w:rPr>
                <w:rFonts w:ascii="Arial" w:hAnsi="Arial" w:cs="Arial"/>
                <w:sz w:val="20"/>
              </w:rPr>
              <w:t>8010</w:t>
            </w:r>
          </w:p>
        </w:tc>
        <w:tc>
          <w:tcPr>
            <w:tcW w:w="4922" w:type="dxa"/>
            <w:tcBorders>
              <w:top w:val="nil"/>
              <w:left w:val="nil"/>
              <w:bottom w:val="nil"/>
              <w:right w:val="nil"/>
            </w:tcBorders>
            <w:shd w:val="clear" w:color="auto" w:fill="auto"/>
            <w:noWrap/>
            <w:vAlign w:val="bottom"/>
            <w:hideMark/>
          </w:tcPr>
          <w:p w14:paraId="0405EBB7" w14:textId="77777777" w:rsidR="00D276E3" w:rsidRPr="00D276E3" w:rsidRDefault="00D276E3" w:rsidP="00D276E3">
            <w:pPr>
              <w:rPr>
                <w:rFonts w:ascii="Arial" w:hAnsi="Arial" w:cs="Arial"/>
                <w:sz w:val="20"/>
              </w:rPr>
            </w:pPr>
            <w:r w:rsidRPr="00D276E3">
              <w:rPr>
                <w:rFonts w:ascii="Arial" w:hAnsi="Arial" w:cs="Arial"/>
                <w:sz w:val="20"/>
              </w:rPr>
              <w:t>Internasjonalt prosjekt: Nepalprosjekt</w:t>
            </w:r>
          </w:p>
        </w:tc>
        <w:tc>
          <w:tcPr>
            <w:tcW w:w="1280" w:type="dxa"/>
            <w:tcBorders>
              <w:top w:val="nil"/>
              <w:left w:val="nil"/>
              <w:bottom w:val="nil"/>
              <w:right w:val="nil"/>
            </w:tcBorders>
            <w:shd w:val="clear" w:color="auto" w:fill="auto"/>
            <w:noWrap/>
            <w:vAlign w:val="bottom"/>
            <w:hideMark/>
          </w:tcPr>
          <w:p w14:paraId="72308985" w14:textId="77777777" w:rsidR="00D276E3" w:rsidRPr="00D276E3" w:rsidRDefault="00D276E3" w:rsidP="00D276E3">
            <w:pPr>
              <w:jc w:val="right"/>
              <w:rPr>
                <w:rFonts w:ascii="Arial" w:hAnsi="Arial" w:cs="Arial"/>
                <w:sz w:val="20"/>
              </w:rPr>
            </w:pPr>
            <w:r w:rsidRPr="00D276E3">
              <w:rPr>
                <w:rFonts w:ascii="Arial" w:hAnsi="Arial" w:cs="Arial"/>
                <w:sz w:val="20"/>
              </w:rPr>
              <w:t>0</w:t>
            </w:r>
          </w:p>
        </w:tc>
        <w:tc>
          <w:tcPr>
            <w:tcW w:w="1100" w:type="dxa"/>
            <w:tcBorders>
              <w:top w:val="nil"/>
              <w:left w:val="nil"/>
              <w:bottom w:val="nil"/>
              <w:right w:val="nil"/>
            </w:tcBorders>
            <w:shd w:val="clear" w:color="auto" w:fill="auto"/>
            <w:noWrap/>
            <w:vAlign w:val="bottom"/>
            <w:hideMark/>
          </w:tcPr>
          <w:p w14:paraId="4B189C71" w14:textId="77777777" w:rsidR="00D276E3" w:rsidRPr="00D276E3" w:rsidRDefault="00D276E3" w:rsidP="00D276E3">
            <w:pPr>
              <w:rPr>
                <w:rFonts w:ascii="Arial" w:hAnsi="Arial" w:cs="Arial"/>
                <w:sz w:val="20"/>
              </w:rPr>
            </w:pPr>
            <w:r w:rsidRPr="00D276E3">
              <w:rPr>
                <w:rFonts w:ascii="Arial" w:hAnsi="Arial" w:cs="Arial"/>
                <w:sz w:val="20"/>
              </w:rPr>
              <w:t xml:space="preserve">      10 000 </w:t>
            </w:r>
          </w:p>
        </w:tc>
        <w:tc>
          <w:tcPr>
            <w:tcW w:w="1100" w:type="dxa"/>
            <w:tcBorders>
              <w:top w:val="nil"/>
              <w:left w:val="nil"/>
              <w:bottom w:val="nil"/>
              <w:right w:val="nil"/>
            </w:tcBorders>
            <w:shd w:val="clear" w:color="auto" w:fill="auto"/>
            <w:noWrap/>
            <w:vAlign w:val="bottom"/>
            <w:hideMark/>
          </w:tcPr>
          <w:p w14:paraId="0A366EE6" w14:textId="77777777" w:rsidR="00D276E3" w:rsidRPr="00D276E3" w:rsidRDefault="00D276E3" w:rsidP="00D276E3">
            <w:pPr>
              <w:jc w:val="right"/>
              <w:rPr>
                <w:rFonts w:ascii="Arial" w:hAnsi="Arial" w:cs="Arial"/>
                <w:sz w:val="20"/>
              </w:rPr>
            </w:pPr>
            <w:r w:rsidRPr="00D276E3">
              <w:rPr>
                <w:rFonts w:ascii="Arial" w:hAnsi="Arial" w:cs="Arial"/>
                <w:sz w:val="20"/>
              </w:rPr>
              <w:t>0</w:t>
            </w:r>
          </w:p>
        </w:tc>
      </w:tr>
      <w:tr w:rsidR="00D276E3" w:rsidRPr="00D276E3" w14:paraId="7F941642" w14:textId="77777777" w:rsidTr="00977FF7">
        <w:trPr>
          <w:trHeight w:val="255"/>
        </w:trPr>
        <w:tc>
          <w:tcPr>
            <w:tcW w:w="720" w:type="dxa"/>
            <w:tcBorders>
              <w:top w:val="nil"/>
              <w:left w:val="nil"/>
              <w:bottom w:val="nil"/>
              <w:right w:val="nil"/>
            </w:tcBorders>
            <w:shd w:val="clear" w:color="auto" w:fill="auto"/>
            <w:noWrap/>
            <w:vAlign w:val="bottom"/>
            <w:hideMark/>
          </w:tcPr>
          <w:p w14:paraId="42FD90A3" w14:textId="77777777" w:rsidR="00D276E3" w:rsidRPr="00D276E3" w:rsidRDefault="00D276E3" w:rsidP="00D276E3">
            <w:pPr>
              <w:jc w:val="center"/>
              <w:rPr>
                <w:rFonts w:ascii="Arial" w:hAnsi="Arial" w:cs="Arial"/>
                <w:sz w:val="20"/>
              </w:rPr>
            </w:pPr>
            <w:r w:rsidRPr="00D276E3">
              <w:rPr>
                <w:rFonts w:ascii="Arial" w:hAnsi="Arial" w:cs="Arial"/>
                <w:sz w:val="20"/>
              </w:rPr>
              <w:t>8011</w:t>
            </w:r>
          </w:p>
        </w:tc>
        <w:tc>
          <w:tcPr>
            <w:tcW w:w="4922" w:type="dxa"/>
            <w:tcBorders>
              <w:top w:val="nil"/>
              <w:left w:val="nil"/>
              <w:bottom w:val="nil"/>
              <w:right w:val="nil"/>
            </w:tcBorders>
            <w:shd w:val="clear" w:color="auto" w:fill="auto"/>
            <w:noWrap/>
            <w:vAlign w:val="bottom"/>
            <w:hideMark/>
          </w:tcPr>
          <w:p w14:paraId="14A293D6" w14:textId="77777777" w:rsidR="00D276E3" w:rsidRPr="00D276E3" w:rsidRDefault="00D276E3" w:rsidP="00D276E3">
            <w:pPr>
              <w:rPr>
                <w:rFonts w:ascii="Arial" w:hAnsi="Arial" w:cs="Arial"/>
                <w:sz w:val="20"/>
              </w:rPr>
            </w:pPr>
            <w:r w:rsidRPr="00D276E3">
              <w:rPr>
                <w:rFonts w:ascii="Arial" w:hAnsi="Arial" w:cs="Arial"/>
                <w:sz w:val="20"/>
              </w:rPr>
              <w:t>Internasjonalt prosjekt: Madagaskar</w:t>
            </w:r>
          </w:p>
        </w:tc>
        <w:tc>
          <w:tcPr>
            <w:tcW w:w="1280" w:type="dxa"/>
            <w:tcBorders>
              <w:top w:val="nil"/>
              <w:left w:val="nil"/>
              <w:bottom w:val="nil"/>
              <w:right w:val="nil"/>
            </w:tcBorders>
            <w:shd w:val="clear" w:color="auto" w:fill="auto"/>
            <w:noWrap/>
            <w:vAlign w:val="bottom"/>
            <w:hideMark/>
          </w:tcPr>
          <w:p w14:paraId="3C0E2B52" w14:textId="77777777" w:rsidR="00D276E3" w:rsidRPr="00D276E3" w:rsidRDefault="00D276E3" w:rsidP="00D276E3">
            <w:pPr>
              <w:jc w:val="right"/>
              <w:rPr>
                <w:rFonts w:ascii="Arial" w:hAnsi="Arial" w:cs="Arial"/>
                <w:sz w:val="20"/>
              </w:rPr>
            </w:pPr>
            <w:r w:rsidRPr="00D276E3">
              <w:rPr>
                <w:rFonts w:ascii="Arial" w:hAnsi="Arial" w:cs="Arial"/>
                <w:sz w:val="20"/>
              </w:rPr>
              <w:t>123 615</w:t>
            </w:r>
          </w:p>
        </w:tc>
        <w:tc>
          <w:tcPr>
            <w:tcW w:w="1100" w:type="dxa"/>
            <w:tcBorders>
              <w:top w:val="nil"/>
              <w:left w:val="nil"/>
              <w:bottom w:val="nil"/>
              <w:right w:val="nil"/>
            </w:tcBorders>
            <w:shd w:val="clear" w:color="auto" w:fill="auto"/>
            <w:noWrap/>
            <w:vAlign w:val="bottom"/>
            <w:hideMark/>
          </w:tcPr>
          <w:p w14:paraId="06A0B392" w14:textId="77777777" w:rsidR="00D276E3" w:rsidRPr="00D276E3" w:rsidRDefault="00D276E3" w:rsidP="00D276E3">
            <w:pPr>
              <w:rPr>
                <w:rFonts w:ascii="Arial" w:hAnsi="Arial" w:cs="Arial"/>
                <w:sz w:val="20"/>
              </w:rPr>
            </w:pPr>
            <w:r w:rsidRPr="00D276E3">
              <w:rPr>
                <w:rFonts w:ascii="Arial" w:hAnsi="Arial" w:cs="Arial"/>
                <w:sz w:val="20"/>
              </w:rPr>
              <w:t xml:space="preserve">    145 000 </w:t>
            </w:r>
          </w:p>
        </w:tc>
        <w:tc>
          <w:tcPr>
            <w:tcW w:w="1100" w:type="dxa"/>
            <w:tcBorders>
              <w:top w:val="nil"/>
              <w:left w:val="nil"/>
              <w:bottom w:val="nil"/>
              <w:right w:val="nil"/>
            </w:tcBorders>
            <w:shd w:val="clear" w:color="auto" w:fill="auto"/>
            <w:noWrap/>
            <w:vAlign w:val="bottom"/>
            <w:hideMark/>
          </w:tcPr>
          <w:p w14:paraId="5E15A627" w14:textId="77777777" w:rsidR="00D276E3" w:rsidRPr="00D276E3" w:rsidRDefault="00D276E3" w:rsidP="00D276E3">
            <w:pPr>
              <w:rPr>
                <w:rFonts w:ascii="Arial" w:hAnsi="Arial" w:cs="Arial"/>
                <w:sz w:val="20"/>
              </w:rPr>
            </w:pPr>
            <w:r w:rsidRPr="00D276E3">
              <w:rPr>
                <w:rFonts w:ascii="Arial" w:hAnsi="Arial" w:cs="Arial"/>
                <w:sz w:val="20"/>
              </w:rPr>
              <w:t xml:space="preserve">      45 000 </w:t>
            </w:r>
          </w:p>
        </w:tc>
      </w:tr>
      <w:tr w:rsidR="00D276E3" w:rsidRPr="00D276E3" w14:paraId="4F52BDE3" w14:textId="77777777" w:rsidTr="00977FF7">
        <w:trPr>
          <w:trHeight w:val="255"/>
        </w:trPr>
        <w:tc>
          <w:tcPr>
            <w:tcW w:w="720" w:type="dxa"/>
            <w:tcBorders>
              <w:top w:val="nil"/>
              <w:left w:val="nil"/>
              <w:bottom w:val="nil"/>
              <w:right w:val="nil"/>
            </w:tcBorders>
            <w:shd w:val="clear" w:color="auto" w:fill="auto"/>
            <w:noWrap/>
            <w:vAlign w:val="bottom"/>
            <w:hideMark/>
          </w:tcPr>
          <w:p w14:paraId="6F26D7FC" w14:textId="77777777" w:rsidR="00D276E3" w:rsidRPr="00D276E3" w:rsidRDefault="00D276E3" w:rsidP="00D276E3">
            <w:pPr>
              <w:jc w:val="center"/>
              <w:rPr>
                <w:rFonts w:ascii="Arial" w:hAnsi="Arial" w:cs="Arial"/>
                <w:sz w:val="20"/>
              </w:rPr>
            </w:pPr>
            <w:r w:rsidRPr="00D276E3">
              <w:rPr>
                <w:rFonts w:ascii="Arial" w:hAnsi="Arial" w:cs="Arial"/>
                <w:sz w:val="20"/>
              </w:rPr>
              <w:t>8080</w:t>
            </w:r>
          </w:p>
        </w:tc>
        <w:tc>
          <w:tcPr>
            <w:tcW w:w="4922" w:type="dxa"/>
            <w:tcBorders>
              <w:top w:val="nil"/>
              <w:left w:val="nil"/>
              <w:bottom w:val="nil"/>
              <w:right w:val="nil"/>
            </w:tcBorders>
            <w:shd w:val="clear" w:color="auto" w:fill="auto"/>
            <w:noWrap/>
            <w:vAlign w:val="bottom"/>
            <w:hideMark/>
          </w:tcPr>
          <w:p w14:paraId="4038E20C" w14:textId="77777777" w:rsidR="00D276E3" w:rsidRPr="00D276E3" w:rsidRDefault="00D276E3" w:rsidP="00D276E3">
            <w:pPr>
              <w:rPr>
                <w:rFonts w:ascii="Arial" w:hAnsi="Arial" w:cs="Arial"/>
                <w:sz w:val="20"/>
              </w:rPr>
            </w:pPr>
            <w:r w:rsidRPr="00D276E3">
              <w:rPr>
                <w:rFonts w:ascii="Arial" w:hAnsi="Arial" w:cs="Arial"/>
                <w:sz w:val="20"/>
              </w:rPr>
              <w:t>Internasjonalt arbeid /bevilgninger</w:t>
            </w:r>
          </w:p>
        </w:tc>
        <w:tc>
          <w:tcPr>
            <w:tcW w:w="1280" w:type="dxa"/>
            <w:tcBorders>
              <w:top w:val="nil"/>
              <w:left w:val="nil"/>
              <w:bottom w:val="nil"/>
              <w:right w:val="nil"/>
            </w:tcBorders>
            <w:shd w:val="clear" w:color="auto" w:fill="auto"/>
            <w:noWrap/>
            <w:vAlign w:val="bottom"/>
            <w:hideMark/>
          </w:tcPr>
          <w:p w14:paraId="6144B7CE" w14:textId="77777777" w:rsidR="00D276E3" w:rsidRPr="00D276E3" w:rsidRDefault="00D276E3" w:rsidP="00D276E3">
            <w:pPr>
              <w:jc w:val="right"/>
              <w:rPr>
                <w:rFonts w:ascii="Arial" w:hAnsi="Arial" w:cs="Arial"/>
                <w:sz w:val="20"/>
              </w:rPr>
            </w:pPr>
            <w:r w:rsidRPr="00D276E3">
              <w:rPr>
                <w:rFonts w:ascii="Arial" w:hAnsi="Arial" w:cs="Arial"/>
                <w:sz w:val="20"/>
              </w:rPr>
              <w:t>0</w:t>
            </w:r>
          </w:p>
        </w:tc>
        <w:tc>
          <w:tcPr>
            <w:tcW w:w="1100" w:type="dxa"/>
            <w:tcBorders>
              <w:top w:val="nil"/>
              <w:left w:val="nil"/>
              <w:bottom w:val="nil"/>
              <w:right w:val="nil"/>
            </w:tcBorders>
            <w:shd w:val="clear" w:color="auto" w:fill="auto"/>
            <w:noWrap/>
            <w:vAlign w:val="bottom"/>
            <w:hideMark/>
          </w:tcPr>
          <w:p w14:paraId="244C44B0" w14:textId="77777777" w:rsidR="00D276E3" w:rsidRPr="00D276E3" w:rsidRDefault="00D276E3" w:rsidP="00D276E3">
            <w:pPr>
              <w:rPr>
                <w:rFonts w:ascii="Arial" w:hAnsi="Arial" w:cs="Arial"/>
                <w:sz w:val="20"/>
              </w:rPr>
            </w:pPr>
            <w:r w:rsidRPr="00D276E3">
              <w:rPr>
                <w:rFonts w:ascii="Arial" w:hAnsi="Arial" w:cs="Arial"/>
                <w:sz w:val="20"/>
              </w:rPr>
              <w:t xml:space="preserve">        5 000 </w:t>
            </w:r>
          </w:p>
        </w:tc>
        <w:tc>
          <w:tcPr>
            <w:tcW w:w="1100" w:type="dxa"/>
            <w:tcBorders>
              <w:top w:val="nil"/>
              <w:left w:val="nil"/>
              <w:bottom w:val="nil"/>
              <w:right w:val="nil"/>
            </w:tcBorders>
            <w:shd w:val="clear" w:color="auto" w:fill="auto"/>
            <w:noWrap/>
            <w:vAlign w:val="bottom"/>
            <w:hideMark/>
          </w:tcPr>
          <w:p w14:paraId="1CF3C82A" w14:textId="77777777" w:rsidR="00D276E3" w:rsidRPr="00D276E3" w:rsidRDefault="00D276E3" w:rsidP="00D276E3">
            <w:pPr>
              <w:rPr>
                <w:rFonts w:ascii="Arial" w:hAnsi="Arial" w:cs="Arial"/>
                <w:sz w:val="20"/>
              </w:rPr>
            </w:pPr>
            <w:r w:rsidRPr="00D276E3">
              <w:rPr>
                <w:rFonts w:ascii="Arial" w:hAnsi="Arial" w:cs="Arial"/>
                <w:sz w:val="20"/>
              </w:rPr>
              <w:t xml:space="preserve">        5 000 </w:t>
            </w:r>
          </w:p>
        </w:tc>
      </w:tr>
      <w:tr w:rsidR="00D276E3" w:rsidRPr="00D276E3" w14:paraId="12160069" w14:textId="77777777" w:rsidTr="00977FF7">
        <w:trPr>
          <w:trHeight w:val="255"/>
        </w:trPr>
        <w:tc>
          <w:tcPr>
            <w:tcW w:w="720" w:type="dxa"/>
            <w:tcBorders>
              <w:top w:val="nil"/>
              <w:left w:val="nil"/>
              <w:bottom w:val="nil"/>
              <w:right w:val="nil"/>
            </w:tcBorders>
            <w:shd w:val="clear" w:color="auto" w:fill="auto"/>
            <w:noWrap/>
            <w:vAlign w:val="bottom"/>
            <w:hideMark/>
          </w:tcPr>
          <w:p w14:paraId="344B8402"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501412B3"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2D1E2BEE"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79880733"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72892324" w14:textId="77777777" w:rsidR="00D276E3" w:rsidRPr="00D276E3" w:rsidRDefault="00D276E3" w:rsidP="00D276E3">
            <w:pPr>
              <w:rPr>
                <w:sz w:val="20"/>
              </w:rPr>
            </w:pPr>
          </w:p>
        </w:tc>
      </w:tr>
      <w:tr w:rsidR="00D276E3" w:rsidRPr="00D276E3" w14:paraId="6D35F521" w14:textId="77777777" w:rsidTr="00977FF7">
        <w:trPr>
          <w:trHeight w:val="270"/>
        </w:trPr>
        <w:tc>
          <w:tcPr>
            <w:tcW w:w="720" w:type="dxa"/>
            <w:tcBorders>
              <w:top w:val="single" w:sz="4" w:space="0" w:color="auto"/>
              <w:left w:val="nil"/>
              <w:bottom w:val="single" w:sz="8" w:space="0" w:color="auto"/>
              <w:right w:val="nil"/>
            </w:tcBorders>
            <w:shd w:val="clear" w:color="auto" w:fill="auto"/>
            <w:noWrap/>
            <w:vAlign w:val="bottom"/>
            <w:hideMark/>
          </w:tcPr>
          <w:p w14:paraId="711A7802" w14:textId="77777777" w:rsidR="00D276E3" w:rsidRPr="00D276E3" w:rsidRDefault="00D276E3" w:rsidP="00D276E3">
            <w:pPr>
              <w:jc w:val="center"/>
              <w:rPr>
                <w:rFonts w:ascii="Arial" w:hAnsi="Arial" w:cs="Arial"/>
                <w:sz w:val="20"/>
              </w:rPr>
            </w:pPr>
            <w:r w:rsidRPr="00D276E3">
              <w:rPr>
                <w:rFonts w:ascii="Arial" w:hAnsi="Arial" w:cs="Arial"/>
                <w:sz w:val="20"/>
              </w:rPr>
              <w:t>80</w:t>
            </w:r>
          </w:p>
        </w:tc>
        <w:tc>
          <w:tcPr>
            <w:tcW w:w="4922" w:type="dxa"/>
            <w:tcBorders>
              <w:top w:val="single" w:sz="4" w:space="0" w:color="auto"/>
              <w:left w:val="nil"/>
              <w:bottom w:val="single" w:sz="8" w:space="0" w:color="auto"/>
              <w:right w:val="nil"/>
            </w:tcBorders>
            <w:shd w:val="clear" w:color="auto" w:fill="auto"/>
            <w:noWrap/>
            <w:vAlign w:val="bottom"/>
            <w:hideMark/>
          </w:tcPr>
          <w:p w14:paraId="1F7AE9F4" w14:textId="77777777" w:rsidR="00D276E3" w:rsidRPr="00D276E3" w:rsidRDefault="00D276E3" w:rsidP="00D276E3">
            <w:pPr>
              <w:rPr>
                <w:rFonts w:ascii="Arial" w:hAnsi="Arial" w:cs="Arial"/>
                <w:sz w:val="20"/>
              </w:rPr>
            </w:pPr>
            <w:r w:rsidRPr="00D276E3">
              <w:rPr>
                <w:rFonts w:ascii="Arial" w:hAnsi="Arial" w:cs="Arial"/>
                <w:sz w:val="20"/>
              </w:rPr>
              <w:t xml:space="preserve">INTERNASJONALT PROSJEKT </w:t>
            </w:r>
          </w:p>
        </w:tc>
        <w:tc>
          <w:tcPr>
            <w:tcW w:w="1280" w:type="dxa"/>
            <w:tcBorders>
              <w:top w:val="single" w:sz="4" w:space="0" w:color="auto"/>
              <w:left w:val="nil"/>
              <w:bottom w:val="single" w:sz="8" w:space="0" w:color="auto"/>
              <w:right w:val="nil"/>
            </w:tcBorders>
            <w:shd w:val="clear" w:color="auto" w:fill="auto"/>
            <w:noWrap/>
            <w:vAlign w:val="bottom"/>
            <w:hideMark/>
          </w:tcPr>
          <w:p w14:paraId="496DE79E" w14:textId="77777777" w:rsidR="00D276E3" w:rsidRPr="00D276E3" w:rsidRDefault="00D276E3" w:rsidP="00D276E3">
            <w:pPr>
              <w:jc w:val="right"/>
              <w:rPr>
                <w:rFonts w:ascii="Arial" w:hAnsi="Arial" w:cs="Arial"/>
                <w:sz w:val="20"/>
              </w:rPr>
            </w:pPr>
            <w:r w:rsidRPr="00D276E3">
              <w:rPr>
                <w:rFonts w:ascii="Arial" w:hAnsi="Arial" w:cs="Arial"/>
                <w:sz w:val="20"/>
              </w:rPr>
              <w:t>123 615</w:t>
            </w:r>
          </w:p>
        </w:tc>
        <w:tc>
          <w:tcPr>
            <w:tcW w:w="1100" w:type="dxa"/>
            <w:tcBorders>
              <w:top w:val="single" w:sz="4" w:space="0" w:color="auto"/>
              <w:left w:val="nil"/>
              <w:bottom w:val="single" w:sz="8" w:space="0" w:color="auto"/>
              <w:right w:val="nil"/>
            </w:tcBorders>
            <w:shd w:val="clear" w:color="auto" w:fill="auto"/>
            <w:noWrap/>
            <w:vAlign w:val="bottom"/>
            <w:hideMark/>
          </w:tcPr>
          <w:p w14:paraId="185B7829" w14:textId="77777777" w:rsidR="00D276E3" w:rsidRPr="00D276E3" w:rsidRDefault="00D276E3" w:rsidP="00D276E3">
            <w:pPr>
              <w:rPr>
                <w:rFonts w:ascii="Arial" w:hAnsi="Arial" w:cs="Arial"/>
                <w:sz w:val="20"/>
              </w:rPr>
            </w:pPr>
            <w:r w:rsidRPr="00D276E3">
              <w:rPr>
                <w:rFonts w:ascii="Arial" w:hAnsi="Arial" w:cs="Arial"/>
                <w:sz w:val="20"/>
              </w:rPr>
              <w:t xml:space="preserve">    160 000 </w:t>
            </w:r>
          </w:p>
        </w:tc>
        <w:tc>
          <w:tcPr>
            <w:tcW w:w="1100" w:type="dxa"/>
            <w:tcBorders>
              <w:top w:val="single" w:sz="4" w:space="0" w:color="auto"/>
              <w:left w:val="nil"/>
              <w:bottom w:val="single" w:sz="8" w:space="0" w:color="auto"/>
              <w:right w:val="nil"/>
            </w:tcBorders>
            <w:shd w:val="clear" w:color="auto" w:fill="auto"/>
            <w:noWrap/>
            <w:vAlign w:val="bottom"/>
            <w:hideMark/>
          </w:tcPr>
          <w:p w14:paraId="081D759E" w14:textId="77777777" w:rsidR="00D276E3" w:rsidRPr="00D276E3" w:rsidRDefault="00D276E3" w:rsidP="00D276E3">
            <w:pPr>
              <w:rPr>
                <w:rFonts w:ascii="Arial" w:hAnsi="Arial" w:cs="Arial"/>
                <w:sz w:val="20"/>
              </w:rPr>
            </w:pPr>
            <w:r w:rsidRPr="00D276E3">
              <w:rPr>
                <w:rFonts w:ascii="Arial" w:hAnsi="Arial" w:cs="Arial"/>
                <w:sz w:val="20"/>
              </w:rPr>
              <w:t xml:space="preserve">      50 000 </w:t>
            </w:r>
          </w:p>
        </w:tc>
      </w:tr>
      <w:tr w:rsidR="00D276E3" w:rsidRPr="00D276E3" w14:paraId="69FEA9F7" w14:textId="77777777" w:rsidTr="00977FF7">
        <w:trPr>
          <w:trHeight w:val="255"/>
        </w:trPr>
        <w:tc>
          <w:tcPr>
            <w:tcW w:w="720" w:type="dxa"/>
            <w:tcBorders>
              <w:top w:val="nil"/>
              <w:left w:val="nil"/>
              <w:bottom w:val="nil"/>
              <w:right w:val="nil"/>
            </w:tcBorders>
            <w:shd w:val="clear" w:color="auto" w:fill="auto"/>
            <w:noWrap/>
            <w:vAlign w:val="bottom"/>
            <w:hideMark/>
          </w:tcPr>
          <w:p w14:paraId="4A09DECF" w14:textId="77777777" w:rsidR="00D276E3" w:rsidRPr="00D276E3" w:rsidRDefault="00D276E3" w:rsidP="00D276E3">
            <w:pPr>
              <w:rPr>
                <w:rFonts w:ascii="Arial" w:hAnsi="Arial" w:cs="Arial"/>
                <w:sz w:val="20"/>
              </w:rPr>
            </w:pPr>
          </w:p>
        </w:tc>
        <w:tc>
          <w:tcPr>
            <w:tcW w:w="4922" w:type="dxa"/>
            <w:tcBorders>
              <w:top w:val="nil"/>
              <w:left w:val="nil"/>
              <w:bottom w:val="nil"/>
              <w:right w:val="nil"/>
            </w:tcBorders>
            <w:shd w:val="clear" w:color="auto" w:fill="auto"/>
            <w:noWrap/>
            <w:vAlign w:val="bottom"/>
            <w:hideMark/>
          </w:tcPr>
          <w:p w14:paraId="77B593B9" w14:textId="77777777" w:rsidR="00D276E3" w:rsidRPr="00D276E3" w:rsidRDefault="00D276E3" w:rsidP="00D276E3">
            <w:pPr>
              <w:jc w:val="center"/>
              <w:rPr>
                <w:sz w:val="20"/>
              </w:rPr>
            </w:pPr>
          </w:p>
        </w:tc>
        <w:tc>
          <w:tcPr>
            <w:tcW w:w="1280" w:type="dxa"/>
            <w:tcBorders>
              <w:top w:val="nil"/>
              <w:left w:val="nil"/>
              <w:bottom w:val="nil"/>
              <w:right w:val="nil"/>
            </w:tcBorders>
            <w:shd w:val="clear" w:color="auto" w:fill="auto"/>
            <w:noWrap/>
            <w:vAlign w:val="bottom"/>
            <w:hideMark/>
          </w:tcPr>
          <w:p w14:paraId="0BF108F6"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38F17672" w14:textId="77777777" w:rsidR="00D276E3" w:rsidRPr="00D276E3" w:rsidRDefault="00D276E3" w:rsidP="00D276E3">
            <w:pPr>
              <w:rPr>
                <w:sz w:val="20"/>
              </w:rPr>
            </w:pPr>
          </w:p>
        </w:tc>
        <w:tc>
          <w:tcPr>
            <w:tcW w:w="1100" w:type="dxa"/>
            <w:tcBorders>
              <w:top w:val="nil"/>
              <w:left w:val="nil"/>
              <w:bottom w:val="nil"/>
              <w:right w:val="nil"/>
            </w:tcBorders>
            <w:shd w:val="clear" w:color="auto" w:fill="auto"/>
            <w:noWrap/>
            <w:vAlign w:val="bottom"/>
            <w:hideMark/>
          </w:tcPr>
          <w:p w14:paraId="2259CC48" w14:textId="77777777" w:rsidR="00D276E3" w:rsidRPr="00D276E3" w:rsidRDefault="00D276E3" w:rsidP="00D276E3">
            <w:pPr>
              <w:jc w:val="right"/>
              <w:rPr>
                <w:sz w:val="20"/>
              </w:rPr>
            </w:pPr>
          </w:p>
        </w:tc>
      </w:tr>
    </w:tbl>
    <w:p w14:paraId="69CB5154" w14:textId="77777777" w:rsidR="00D276E3" w:rsidRPr="00D276E3" w:rsidRDefault="00D276E3" w:rsidP="00D276E3">
      <w:pPr>
        <w:spacing w:line="259" w:lineRule="auto"/>
        <w:rPr>
          <w:rFonts w:ascii="Arial" w:eastAsiaTheme="minorHAnsi" w:hAnsi="Arial" w:cs="Arial"/>
          <w:b/>
          <w:color w:val="FF0000"/>
          <w:szCs w:val="24"/>
          <w:lang w:eastAsia="en-US"/>
        </w:rPr>
      </w:pPr>
    </w:p>
    <w:p w14:paraId="37FBF33C" w14:textId="77777777" w:rsidR="00D276E3" w:rsidRPr="00D276E3" w:rsidRDefault="00D276E3" w:rsidP="00D276E3">
      <w:pPr>
        <w:spacing w:after="160" w:line="259" w:lineRule="auto"/>
        <w:rPr>
          <w:rFonts w:ascii="Arial" w:eastAsiaTheme="minorHAnsi" w:hAnsi="Arial" w:cs="Arial"/>
          <w:b/>
          <w:bCs/>
          <w:caps/>
          <w:sz w:val="22"/>
          <w:szCs w:val="24"/>
          <w:u w:val="single"/>
          <w:lang w:eastAsia="en-US"/>
        </w:rPr>
      </w:pPr>
      <w:r w:rsidRPr="00D276E3">
        <w:rPr>
          <w:rFonts w:ascii="Arial" w:eastAsiaTheme="minorHAnsi" w:hAnsi="Arial" w:cs="Arial"/>
          <w:b/>
          <w:sz w:val="22"/>
          <w:szCs w:val="22"/>
          <w:u w:val="single"/>
          <w:lang w:eastAsia="en-US"/>
        </w:rPr>
        <w:t>I</w:t>
      </w:r>
      <w:r w:rsidRPr="00D276E3">
        <w:rPr>
          <w:rFonts w:ascii="Arial" w:eastAsiaTheme="minorHAnsi" w:hAnsi="Arial" w:cs="Arial"/>
          <w:b/>
          <w:bCs/>
          <w:sz w:val="22"/>
          <w:szCs w:val="24"/>
          <w:u w:val="single"/>
          <w:lang w:eastAsia="en-US"/>
        </w:rPr>
        <w:t>nntekter</w:t>
      </w:r>
    </w:p>
    <w:p w14:paraId="57AF17F7" w14:textId="77777777" w:rsidR="00D276E3" w:rsidRPr="00D276E3" w:rsidRDefault="00D276E3" w:rsidP="00D276E3">
      <w:pPr>
        <w:spacing w:after="160" w:line="259" w:lineRule="auto"/>
        <w:rPr>
          <w:rFonts w:ascii="Arial" w:eastAsiaTheme="minorHAnsi" w:hAnsi="Arial" w:cs="Arial"/>
          <w:b/>
          <w:bCs/>
          <w:caps/>
          <w:color w:val="FF0000"/>
          <w:sz w:val="22"/>
          <w:szCs w:val="24"/>
          <w:u w:val="single"/>
          <w:lang w:eastAsia="en-US"/>
        </w:rPr>
      </w:pPr>
    </w:p>
    <w:tbl>
      <w:tblPr>
        <w:tblW w:w="866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99"/>
        <w:gridCol w:w="1276"/>
        <w:gridCol w:w="1418"/>
        <w:gridCol w:w="1369"/>
      </w:tblGrid>
      <w:tr w:rsidR="00D276E3" w:rsidRPr="00D276E3" w14:paraId="2279A326" w14:textId="77777777" w:rsidTr="00977FF7">
        <w:trPr>
          <w:trHeight w:val="240"/>
        </w:trPr>
        <w:tc>
          <w:tcPr>
            <w:tcW w:w="4599" w:type="dxa"/>
            <w:noWrap/>
            <w:vAlign w:val="bottom"/>
          </w:tcPr>
          <w:p w14:paraId="73375065"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3100</w:t>
            </w:r>
          </w:p>
          <w:p w14:paraId="2C142196" w14:textId="77777777" w:rsidR="00D276E3" w:rsidRPr="00D276E3" w:rsidRDefault="00D276E3" w:rsidP="00D276E3">
            <w:pPr>
              <w:spacing w:after="160" w:line="259" w:lineRule="auto"/>
              <w:rPr>
                <w:rFonts w:ascii="Arial" w:eastAsiaTheme="minorHAnsi" w:hAnsi="Arial" w:cs="Arial"/>
                <w:sz w:val="20"/>
                <w:szCs w:val="22"/>
                <w:lang w:eastAsia="en-US"/>
              </w:rPr>
            </w:pPr>
          </w:p>
          <w:p w14:paraId="1B594ABD" w14:textId="77777777" w:rsidR="00D276E3" w:rsidRPr="00D276E3" w:rsidRDefault="00D276E3" w:rsidP="00D276E3">
            <w:pPr>
              <w:spacing w:after="160" w:line="259" w:lineRule="auto"/>
              <w:rPr>
                <w:rFonts w:ascii="Arial" w:eastAsiaTheme="minorHAnsi" w:hAnsi="Arial" w:cs="Arial"/>
                <w:sz w:val="20"/>
                <w:szCs w:val="22"/>
                <w:lang w:eastAsia="en-US"/>
              </w:rPr>
            </w:pPr>
          </w:p>
        </w:tc>
        <w:tc>
          <w:tcPr>
            <w:tcW w:w="1276" w:type="dxa"/>
            <w:noWrap/>
            <w:vAlign w:val="bottom"/>
          </w:tcPr>
          <w:p w14:paraId="4B9506EE"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2F37C33C"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8" w:type="dxa"/>
            <w:noWrap/>
            <w:vAlign w:val="bottom"/>
          </w:tcPr>
          <w:p w14:paraId="0949A86C"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69CEDF9E"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369" w:type="dxa"/>
            <w:noWrap/>
            <w:vAlign w:val="bottom"/>
          </w:tcPr>
          <w:p w14:paraId="4065ACEE"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17A7FBF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1CC716CF" w14:textId="77777777" w:rsidTr="00977FF7">
        <w:trPr>
          <w:trHeight w:val="240"/>
        </w:trPr>
        <w:tc>
          <w:tcPr>
            <w:tcW w:w="4599" w:type="dxa"/>
            <w:noWrap/>
            <w:vAlign w:val="bottom"/>
          </w:tcPr>
          <w:p w14:paraId="2F74A4AC"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Tilskudd fra FO sentralt</w:t>
            </w:r>
          </w:p>
        </w:tc>
        <w:tc>
          <w:tcPr>
            <w:tcW w:w="1276" w:type="dxa"/>
            <w:noWrap/>
            <w:vAlign w:val="bottom"/>
          </w:tcPr>
          <w:p w14:paraId="28DE3958" w14:textId="77777777" w:rsidR="00D276E3" w:rsidRPr="00D276E3" w:rsidRDefault="00D276E3" w:rsidP="00D276E3">
            <w:pPr>
              <w:spacing w:after="160" w:line="259" w:lineRule="auto"/>
              <w:jc w:val="right"/>
              <w:rPr>
                <w:rFonts w:ascii="Arial" w:eastAsiaTheme="minorHAnsi" w:hAnsi="Arial" w:cs="Arial"/>
                <w:sz w:val="18"/>
                <w:szCs w:val="18"/>
                <w:lang w:eastAsia="en-US"/>
              </w:rPr>
            </w:pPr>
            <w:r w:rsidRPr="00D276E3">
              <w:rPr>
                <w:rFonts w:ascii="Arial" w:eastAsiaTheme="minorHAnsi" w:hAnsi="Arial" w:cs="Arial"/>
                <w:sz w:val="18"/>
                <w:szCs w:val="18"/>
                <w:lang w:eastAsia="en-US"/>
              </w:rPr>
              <w:t xml:space="preserve">     4 659 502 </w:t>
            </w:r>
          </w:p>
        </w:tc>
        <w:tc>
          <w:tcPr>
            <w:tcW w:w="1418" w:type="dxa"/>
            <w:noWrap/>
            <w:vAlign w:val="bottom"/>
          </w:tcPr>
          <w:p w14:paraId="704ABD28" w14:textId="77777777" w:rsidR="00D276E3" w:rsidRPr="00D276E3" w:rsidRDefault="00D276E3" w:rsidP="00D276E3">
            <w:pPr>
              <w:spacing w:after="160" w:line="259" w:lineRule="auto"/>
              <w:jc w:val="right"/>
              <w:rPr>
                <w:rFonts w:ascii="Arial" w:eastAsiaTheme="minorHAnsi" w:hAnsi="Arial" w:cs="Arial"/>
                <w:sz w:val="18"/>
                <w:szCs w:val="18"/>
                <w:lang w:eastAsia="en-US"/>
              </w:rPr>
            </w:pPr>
            <w:r w:rsidRPr="00D276E3">
              <w:rPr>
                <w:rFonts w:ascii="Arial" w:eastAsiaTheme="minorHAnsi" w:hAnsi="Arial" w:cs="Arial"/>
                <w:sz w:val="18"/>
                <w:szCs w:val="18"/>
                <w:lang w:eastAsia="en-US"/>
              </w:rPr>
              <w:t xml:space="preserve">       4 584 408 </w:t>
            </w:r>
          </w:p>
        </w:tc>
        <w:tc>
          <w:tcPr>
            <w:tcW w:w="1369" w:type="dxa"/>
            <w:noWrap/>
            <w:vAlign w:val="bottom"/>
          </w:tcPr>
          <w:p w14:paraId="7E479FB6" w14:textId="77777777" w:rsidR="00D276E3" w:rsidRPr="00D276E3" w:rsidRDefault="00D276E3" w:rsidP="00D276E3">
            <w:pPr>
              <w:spacing w:after="160" w:line="259" w:lineRule="auto"/>
              <w:jc w:val="right"/>
              <w:rPr>
                <w:rFonts w:ascii="Arial" w:eastAsiaTheme="minorHAnsi" w:hAnsi="Arial" w:cs="Arial"/>
                <w:color w:val="000000"/>
                <w:sz w:val="18"/>
                <w:szCs w:val="18"/>
                <w:lang w:eastAsia="en-US"/>
              </w:rPr>
            </w:pPr>
            <w:r w:rsidRPr="00D276E3">
              <w:rPr>
                <w:rFonts w:ascii="Arial" w:eastAsiaTheme="minorHAnsi" w:hAnsi="Arial" w:cs="Arial"/>
                <w:color w:val="000000"/>
                <w:sz w:val="18"/>
                <w:szCs w:val="18"/>
                <w:lang w:eastAsia="en-US"/>
              </w:rPr>
              <w:t xml:space="preserve">       4 715 000 </w:t>
            </w:r>
          </w:p>
        </w:tc>
      </w:tr>
    </w:tbl>
    <w:p w14:paraId="1CC2C942"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Landsstyret har vedtatt overføring til avdelingene med 29 % av kontingentinntektene. Foreløpig fordeling av overføringene ble vedtatt på siste landsstyremøte 2019. I tillegg kan lokallagene i FO- studentene søke om tilskudd. Dette vil bli ført her om de får bevilgning fra FO sentralt.</w:t>
      </w:r>
    </w:p>
    <w:p w14:paraId="77AFBC72" w14:textId="77777777" w:rsidR="00D276E3" w:rsidRPr="00D276E3" w:rsidRDefault="00D276E3" w:rsidP="00D276E3">
      <w:pPr>
        <w:spacing w:after="160" w:line="259" w:lineRule="auto"/>
        <w:rPr>
          <w:rFonts w:ascii="Arial" w:eastAsiaTheme="minorHAnsi" w:hAnsi="Arial" w:cs="Arial"/>
          <w:color w:val="FF0000"/>
          <w:sz w:val="22"/>
          <w:szCs w:val="24"/>
          <w:lang w:eastAsia="en-US"/>
        </w:rPr>
      </w:pPr>
    </w:p>
    <w:tbl>
      <w:tblPr>
        <w:tblW w:w="866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51"/>
        <w:gridCol w:w="1276"/>
        <w:gridCol w:w="1276"/>
        <w:gridCol w:w="1559"/>
      </w:tblGrid>
      <w:tr w:rsidR="00D276E3" w:rsidRPr="00D276E3" w14:paraId="710EEDFB" w14:textId="77777777" w:rsidTr="00977FF7">
        <w:trPr>
          <w:trHeight w:val="510"/>
        </w:trPr>
        <w:tc>
          <w:tcPr>
            <w:tcW w:w="4551" w:type="dxa"/>
            <w:vAlign w:val="bottom"/>
          </w:tcPr>
          <w:p w14:paraId="2BDD4898"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3210</w:t>
            </w:r>
          </w:p>
          <w:p w14:paraId="6336A757" w14:textId="77777777" w:rsidR="00D276E3" w:rsidRPr="00D276E3" w:rsidRDefault="00D276E3" w:rsidP="00D276E3">
            <w:pPr>
              <w:spacing w:after="160" w:line="259" w:lineRule="auto"/>
              <w:rPr>
                <w:rFonts w:ascii="Arial" w:eastAsiaTheme="minorHAnsi" w:hAnsi="Arial" w:cs="Arial"/>
                <w:sz w:val="20"/>
                <w:szCs w:val="22"/>
                <w:lang w:eastAsia="en-US"/>
              </w:rPr>
            </w:pPr>
          </w:p>
          <w:p w14:paraId="42BE9051" w14:textId="77777777" w:rsidR="00D276E3" w:rsidRPr="00D276E3" w:rsidRDefault="00D276E3" w:rsidP="00D276E3">
            <w:pPr>
              <w:spacing w:after="160" w:line="259" w:lineRule="auto"/>
              <w:rPr>
                <w:rFonts w:ascii="Arial" w:eastAsiaTheme="minorHAnsi" w:hAnsi="Arial" w:cs="Arial"/>
                <w:sz w:val="20"/>
                <w:szCs w:val="22"/>
                <w:lang w:eastAsia="en-US"/>
              </w:rPr>
            </w:pPr>
          </w:p>
        </w:tc>
        <w:tc>
          <w:tcPr>
            <w:tcW w:w="1276" w:type="dxa"/>
            <w:noWrap/>
            <w:vAlign w:val="bottom"/>
          </w:tcPr>
          <w:p w14:paraId="23B359DB"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lastRenderedPageBreak/>
              <w:t>Resultat pr.</w:t>
            </w:r>
          </w:p>
          <w:p w14:paraId="328AE5A6"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lastRenderedPageBreak/>
              <w:t>31.12.2019</w:t>
            </w:r>
          </w:p>
        </w:tc>
        <w:tc>
          <w:tcPr>
            <w:tcW w:w="1276" w:type="dxa"/>
            <w:noWrap/>
            <w:vAlign w:val="bottom"/>
          </w:tcPr>
          <w:p w14:paraId="1598E8E6"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lastRenderedPageBreak/>
              <w:t>Budsjett</w:t>
            </w:r>
          </w:p>
          <w:p w14:paraId="262B7FFF"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lastRenderedPageBreak/>
              <w:t>2019</w:t>
            </w:r>
          </w:p>
        </w:tc>
        <w:tc>
          <w:tcPr>
            <w:tcW w:w="1559" w:type="dxa"/>
            <w:noWrap/>
            <w:vAlign w:val="bottom"/>
          </w:tcPr>
          <w:p w14:paraId="6DDA153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lastRenderedPageBreak/>
              <w:t>Budsjett</w:t>
            </w:r>
          </w:p>
          <w:p w14:paraId="626C553D"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lastRenderedPageBreak/>
              <w:t>2020</w:t>
            </w:r>
          </w:p>
        </w:tc>
      </w:tr>
      <w:tr w:rsidR="00D276E3" w:rsidRPr="00D276E3" w14:paraId="1C614DB3" w14:textId="77777777" w:rsidTr="00977FF7">
        <w:trPr>
          <w:trHeight w:val="232"/>
        </w:trPr>
        <w:tc>
          <w:tcPr>
            <w:tcW w:w="4551" w:type="dxa"/>
            <w:vAlign w:val="bottom"/>
          </w:tcPr>
          <w:p w14:paraId="64CCBACE"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lastRenderedPageBreak/>
              <w:t>Kursinntekter</w:t>
            </w:r>
          </w:p>
        </w:tc>
        <w:tc>
          <w:tcPr>
            <w:tcW w:w="1276" w:type="dxa"/>
            <w:noWrap/>
            <w:vAlign w:val="bottom"/>
          </w:tcPr>
          <w:p w14:paraId="1D275E29"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0</w:t>
            </w:r>
          </w:p>
        </w:tc>
        <w:tc>
          <w:tcPr>
            <w:tcW w:w="1276" w:type="dxa"/>
            <w:noWrap/>
            <w:vAlign w:val="bottom"/>
          </w:tcPr>
          <w:p w14:paraId="0A53FEE6"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0</w:t>
            </w:r>
          </w:p>
        </w:tc>
        <w:tc>
          <w:tcPr>
            <w:tcW w:w="1559" w:type="dxa"/>
            <w:noWrap/>
            <w:vAlign w:val="bottom"/>
          </w:tcPr>
          <w:p w14:paraId="53667347"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0</w:t>
            </w:r>
          </w:p>
        </w:tc>
      </w:tr>
    </w:tbl>
    <w:p w14:paraId="5BEE9CE0"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Når avdelingen arrangerer tillitsvalgtskolering og kurs, kan det åpnes opp for deltakere som ikke er FO-medlemmer om det er ledig kapasitet. Det fastsettes da en kursavgift til selvkost. Vi har ikke beregnet inntekt på dette i år. </w:t>
      </w:r>
    </w:p>
    <w:p w14:paraId="6C0516D6"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866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51"/>
        <w:gridCol w:w="1276"/>
        <w:gridCol w:w="1276"/>
        <w:gridCol w:w="1559"/>
      </w:tblGrid>
      <w:tr w:rsidR="00D276E3" w:rsidRPr="00D276E3" w14:paraId="71137E5D" w14:textId="77777777" w:rsidTr="00977FF7">
        <w:trPr>
          <w:trHeight w:val="465"/>
        </w:trPr>
        <w:tc>
          <w:tcPr>
            <w:tcW w:w="4551" w:type="dxa"/>
            <w:tcBorders>
              <w:bottom w:val="single" w:sz="4" w:space="0" w:color="auto"/>
            </w:tcBorders>
            <w:vAlign w:val="bottom"/>
          </w:tcPr>
          <w:p w14:paraId="1A4A0B4D"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3930</w:t>
            </w:r>
          </w:p>
          <w:p w14:paraId="25A050AE" w14:textId="77777777" w:rsidR="00D276E3" w:rsidRPr="00D276E3" w:rsidRDefault="00D276E3" w:rsidP="00D276E3">
            <w:pPr>
              <w:spacing w:after="160" w:line="259" w:lineRule="auto"/>
              <w:rPr>
                <w:rFonts w:ascii="Arial" w:eastAsiaTheme="minorHAnsi" w:hAnsi="Arial" w:cs="Arial"/>
                <w:sz w:val="20"/>
                <w:szCs w:val="22"/>
                <w:lang w:eastAsia="en-US"/>
              </w:rPr>
            </w:pPr>
          </w:p>
          <w:p w14:paraId="1243F689" w14:textId="77777777" w:rsidR="00D276E3" w:rsidRPr="00D276E3" w:rsidRDefault="00D276E3" w:rsidP="00D276E3">
            <w:pPr>
              <w:spacing w:after="160" w:line="259" w:lineRule="auto"/>
              <w:rPr>
                <w:rFonts w:ascii="Arial" w:eastAsiaTheme="minorHAnsi" w:hAnsi="Arial" w:cs="Arial"/>
                <w:sz w:val="20"/>
                <w:szCs w:val="22"/>
                <w:lang w:eastAsia="en-US"/>
              </w:rPr>
            </w:pPr>
          </w:p>
        </w:tc>
        <w:tc>
          <w:tcPr>
            <w:tcW w:w="1276" w:type="dxa"/>
            <w:tcBorders>
              <w:bottom w:val="single" w:sz="4" w:space="0" w:color="auto"/>
            </w:tcBorders>
            <w:noWrap/>
            <w:vAlign w:val="bottom"/>
          </w:tcPr>
          <w:p w14:paraId="545598A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72CDD897"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276" w:type="dxa"/>
            <w:tcBorders>
              <w:bottom w:val="single" w:sz="4" w:space="0" w:color="auto"/>
            </w:tcBorders>
            <w:noWrap/>
            <w:vAlign w:val="bottom"/>
          </w:tcPr>
          <w:p w14:paraId="5DFB1336"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041CF04A"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559" w:type="dxa"/>
            <w:tcBorders>
              <w:bottom w:val="single" w:sz="4" w:space="0" w:color="auto"/>
            </w:tcBorders>
            <w:noWrap/>
            <w:vAlign w:val="bottom"/>
          </w:tcPr>
          <w:p w14:paraId="653AE90C"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00B6AF8"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0D3061EC" w14:textId="77777777" w:rsidTr="00977FF7">
        <w:trPr>
          <w:trHeight w:val="256"/>
        </w:trPr>
        <w:tc>
          <w:tcPr>
            <w:tcW w:w="4551" w:type="dxa"/>
            <w:tcBorders>
              <w:bottom w:val="single" w:sz="4" w:space="0" w:color="auto"/>
            </w:tcBorders>
            <w:vAlign w:val="bottom"/>
          </w:tcPr>
          <w:p w14:paraId="13E3A090"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Andre inntekter</w:t>
            </w:r>
          </w:p>
        </w:tc>
        <w:tc>
          <w:tcPr>
            <w:tcW w:w="1276" w:type="dxa"/>
            <w:tcBorders>
              <w:bottom w:val="single" w:sz="4" w:space="0" w:color="auto"/>
            </w:tcBorders>
            <w:noWrap/>
            <w:vAlign w:val="bottom"/>
          </w:tcPr>
          <w:p w14:paraId="1E9361A6"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154 227 </w:t>
            </w:r>
          </w:p>
        </w:tc>
        <w:tc>
          <w:tcPr>
            <w:tcW w:w="1276" w:type="dxa"/>
            <w:tcBorders>
              <w:bottom w:val="single" w:sz="4" w:space="0" w:color="auto"/>
            </w:tcBorders>
            <w:noWrap/>
            <w:vAlign w:val="bottom"/>
          </w:tcPr>
          <w:p w14:paraId="1715CCAA"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193 200 </w:t>
            </w:r>
          </w:p>
        </w:tc>
        <w:tc>
          <w:tcPr>
            <w:tcW w:w="1559" w:type="dxa"/>
            <w:tcBorders>
              <w:bottom w:val="single" w:sz="4" w:space="0" w:color="auto"/>
            </w:tcBorders>
            <w:noWrap/>
            <w:vAlign w:val="bottom"/>
          </w:tcPr>
          <w:p w14:paraId="3A594171"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150 000 </w:t>
            </w:r>
          </w:p>
        </w:tc>
      </w:tr>
    </w:tbl>
    <w:p w14:paraId="1429545B"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Formål 3930 er refusjon fra Trondheim kommune 70.000,- og Bufetat 10.000,- for utgifter til kontorplass for hovedtillitsvalgte i Trondheim kommune og regiontillitsvalgt i Bufetat. Avdelingen har utestående 70.000,- i husleie til Trondheim kommune for 2019. I tillegg kommer andre avdelingers innbetaling av utlegg til klubben KIF region nord for 2019, som ikke ble regnskapsført på fjoråret. Tidligere år har vi i tillegg ført tilskudd fra FO sentralt, som er øremerket prosjektet i Madagaskar på dette formålet. Det er innført ny praksis sentralt for utbetaling av tilskuddet. Fremover vil avdelingen få utbetalt tilskudd i tråd med regning/regnskap fra avdelingen. Ut fra dette går da refusjonen fra sentralt til fratrekk på utgifter ført på formål 8011. </w:t>
      </w:r>
    </w:p>
    <w:p w14:paraId="1095F4B0"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866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51"/>
        <w:gridCol w:w="1276"/>
        <w:gridCol w:w="1276"/>
        <w:gridCol w:w="1559"/>
      </w:tblGrid>
      <w:tr w:rsidR="00D276E3" w:rsidRPr="00D276E3" w14:paraId="1086066B" w14:textId="77777777" w:rsidTr="00977FF7">
        <w:trPr>
          <w:trHeight w:val="345"/>
        </w:trPr>
        <w:tc>
          <w:tcPr>
            <w:tcW w:w="4551" w:type="dxa"/>
            <w:vAlign w:val="bottom"/>
          </w:tcPr>
          <w:p w14:paraId="63D8BE4E"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3940</w:t>
            </w:r>
          </w:p>
          <w:p w14:paraId="0D09A349" w14:textId="77777777" w:rsidR="00D276E3" w:rsidRPr="00D276E3" w:rsidRDefault="00D276E3" w:rsidP="00D276E3">
            <w:pPr>
              <w:spacing w:after="160" w:line="259" w:lineRule="auto"/>
              <w:rPr>
                <w:rFonts w:ascii="Arial" w:eastAsiaTheme="minorHAnsi" w:hAnsi="Arial" w:cs="Arial"/>
                <w:sz w:val="20"/>
                <w:szCs w:val="22"/>
                <w:lang w:eastAsia="en-US"/>
              </w:rPr>
            </w:pPr>
          </w:p>
          <w:p w14:paraId="45C9DF0B" w14:textId="77777777" w:rsidR="00D276E3" w:rsidRPr="00D276E3" w:rsidRDefault="00D276E3" w:rsidP="00D276E3">
            <w:pPr>
              <w:spacing w:after="160" w:line="259" w:lineRule="auto"/>
              <w:rPr>
                <w:rFonts w:ascii="Arial" w:eastAsiaTheme="minorHAnsi" w:hAnsi="Arial" w:cs="Arial"/>
                <w:sz w:val="20"/>
                <w:szCs w:val="22"/>
                <w:lang w:eastAsia="en-US"/>
              </w:rPr>
            </w:pPr>
          </w:p>
        </w:tc>
        <w:tc>
          <w:tcPr>
            <w:tcW w:w="1276" w:type="dxa"/>
            <w:noWrap/>
            <w:vAlign w:val="bottom"/>
          </w:tcPr>
          <w:p w14:paraId="6C7E735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4A1B182F"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276" w:type="dxa"/>
            <w:noWrap/>
            <w:vAlign w:val="bottom"/>
          </w:tcPr>
          <w:p w14:paraId="0C7BA59C"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7E8CFFAD"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559" w:type="dxa"/>
            <w:noWrap/>
            <w:vAlign w:val="bottom"/>
          </w:tcPr>
          <w:p w14:paraId="02397DEC"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72A073C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691CA408" w14:textId="77777777" w:rsidTr="00977FF7">
        <w:trPr>
          <w:trHeight w:val="204"/>
        </w:trPr>
        <w:tc>
          <w:tcPr>
            <w:tcW w:w="4551" w:type="dxa"/>
            <w:vAlign w:val="bottom"/>
          </w:tcPr>
          <w:p w14:paraId="00B0E3C2"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OU midler </w:t>
            </w:r>
          </w:p>
        </w:tc>
        <w:tc>
          <w:tcPr>
            <w:tcW w:w="1276" w:type="dxa"/>
            <w:noWrap/>
            <w:vAlign w:val="bottom"/>
          </w:tcPr>
          <w:p w14:paraId="1D1E3563"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color w:val="000000"/>
                <w:sz w:val="20"/>
                <w:szCs w:val="22"/>
                <w:lang w:eastAsia="en-US"/>
              </w:rPr>
              <w:t xml:space="preserve">      201 581 </w:t>
            </w:r>
          </w:p>
        </w:tc>
        <w:tc>
          <w:tcPr>
            <w:tcW w:w="1276" w:type="dxa"/>
            <w:noWrap/>
            <w:vAlign w:val="bottom"/>
          </w:tcPr>
          <w:p w14:paraId="2AF2DB61"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684 000 </w:t>
            </w:r>
          </w:p>
        </w:tc>
        <w:tc>
          <w:tcPr>
            <w:tcW w:w="1559" w:type="dxa"/>
            <w:noWrap/>
            <w:vAlign w:val="bottom"/>
          </w:tcPr>
          <w:p w14:paraId="41D6D0FF"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600 000 </w:t>
            </w:r>
          </w:p>
        </w:tc>
      </w:tr>
    </w:tbl>
    <w:p w14:paraId="0ACDC3E4"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Jfr. vedtak i landsstyret vil vi få overført kr. 346.553,- til kursaktivitet for 2020 for KS-området. Dette forutsetter opplæring/skolering for ansatte i kommune og fylkeskommune for tilsvarende sum. Noe av denne skoleringen er lagt til seminar for nytt styre, samt representantskapsmøter. Det er planlagt tillitsvalgtskolering og opplæring for KS ut over denne summen. I tillegg til ovennevnte forventes OU-midler for kurs og opplæring som er estimert til minst 250.000,-.</w:t>
      </w:r>
    </w:p>
    <w:p w14:paraId="12E0B468"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866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51"/>
        <w:gridCol w:w="1276"/>
        <w:gridCol w:w="1276"/>
        <w:gridCol w:w="1559"/>
      </w:tblGrid>
      <w:tr w:rsidR="00D276E3" w:rsidRPr="00D276E3" w14:paraId="180873E9" w14:textId="77777777" w:rsidTr="00977FF7">
        <w:trPr>
          <w:trHeight w:val="345"/>
        </w:trPr>
        <w:tc>
          <w:tcPr>
            <w:tcW w:w="4551" w:type="dxa"/>
            <w:vAlign w:val="bottom"/>
          </w:tcPr>
          <w:p w14:paraId="5175C48F"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3945</w:t>
            </w:r>
          </w:p>
          <w:p w14:paraId="2E02866E" w14:textId="77777777" w:rsidR="00D276E3" w:rsidRPr="00D276E3" w:rsidRDefault="00D276E3" w:rsidP="00D276E3">
            <w:pPr>
              <w:spacing w:after="160" w:line="259" w:lineRule="auto"/>
              <w:rPr>
                <w:rFonts w:ascii="Arial" w:eastAsiaTheme="minorHAnsi" w:hAnsi="Arial" w:cs="Arial"/>
                <w:sz w:val="20"/>
                <w:szCs w:val="22"/>
                <w:lang w:eastAsia="en-US"/>
              </w:rPr>
            </w:pPr>
          </w:p>
          <w:p w14:paraId="31EBF3B1" w14:textId="77777777" w:rsidR="00D276E3" w:rsidRPr="00D276E3" w:rsidRDefault="00D276E3" w:rsidP="00D276E3">
            <w:pPr>
              <w:spacing w:after="160" w:line="259" w:lineRule="auto"/>
              <w:rPr>
                <w:rFonts w:ascii="Arial" w:eastAsiaTheme="minorHAnsi" w:hAnsi="Arial" w:cs="Arial"/>
                <w:sz w:val="20"/>
                <w:szCs w:val="22"/>
                <w:lang w:eastAsia="en-US"/>
              </w:rPr>
            </w:pPr>
          </w:p>
        </w:tc>
        <w:tc>
          <w:tcPr>
            <w:tcW w:w="1276" w:type="dxa"/>
            <w:noWrap/>
            <w:vAlign w:val="bottom"/>
          </w:tcPr>
          <w:p w14:paraId="43F09CF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00C1F358"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276" w:type="dxa"/>
            <w:noWrap/>
            <w:vAlign w:val="bottom"/>
          </w:tcPr>
          <w:p w14:paraId="2BA11B0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5E9603BA"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559" w:type="dxa"/>
            <w:noWrap/>
            <w:vAlign w:val="bottom"/>
          </w:tcPr>
          <w:p w14:paraId="3C19E068"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47C2D23E"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5C0183EB" w14:textId="77777777" w:rsidTr="00977FF7">
        <w:trPr>
          <w:trHeight w:val="204"/>
        </w:trPr>
        <w:tc>
          <w:tcPr>
            <w:tcW w:w="4551" w:type="dxa"/>
            <w:vAlign w:val="bottom"/>
          </w:tcPr>
          <w:p w14:paraId="17536DE4"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Ref. fra FO sentralt for div. kurs</w:t>
            </w:r>
          </w:p>
        </w:tc>
        <w:tc>
          <w:tcPr>
            <w:tcW w:w="1276" w:type="dxa"/>
            <w:noWrap/>
            <w:vAlign w:val="bottom"/>
          </w:tcPr>
          <w:p w14:paraId="76AB78CD"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783 620 </w:t>
            </w:r>
          </w:p>
        </w:tc>
        <w:tc>
          <w:tcPr>
            <w:tcW w:w="1276" w:type="dxa"/>
            <w:noWrap/>
            <w:vAlign w:val="bottom"/>
          </w:tcPr>
          <w:p w14:paraId="2B463A6C"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450 000 </w:t>
            </w:r>
          </w:p>
        </w:tc>
        <w:tc>
          <w:tcPr>
            <w:tcW w:w="1559" w:type="dxa"/>
            <w:noWrap/>
            <w:vAlign w:val="bottom"/>
          </w:tcPr>
          <w:p w14:paraId="403C1514"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170 000 </w:t>
            </w:r>
          </w:p>
        </w:tc>
      </w:tr>
    </w:tbl>
    <w:p w14:paraId="412EBE8A"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Utover fast tilskudd av OU-midler innen KS-området søker vi på tilskudd til sentralt vedtatte og budsjetterte kurs hvor vi er arrangør og OU-midler for Stat, Spekter og Virke. Dette er </w:t>
      </w:r>
      <w:r w:rsidRPr="00D276E3">
        <w:rPr>
          <w:rFonts w:ascii="Arial" w:eastAsiaTheme="minorHAnsi" w:hAnsi="Arial" w:cs="Arial"/>
          <w:sz w:val="22"/>
          <w:szCs w:val="24"/>
          <w:lang w:eastAsia="en-US"/>
        </w:rPr>
        <w:lastRenderedPageBreak/>
        <w:t>kurs ført opp på formål 2030, 5020, 5024, 5070 og 5080. I tillegg søker vi OU-midler for tillitsvalgtskolering lagt til representantskapsmøter m.m..</w:t>
      </w:r>
    </w:p>
    <w:p w14:paraId="39508AC0" w14:textId="77777777" w:rsidR="00D276E3" w:rsidRPr="00D276E3" w:rsidRDefault="00D276E3" w:rsidP="00D276E3">
      <w:pPr>
        <w:spacing w:after="160" w:line="259" w:lineRule="auto"/>
        <w:rPr>
          <w:rFonts w:ascii="Arial" w:eastAsiaTheme="minorHAnsi" w:hAnsi="Arial" w:cs="Arial"/>
          <w:b/>
          <w:bCs/>
          <w:caps/>
          <w:sz w:val="22"/>
          <w:szCs w:val="24"/>
          <w:u w:val="single"/>
          <w:lang w:eastAsia="en-US"/>
        </w:rPr>
      </w:pPr>
      <w:r w:rsidRPr="00D276E3">
        <w:rPr>
          <w:rFonts w:ascii="Arial" w:eastAsiaTheme="minorHAnsi" w:hAnsi="Arial" w:cs="Arial"/>
          <w:b/>
          <w:bCs/>
          <w:sz w:val="22"/>
          <w:szCs w:val="24"/>
          <w:u w:val="single"/>
          <w:lang w:eastAsia="en-US"/>
        </w:rPr>
        <w:t>Formål/utgiftsområder</w:t>
      </w:r>
    </w:p>
    <w:p w14:paraId="61E7C0B0" w14:textId="77777777" w:rsidR="00D276E3" w:rsidRPr="00D276E3" w:rsidRDefault="00D276E3" w:rsidP="00D276E3">
      <w:pPr>
        <w:spacing w:after="160" w:line="259" w:lineRule="auto"/>
        <w:rPr>
          <w:rFonts w:ascii="Arial" w:eastAsiaTheme="minorHAnsi" w:hAnsi="Arial" w:cs="Arial"/>
          <w:b/>
          <w:bCs/>
          <w:caps/>
          <w:sz w:val="22"/>
          <w:szCs w:val="24"/>
          <w:u w:val="single"/>
          <w:lang w:eastAsia="en-US"/>
        </w:rPr>
      </w:pPr>
    </w:p>
    <w:p w14:paraId="12D81115"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r w:rsidRPr="00D276E3">
        <w:rPr>
          <w:rFonts w:ascii="Arial" w:eastAsiaTheme="minorHAnsi" w:hAnsi="Arial" w:cs="Arial"/>
          <w:b/>
          <w:bCs/>
          <w:sz w:val="22"/>
          <w:szCs w:val="24"/>
          <w:u w:val="single"/>
          <w:lang w:eastAsia="en-US"/>
        </w:rPr>
        <w:t>10 FO Trøndelag internt</w:t>
      </w:r>
    </w:p>
    <w:p w14:paraId="061410C0"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4"/>
        <w:gridCol w:w="1575"/>
        <w:gridCol w:w="1419"/>
        <w:gridCol w:w="1701"/>
      </w:tblGrid>
      <w:tr w:rsidR="00D276E3" w:rsidRPr="00D276E3" w14:paraId="0DB3DADA" w14:textId="77777777" w:rsidTr="00977FF7">
        <w:trPr>
          <w:trHeight w:val="240"/>
        </w:trPr>
        <w:tc>
          <w:tcPr>
            <w:tcW w:w="4534" w:type="dxa"/>
          </w:tcPr>
          <w:p w14:paraId="4AD3391E"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1010, 1012</w:t>
            </w:r>
          </w:p>
        </w:tc>
        <w:tc>
          <w:tcPr>
            <w:tcW w:w="1575" w:type="dxa"/>
            <w:noWrap/>
            <w:vAlign w:val="bottom"/>
          </w:tcPr>
          <w:p w14:paraId="2443038D"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39EBEEEC"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9" w:type="dxa"/>
            <w:noWrap/>
            <w:vAlign w:val="bottom"/>
          </w:tcPr>
          <w:p w14:paraId="2B399E2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5C748CB7"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7E4726D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0AA8EDB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1CD65955" w14:textId="77777777" w:rsidTr="00977FF7">
        <w:trPr>
          <w:trHeight w:val="240"/>
        </w:trPr>
        <w:tc>
          <w:tcPr>
            <w:tcW w:w="4534" w:type="dxa"/>
          </w:tcPr>
          <w:p w14:paraId="47DF831C"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Årsmøte</w:t>
            </w:r>
          </w:p>
        </w:tc>
        <w:tc>
          <w:tcPr>
            <w:tcW w:w="1575" w:type="dxa"/>
            <w:noWrap/>
            <w:vAlign w:val="bottom"/>
          </w:tcPr>
          <w:p w14:paraId="64B59F90"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0</w:t>
            </w:r>
          </w:p>
        </w:tc>
        <w:tc>
          <w:tcPr>
            <w:tcW w:w="1419" w:type="dxa"/>
            <w:noWrap/>
            <w:vAlign w:val="bottom"/>
          </w:tcPr>
          <w:p w14:paraId="26B741B6"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0</w:t>
            </w:r>
          </w:p>
        </w:tc>
        <w:tc>
          <w:tcPr>
            <w:tcW w:w="1701" w:type="dxa"/>
            <w:noWrap/>
            <w:vAlign w:val="bottom"/>
          </w:tcPr>
          <w:p w14:paraId="5F60BA42"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70 000 </w:t>
            </w:r>
          </w:p>
        </w:tc>
      </w:tr>
      <w:tr w:rsidR="00D276E3" w:rsidRPr="00D276E3" w14:paraId="2E2A869D" w14:textId="77777777" w:rsidTr="00977FF7">
        <w:trPr>
          <w:trHeight w:val="240"/>
        </w:trPr>
        <w:tc>
          <w:tcPr>
            <w:tcW w:w="4534" w:type="dxa"/>
          </w:tcPr>
          <w:p w14:paraId="662DE62C"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Representantskapsmøter</w:t>
            </w:r>
          </w:p>
        </w:tc>
        <w:tc>
          <w:tcPr>
            <w:tcW w:w="1575" w:type="dxa"/>
            <w:noWrap/>
          </w:tcPr>
          <w:p w14:paraId="09E40D17"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406 403 </w:t>
            </w:r>
          </w:p>
        </w:tc>
        <w:tc>
          <w:tcPr>
            <w:tcW w:w="1419" w:type="dxa"/>
            <w:noWrap/>
            <w:vAlign w:val="bottom"/>
          </w:tcPr>
          <w:p w14:paraId="0CD6DC70"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420 000 </w:t>
            </w:r>
          </w:p>
        </w:tc>
        <w:tc>
          <w:tcPr>
            <w:tcW w:w="1701" w:type="dxa"/>
            <w:noWrap/>
            <w:vAlign w:val="bottom"/>
          </w:tcPr>
          <w:p w14:paraId="29D36731"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350 000 </w:t>
            </w:r>
          </w:p>
        </w:tc>
      </w:tr>
    </w:tbl>
    <w:p w14:paraId="307AF746"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Det er planlagt 2 representantskapsmøter i 2020, hvorav det første i forbindelse med årsmøtet 2020. Det forutsettes at i budsjettet at avdelingen får dekning av opplæringsmidler for representantskapene. Markering av langvarig medlemskap i FO og LO legges til representantskapsmøte 2/2020. Tidligere var noen av disse utgiftene ført på formål 2027-Medlemsrettet aktivitet – seniorsamling.</w:t>
      </w:r>
    </w:p>
    <w:p w14:paraId="786D01C8"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9"/>
        <w:gridCol w:w="1292"/>
        <w:gridCol w:w="1417"/>
        <w:gridCol w:w="1701"/>
      </w:tblGrid>
      <w:tr w:rsidR="00D276E3" w:rsidRPr="00D276E3" w14:paraId="6D5E7E9A" w14:textId="77777777" w:rsidTr="00977FF7">
        <w:trPr>
          <w:trHeight w:val="240"/>
        </w:trPr>
        <w:tc>
          <w:tcPr>
            <w:tcW w:w="4819" w:type="dxa"/>
          </w:tcPr>
          <w:p w14:paraId="08EA4F32"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1015</w:t>
            </w:r>
          </w:p>
        </w:tc>
        <w:tc>
          <w:tcPr>
            <w:tcW w:w="1292" w:type="dxa"/>
            <w:noWrap/>
            <w:vAlign w:val="bottom"/>
          </w:tcPr>
          <w:p w14:paraId="1FECD64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5BE4521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612DBAA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325DABE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4E976DBE"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259E2CC"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0F468DE2" w14:textId="77777777" w:rsidTr="00977FF7">
        <w:trPr>
          <w:trHeight w:val="240"/>
        </w:trPr>
        <w:tc>
          <w:tcPr>
            <w:tcW w:w="4819" w:type="dxa"/>
          </w:tcPr>
          <w:p w14:paraId="5D2BD99F"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Styremøter</w:t>
            </w:r>
          </w:p>
        </w:tc>
        <w:tc>
          <w:tcPr>
            <w:tcW w:w="1292" w:type="dxa"/>
            <w:noWrap/>
            <w:vAlign w:val="bottom"/>
          </w:tcPr>
          <w:p w14:paraId="76489661"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23 207 </w:t>
            </w:r>
          </w:p>
        </w:tc>
        <w:tc>
          <w:tcPr>
            <w:tcW w:w="1417" w:type="dxa"/>
            <w:noWrap/>
            <w:vAlign w:val="bottom"/>
          </w:tcPr>
          <w:p w14:paraId="59BDFD79"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70 000 </w:t>
            </w:r>
          </w:p>
        </w:tc>
        <w:tc>
          <w:tcPr>
            <w:tcW w:w="1701" w:type="dxa"/>
            <w:noWrap/>
            <w:vAlign w:val="bottom"/>
          </w:tcPr>
          <w:p w14:paraId="68B1FD12"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60 000 </w:t>
            </w:r>
          </w:p>
        </w:tc>
      </w:tr>
    </w:tbl>
    <w:p w14:paraId="20BDD19F"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Det er planlagt 7 styremøter. Formålet dekker kostnader til mat og reise i forbindelse med styremøter. Det er i tillegg planlagt opplæring av nytt styre med styreseminar. Dette føres på formål 5070-Tillitsvalgtskolering. </w:t>
      </w:r>
    </w:p>
    <w:p w14:paraId="2D1F9548" w14:textId="77777777" w:rsidR="00D276E3" w:rsidRPr="00D276E3" w:rsidRDefault="00D276E3" w:rsidP="00D276E3">
      <w:pPr>
        <w:spacing w:after="160" w:line="259" w:lineRule="auto"/>
        <w:ind w:left="709"/>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9"/>
        <w:gridCol w:w="1292"/>
        <w:gridCol w:w="1417"/>
        <w:gridCol w:w="1701"/>
      </w:tblGrid>
      <w:tr w:rsidR="00D276E3" w:rsidRPr="00D276E3" w14:paraId="470D600C" w14:textId="77777777" w:rsidTr="00977FF7">
        <w:trPr>
          <w:trHeight w:val="240"/>
        </w:trPr>
        <w:tc>
          <w:tcPr>
            <w:tcW w:w="4819" w:type="dxa"/>
          </w:tcPr>
          <w:p w14:paraId="2FAEC0CD"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1016</w:t>
            </w:r>
          </w:p>
        </w:tc>
        <w:tc>
          <w:tcPr>
            <w:tcW w:w="1292" w:type="dxa"/>
            <w:noWrap/>
            <w:vAlign w:val="bottom"/>
          </w:tcPr>
          <w:p w14:paraId="5E27438D"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23575237"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p w14:paraId="67F9C139" w14:textId="77777777" w:rsidR="00D276E3" w:rsidRPr="00D276E3" w:rsidRDefault="00D276E3" w:rsidP="00D276E3">
            <w:pPr>
              <w:spacing w:after="160" w:line="259" w:lineRule="auto"/>
              <w:jc w:val="center"/>
              <w:rPr>
                <w:rFonts w:ascii="Arial" w:eastAsiaTheme="minorHAnsi" w:hAnsi="Arial" w:cs="Arial"/>
                <w:sz w:val="20"/>
                <w:szCs w:val="22"/>
                <w:lang w:eastAsia="en-US"/>
              </w:rPr>
            </w:pPr>
          </w:p>
        </w:tc>
        <w:tc>
          <w:tcPr>
            <w:tcW w:w="1417" w:type="dxa"/>
            <w:noWrap/>
            <w:vAlign w:val="bottom"/>
          </w:tcPr>
          <w:p w14:paraId="73769F37"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8C6F652"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73E46CA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1D28F36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70D6E1F4" w14:textId="77777777" w:rsidTr="00977FF7">
        <w:trPr>
          <w:trHeight w:val="240"/>
        </w:trPr>
        <w:tc>
          <w:tcPr>
            <w:tcW w:w="4819" w:type="dxa"/>
          </w:tcPr>
          <w:p w14:paraId="672A92B6"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AU- møter</w:t>
            </w:r>
          </w:p>
        </w:tc>
        <w:tc>
          <w:tcPr>
            <w:tcW w:w="1292" w:type="dxa"/>
            <w:noWrap/>
            <w:vAlign w:val="bottom"/>
          </w:tcPr>
          <w:p w14:paraId="674B2E9A"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27 590  </w:t>
            </w:r>
          </w:p>
        </w:tc>
        <w:tc>
          <w:tcPr>
            <w:tcW w:w="1417" w:type="dxa"/>
            <w:noWrap/>
            <w:vAlign w:val="bottom"/>
          </w:tcPr>
          <w:p w14:paraId="4A47A5A8"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20 000 </w:t>
            </w:r>
          </w:p>
        </w:tc>
        <w:tc>
          <w:tcPr>
            <w:tcW w:w="1701" w:type="dxa"/>
            <w:noWrap/>
            <w:vAlign w:val="bottom"/>
          </w:tcPr>
          <w:p w14:paraId="39AB0475"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30 000 </w:t>
            </w:r>
          </w:p>
        </w:tc>
      </w:tr>
    </w:tbl>
    <w:p w14:paraId="7EA74B97"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Det er planlagt i snitt to AU-møter pr. måned, hvor av et som videokonferanse. </w:t>
      </w:r>
    </w:p>
    <w:p w14:paraId="730BED18"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9"/>
        <w:gridCol w:w="1292"/>
        <w:gridCol w:w="1417"/>
        <w:gridCol w:w="1701"/>
      </w:tblGrid>
      <w:tr w:rsidR="00D276E3" w:rsidRPr="00D276E3" w14:paraId="5911D3A1" w14:textId="77777777" w:rsidTr="00977FF7">
        <w:trPr>
          <w:trHeight w:val="240"/>
        </w:trPr>
        <w:tc>
          <w:tcPr>
            <w:tcW w:w="4819" w:type="dxa"/>
          </w:tcPr>
          <w:p w14:paraId="2B939AB2"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1030</w:t>
            </w:r>
          </w:p>
        </w:tc>
        <w:tc>
          <w:tcPr>
            <w:tcW w:w="1292" w:type="dxa"/>
            <w:noWrap/>
            <w:vAlign w:val="bottom"/>
          </w:tcPr>
          <w:p w14:paraId="58A26492"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68F920EF"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3871603E"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7086082E"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60F4CEDC"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AB0BB6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62F062B3" w14:textId="77777777" w:rsidTr="00977FF7">
        <w:trPr>
          <w:trHeight w:val="240"/>
        </w:trPr>
        <w:tc>
          <w:tcPr>
            <w:tcW w:w="4819" w:type="dxa"/>
          </w:tcPr>
          <w:p w14:paraId="1BF09B56"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Politiske utvalg – andre</w:t>
            </w:r>
          </w:p>
        </w:tc>
        <w:tc>
          <w:tcPr>
            <w:tcW w:w="1292" w:type="dxa"/>
            <w:noWrap/>
            <w:vAlign w:val="bottom"/>
          </w:tcPr>
          <w:p w14:paraId="7883EF88"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39 308 </w:t>
            </w:r>
          </w:p>
        </w:tc>
        <w:tc>
          <w:tcPr>
            <w:tcW w:w="1417" w:type="dxa"/>
            <w:noWrap/>
            <w:vAlign w:val="bottom"/>
          </w:tcPr>
          <w:p w14:paraId="78892492"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100 000 </w:t>
            </w:r>
          </w:p>
        </w:tc>
        <w:tc>
          <w:tcPr>
            <w:tcW w:w="1701" w:type="dxa"/>
            <w:noWrap/>
            <w:vAlign w:val="bottom"/>
          </w:tcPr>
          <w:p w14:paraId="404CF218"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100 000 </w:t>
            </w:r>
          </w:p>
        </w:tc>
      </w:tr>
    </w:tbl>
    <w:p w14:paraId="3B076104" w14:textId="77777777" w:rsidR="00D276E3" w:rsidRPr="00D276E3" w:rsidRDefault="00D276E3" w:rsidP="00D276E3">
      <w:pPr>
        <w:spacing w:after="160" w:line="259" w:lineRule="auto"/>
        <w:rPr>
          <w:rFonts w:ascii="Arial" w:eastAsiaTheme="minorHAnsi" w:hAnsi="Arial" w:cs="Arial"/>
          <w:color w:val="00B050"/>
          <w:sz w:val="22"/>
          <w:szCs w:val="24"/>
          <w:lang w:eastAsia="en-US"/>
        </w:rPr>
      </w:pPr>
      <w:r w:rsidRPr="00D276E3">
        <w:rPr>
          <w:rFonts w:ascii="Arial" w:eastAsiaTheme="minorHAnsi" w:hAnsi="Arial" w:cs="Arial"/>
          <w:sz w:val="22"/>
          <w:szCs w:val="24"/>
          <w:lang w:eastAsia="en-US"/>
        </w:rPr>
        <w:t>Dette formålet skal dekke aktivitetene og kostnadene som komiteer, utvalg, nedsatte grupper og ad-hoc grupper har gjennom sine møter.</w:t>
      </w:r>
    </w:p>
    <w:p w14:paraId="2521B730" w14:textId="77777777" w:rsidR="00D276E3" w:rsidRPr="00D276E3" w:rsidRDefault="00D276E3" w:rsidP="00D276E3">
      <w:pPr>
        <w:spacing w:after="160" w:line="259" w:lineRule="auto"/>
        <w:rPr>
          <w:rFonts w:ascii="Arial" w:eastAsiaTheme="minorHAnsi" w:hAnsi="Arial" w:cs="Arial"/>
          <w:b/>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9"/>
        <w:gridCol w:w="1292"/>
        <w:gridCol w:w="1417"/>
        <w:gridCol w:w="1701"/>
      </w:tblGrid>
      <w:tr w:rsidR="00D276E3" w:rsidRPr="00D276E3" w14:paraId="556F80FE" w14:textId="77777777" w:rsidTr="00977FF7">
        <w:trPr>
          <w:trHeight w:val="240"/>
        </w:trPr>
        <w:tc>
          <w:tcPr>
            <w:tcW w:w="4819" w:type="dxa"/>
          </w:tcPr>
          <w:p w14:paraId="197D7306"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lastRenderedPageBreak/>
              <w:t>1075</w:t>
            </w:r>
          </w:p>
        </w:tc>
        <w:tc>
          <w:tcPr>
            <w:tcW w:w="1292" w:type="dxa"/>
            <w:noWrap/>
            <w:vAlign w:val="bottom"/>
          </w:tcPr>
          <w:p w14:paraId="7CB264B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62CE17B8"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1770CEE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5DBD49D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41C63DC8"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6D3CED7B"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5E952201" w14:textId="77777777" w:rsidTr="00977FF7">
        <w:trPr>
          <w:trHeight w:val="240"/>
        </w:trPr>
        <w:tc>
          <w:tcPr>
            <w:tcW w:w="4819" w:type="dxa"/>
          </w:tcPr>
          <w:p w14:paraId="31B46D1C"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Samarbeidsmøter med andre FO avd.</w:t>
            </w:r>
          </w:p>
        </w:tc>
        <w:tc>
          <w:tcPr>
            <w:tcW w:w="1292" w:type="dxa"/>
            <w:noWrap/>
            <w:vAlign w:val="bottom"/>
          </w:tcPr>
          <w:p w14:paraId="71CAA708"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0</w:t>
            </w:r>
          </w:p>
        </w:tc>
        <w:tc>
          <w:tcPr>
            <w:tcW w:w="1417" w:type="dxa"/>
            <w:noWrap/>
            <w:vAlign w:val="bottom"/>
          </w:tcPr>
          <w:p w14:paraId="0676D246"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20 000 </w:t>
            </w:r>
          </w:p>
        </w:tc>
        <w:tc>
          <w:tcPr>
            <w:tcW w:w="1701" w:type="dxa"/>
            <w:noWrap/>
            <w:vAlign w:val="bottom"/>
          </w:tcPr>
          <w:p w14:paraId="176D7E5B"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20 000 </w:t>
            </w:r>
          </w:p>
        </w:tc>
      </w:tr>
    </w:tbl>
    <w:p w14:paraId="1A465C01"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Fylkesavdelingene i Midt-Norge har etablert en fast årlig samling for å planlegge felles aktiviteter og samarbeid over fylkesgrensene. I år er FO Møre og Romsdal vertskap. Avdelingen vil ha utgifter til </w:t>
      </w:r>
      <w:proofErr w:type="spellStart"/>
      <w:r w:rsidRPr="00D276E3">
        <w:rPr>
          <w:rFonts w:ascii="Arial" w:eastAsiaTheme="minorHAnsi" w:hAnsi="Arial" w:cs="Arial"/>
          <w:sz w:val="22"/>
          <w:szCs w:val="24"/>
          <w:lang w:eastAsia="en-US"/>
        </w:rPr>
        <w:t>evt</w:t>
      </w:r>
      <w:proofErr w:type="spellEnd"/>
      <w:r w:rsidRPr="00D276E3">
        <w:rPr>
          <w:rFonts w:ascii="Arial" w:eastAsiaTheme="minorHAnsi" w:hAnsi="Arial" w:cs="Arial"/>
          <w:sz w:val="22"/>
          <w:szCs w:val="24"/>
          <w:lang w:eastAsia="en-US"/>
        </w:rPr>
        <w:t xml:space="preserve"> reise for egne deltakere. </w:t>
      </w:r>
    </w:p>
    <w:p w14:paraId="18444B76"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9"/>
        <w:gridCol w:w="1292"/>
        <w:gridCol w:w="1417"/>
        <w:gridCol w:w="1701"/>
      </w:tblGrid>
      <w:tr w:rsidR="00D276E3" w:rsidRPr="00D276E3" w14:paraId="52CDFE50" w14:textId="77777777" w:rsidTr="00977FF7">
        <w:trPr>
          <w:trHeight w:val="240"/>
        </w:trPr>
        <w:tc>
          <w:tcPr>
            <w:tcW w:w="4819" w:type="dxa"/>
          </w:tcPr>
          <w:p w14:paraId="0F0FB115"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1083</w:t>
            </w:r>
          </w:p>
        </w:tc>
        <w:tc>
          <w:tcPr>
            <w:tcW w:w="1292" w:type="dxa"/>
            <w:noWrap/>
            <w:vAlign w:val="bottom"/>
          </w:tcPr>
          <w:p w14:paraId="6809237B"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41A31002"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p w14:paraId="27A9ECE7" w14:textId="77777777" w:rsidR="00D276E3" w:rsidRPr="00D276E3" w:rsidRDefault="00D276E3" w:rsidP="00D276E3">
            <w:pPr>
              <w:spacing w:after="160" w:line="259" w:lineRule="auto"/>
              <w:jc w:val="center"/>
              <w:rPr>
                <w:rFonts w:ascii="Arial" w:eastAsiaTheme="minorHAnsi" w:hAnsi="Arial" w:cs="Arial"/>
                <w:sz w:val="20"/>
                <w:szCs w:val="22"/>
                <w:lang w:eastAsia="en-US"/>
              </w:rPr>
            </w:pPr>
          </w:p>
        </w:tc>
        <w:tc>
          <w:tcPr>
            <w:tcW w:w="1417" w:type="dxa"/>
            <w:noWrap/>
            <w:vAlign w:val="bottom"/>
          </w:tcPr>
          <w:p w14:paraId="3CF21B08"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F03D5D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412EEA47"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3FDE6B7A"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429D3584" w14:textId="77777777" w:rsidTr="00977FF7">
        <w:trPr>
          <w:trHeight w:val="240"/>
        </w:trPr>
        <w:tc>
          <w:tcPr>
            <w:tcW w:w="4819" w:type="dxa"/>
          </w:tcPr>
          <w:p w14:paraId="43A2187B"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Medlemsmøter</w:t>
            </w:r>
          </w:p>
        </w:tc>
        <w:tc>
          <w:tcPr>
            <w:tcW w:w="1292" w:type="dxa"/>
            <w:noWrap/>
            <w:vAlign w:val="bottom"/>
          </w:tcPr>
          <w:p w14:paraId="3C920338"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19 237 </w:t>
            </w:r>
          </w:p>
        </w:tc>
        <w:tc>
          <w:tcPr>
            <w:tcW w:w="1417" w:type="dxa"/>
            <w:noWrap/>
            <w:vAlign w:val="bottom"/>
          </w:tcPr>
          <w:p w14:paraId="489261B2"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45 000 </w:t>
            </w:r>
          </w:p>
        </w:tc>
        <w:tc>
          <w:tcPr>
            <w:tcW w:w="1701" w:type="dxa"/>
            <w:noWrap/>
            <w:vAlign w:val="bottom"/>
          </w:tcPr>
          <w:p w14:paraId="32BAC826"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10 000 </w:t>
            </w:r>
          </w:p>
        </w:tc>
      </w:tr>
    </w:tbl>
    <w:p w14:paraId="241AEF62"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Medlemsmøter innenfor FOs politikkområder på intern organisasjon, som f. eks. om våre internasjonale prosjekter og andre aktuelle tema føres på dette formålet. </w:t>
      </w:r>
    </w:p>
    <w:p w14:paraId="385E41B1" w14:textId="77777777" w:rsidR="00D276E3" w:rsidRPr="00D276E3" w:rsidRDefault="00D276E3" w:rsidP="00D276E3">
      <w:pPr>
        <w:spacing w:after="160" w:line="259" w:lineRule="auto"/>
        <w:rPr>
          <w:rFonts w:ascii="Arial" w:eastAsiaTheme="minorHAnsi" w:hAnsi="Arial" w:cs="Arial"/>
          <w:sz w:val="22"/>
          <w:szCs w:val="24"/>
          <w:lang w:eastAsia="en-US"/>
        </w:rPr>
      </w:pPr>
    </w:p>
    <w:p w14:paraId="130AFAE5" w14:textId="77777777" w:rsidR="00D276E3" w:rsidRPr="00D276E3" w:rsidRDefault="00D276E3" w:rsidP="00D276E3">
      <w:pPr>
        <w:spacing w:after="160" w:line="259" w:lineRule="auto"/>
        <w:rPr>
          <w:rFonts w:ascii="Arial" w:eastAsiaTheme="minorHAnsi" w:hAnsi="Arial" w:cs="Arial"/>
          <w:sz w:val="22"/>
          <w:szCs w:val="24"/>
          <w:lang w:eastAsia="en-US"/>
        </w:rPr>
      </w:pPr>
    </w:p>
    <w:p w14:paraId="2747E3A2"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r w:rsidRPr="00D276E3">
        <w:rPr>
          <w:rFonts w:ascii="Arial" w:eastAsiaTheme="minorHAnsi" w:hAnsi="Arial" w:cs="Arial"/>
          <w:b/>
          <w:bCs/>
          <w:sz w:val="22"/>
          <w:szCs w:val="24"/>
          <w:u w:val="single"/>
          <w:lang w:eastAsia="en-US"/>
        </w:rPr>
        <w:t>20 Fagpolitisk arbeid</w:t>
      </w:r>
    </w:p>
    <w:p w14:paraId="0BF4796C"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p>
    <w:p w14:paraId="3CE2E739"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5A19CE09" w14:textId="77777777" w:rsidTr="00977FF7">
        <w:trPr>
          <w:trHeight w:val="240"/>
        </w:trPr>
        <w:tc>
          <w:tcPr>
            <w:tcW w:w="4820" w:type="dxa"/>
          </w:tcPr>
          <w:p w14:paraId="67CD3804"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2010</w:t>
            </w:r>
          </w:p>
        </w:tc>
        <w:tc>
          <w:tcPr>
            <w:tcW w:w="1291" w:type="dxa"/>
            <w:noWrap/>
            <w:vAlign w:val="bottom"/>
          </w:tcPr>
          <w:p w14:paraId="46EAE82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3CD87C2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581EC9AA"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302B6A22"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0C9358FF"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0BC9DC6C"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6529A156" w14:textId="77777777" w:rsidTr="00977FF7">
        <w:trPr>
          <w:trHeight w:val="240"/>
        </w:trPr>
        <w:tc>
          <w:tcPr>
            <w:tcW w:w="4820" w:type="dxa"/>
          </w:tcPr>
          <w:p w14:paraId="2B020EF4"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Forhandlinger tariff</w:t>
            </w:r>
          </w:p>
        </w:tc>
        <w:tc>
          <w:tcPr>
            <w:tcW w:w="1291" w:type="dxa"/>
            <w:noWrap/>
            <w:vAlign w:val="bottom"/>
          </w:tcPr>
          <w:p w14:paraId="09047EC3"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4 476 </w:t>
            </w:r>
          </w:p>
        </w:tc>
        <w:tc>
          <w:tcPr>
            <w:tcW w:w="1417" w:type="dxa"/>
            <w:noWrap/>
            <w:vAlign w:val="bottom"/>
          </w:tcPr>
          <w:p w14:paraId="0C7FA355"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15 000 </w:t>
            </w:r>
          </w:p>
        </w:tc>
        <w:tc>
          <w:tcPr>
            <w:tcW w:w="1701" w:type="dxa"/>
            <w:noWrap/>
            <w:vAlign w:val="bottom"/>
          </w:tcPr>
          <w:p w14:paraId="17A9B8F7"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15 000 </w:t>
            </w:r>
          </w:p>
        </w:tc>
      </w:tr>
    </w:tbl>
    <w:p w14:paraId="091F56A2"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I 2020 er det hovedoppgjør. Erfaringsvis ønsker mange klubber bistand til lokale forhandlinger. Dersom noen fra fylkesavdelingen skal ut for å bistå med dette og/eller oppretting av lokale tariffavtaler, føres dem her. Det er påstartet et arbeid i FO sentralt i </w:t>
      </w:r>
      <w:proofErr w:type="spellStart"/>
      <w:r w:rsidRPr="00D276E3">
        <w:rPr>
          <w:rFonts w:ascii="Arial" w:eastAsiaTheme="minorHAnsi" w:hAnsi="Arial" w:cs="Arial"/>
          <w:sz w:val="22"/>
          <w:szCs w:val="24"/>
          <w:lang w:eastAsia="en-US"/>
        </w:rPr>
        <w:t>fht</w:t>
      </w:r>
      <w:proofErr w:type="spellEnd"/>
      <w:r w:rsidRPr="00D276E3">
        <w:rPr>
          <w:rFonts w:ascii="Arial" w:eastAsiaTheme="minorHAnsi" w:hAnsi="Arial" w:cs="Arial"/>
          <w:sz w:val="22"/>
          <w:szCs w:val="24"/>
          <w:lang w:eastAsia="en-US"/>
        </w:rPr>
        <w:t>. å få flere arbeidsplasser med tariffavtale.</w:t>
      </w:r>
    </w:p>
    <w:p w14:paraId="124B3808"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46A07A10" w14:textId="77777777" w:rsidTr="00977FF7">
        <w:trPr>
          <w:trHeight w:val="270"/>
        </w:trPr>
        <w:tc>
          <w:tcPr>
            <w:tcW w:w="4820" w:type="dxa"/>
          </w:tcPr>
          <w:p w14:paraId="6AB140B4"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c>
          <w:tcPr>
            <w:tcW w:w="1291" w:type="dxa"/>
            <w:noWrap/>
            <w:vAlign w:val="bottom"/>
          </w:tcPr>
          <w:p w14:paraId="2D0C234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45B1B46E"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4D63B9CD"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05DBBF26"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5A40C7D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023F049C"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1D34F406" w14:textId="77777777" w:rsidTr="00977FF7">
        <w:trPr>
          <w:trHeight w:val="270"/>
        </w:trPr>
        <w:tc>
          <w:tcPr>
            <w:tcW w:w="4820" w:type="dxa"/>
          </w:tcPr>
          <w:p w14:paraId="157783CC"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Medlemssaker /personalsaker</w:t>
            </w:r>
          </w:p>
        </w:tc>
        <w:tc>
          <w:tcPr>
            <w:tcW w:w="1291" w:type="dxa"/>
            <w:noWrap/>
            <w:vAlign w:val="bottom"/>
          </w:tcPr>
          <w:p w14:paraId="2507D445"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19 818</w:t>
            </w:r>
          </w:p>
        </w:tc>
        <w:tc>
          <w:tcPr>
            <w:tcW w:w="1417" w:type="dxa"/>
            <w:noWrap/>
            <w:vAlign w:val="bottom"/>
          </w:tcPr>
          <w:p w14:paraId="38672685"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20 000 </w:t>
            </w:r>
          </w:p>
        </w:tc>
        <w:tc>
          <w:tcPr>
            <w:tcW w:w="1701" w:type="dxa"/>
            <w:noWrap/>
            <w:vAlign w:val="bottom"/>
          </w:tcPr>
          <w:p w14:paraId="683D92C8"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20 000 </w:t>
            </w:r>
          </w:p>
        </w:tc>
      </w:tr>
    </w:tbl>
    <w:p w14:paraId="13825D34"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Hvert år er det en del medlemssaker knyttet opp til enkeltmedlemmer. Utgifter i forbindelse med møter og bistand til disse medlemmene varierer fra år til år og har vært økende siste år. </w:t>
      </w:r>
    </w:p>
    <w:p w14:paraId="0B3E5143"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1667B6C4" w14:textId="77777777" w:rsidTr="00977FF7">
        <w:trPr>
          <w:trHeight w:val="306"/>
        </w:trPr>
        <w:tc>
          <w:tcPr>
            <w:tcW w:w="4820" w:type="dxa"/>
          </w:tcPr>
          <w:p w14:paraId="70C021BF"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2022</w:t>
            </w:r>
          </w:p>
        </w:tc>
        <w:tc>
          <w:tcPr>
            <w:tcW w:w="1291" w:type="dxa"/>
            <w:noWrap/>
            <w:vAlign w:val="bottom"/>
          </w:tcPr>
          <w:p w14:paraId="15DB954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23F96B47"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3295510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551F892"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54B9C50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75C80B5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606DF216" w14:textId="77777777" w:rsidTr="00977FF7">
        <w:trPr>
          <w:trHeight w:val="266"/>
        </w:trPr>
        <w:tc>
          <w:tcPr>
            <w:tcW w:w="4820" w:type="dxa"/>
          </w:tcPr>
          <w:p w14:paraId="23DB2C7C"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Medlemsrettede aktiviteter</w:t>
            </w:r>
          </w:p>
        </w:tc>
        <w:tc>
          <w:tcPr>
            <w:tcW w:w="1291" w:type="dxa"/>
            <w:noWrap/>
            <w:vAlign w:val="bottom"/>
          </w:tcPr>
          <w:p w14:paraId="2A465C20"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32 208</w:t>
            </w:r>
          </w:p>
        </w:tc>
        <w:tc>
          <w:tcPr>
            <w:tcW w:w="1417" w:type="dxa"/>
            <w:noWrap/>
            <w:vAlign w:val="bottom"/>
          </w:tcPr>
          <w:p w14:paraId="6849119D"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79 000 </w:t>
            </w:r>
          </w:p>
        </w:tc>
        <w:tc>
          <w:tcPr>
            <w:tcW w:w="1701" w:type="dxa"/>
            <w:noWrap/>
            <w:vAlign w:val="bottom"/>
          </w:tcPr>
          <w:p w14:paraId="563593A5"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151 000 </w:t>
            </w:r>
          </w:p>
        </w:tc>
      </w:tr>
    </w:tbl>
    <w:p w14:paraId="74ED2B54"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lastRenderedPageBreak/>
        <w:t xml:space="preserve">Det er i 2020 planlagt aktiviteter i forbindelse med markeringer som 8. mars, 1. mai, og FNs internasjonale dag mot vold mot kvinner i november. Det forventes at det også i år vil være aktiviteter knyttet til likelønn, tilsvarende Likelønnsaksjonen som var høsten 2019. Avdelingen ønsker å legge til rette for at to medlemmer kan delta på LOs sommerpatrulje. Avdelingen kan dekke tapt arbeidsfortjeneste for dager som faller utenfor opplæringen og evt. reisekostnader etter søknad. Avdelingen ønsker å være synlig gjennom deltakelse på LO sin aktivitet knyttet til </w:t>
      </w:r>
      <w:proofErr w:type="spellStart"/>
      <w:r w:rsidRPr="00D276E3">
        <w:rPr>
          <w:rFonts w:ascii="Arial" w:eastAsiaTheme="minorHAnsi" w:hAnsi="Arial" w:cs="Arial"/>
          <w:sz w:val="22"/>
          <w:szCs w:val="24"/>
          <w:lang w:eastAsia="en-US"/>
        </w:rPr>
        <w:t>Pstereo</w:t>
      </w:r>
      <w:proofErr w:type="spellEnd"/>
      <w:r w:rsidRPr="00D276E3">
        <w:rPr>
          <w:rFonts w:ascii="Arial" w:eastAsiaTheme="minorHAnsi" w:hAnsi="Arial" w:cs="Arial"/>
          <w:sz w:val="22"/>
          <w:szCs w:val="24"/>
          <w:lang w:eastAsia="en-US"/>
        </w:rPr>
        <w:t>-festivalen og Steinkjerfestivalen. Avdelingens utgifter knyttet til vervearrangement og ytterligere fagpolitiske arrangement som er innenfor handlingsprogrammet, vil føres på dette formålet. Avdelingen ønsker å markere sosialarbeiderdagen og sosialpedagogdagen. Andre medlemsrettede aktiviteter er bl.a. visning av filmen «</w:t>
      </w:r>
      <w:proofErr w:type="spellStart"/>
      <w:r w:rsidRPr="00D276E3">
        <w:rPr>
          <w:rFonts w:ascii="Arial" w:eastAsiaTheme="minorHAnsi" w:hAnsi="Arial" w:cs="Arial"/>
          <w:sz w:val="22"/>
          <w:szCs w:val="24"/>
          <w:lang w:eastAsia="en-US"/>
        </w:rPr>
        <w:t>Systemsprengeren</w:t>
      </w:r>
      <w:proofErr w:type="spellEnd"/>
      <w:r w:rsidRPr="00D276E3">
        <w:rPr>
          <w:rFonts w:ascii="Arial" w:eastAsiaTheme="minorHAnsi" w:hAnsi="Arial" w:cs="Arial"/>
          <w:sz w:val="22"/>
          <w:szCs w:val="24"/>
          <w:lang w:eastAsia="en-US"/>
        </w:rPr>
        <w:t xml:space="preserve">» ved flere kinoer rundt omkring i fylket. </w:t>
      </w:r>
    </w:p>
    <w:p w14:paraId="49A42097" w14:textId="77777777" w:rsidR="00D276E3" w:rsidRPr="00D276E3" w:rsidRDefault="00D276E3" w:rsidP="00D276E3">
      <w:pPr>
        <w:spacing w:after="160" w:line="259" w:lineRule="auto"/>
        <w:rPr>
          <w:rFonts w:ascii="Arial" w:eastAsiaTheme="minorHAnsi" w:hAnsi="Arial" w:cs="Arial"/>
          <w:sz w:val="22"/>
          <w:szCs w:val="24"/>
          <w:lang w:eastAsia="en-US"/>
        </w:rPr>
      </w:pPr>
    </w:p>
    <w:p w14:paraId="38830A10"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4C577740" w14:textId="77777777" w:rsidTr="00977FF7">
        <w:trPr>
          <w:trHeight w:val="184"/>
        </w:trPr>
        <w:tc>
          <w:tcPr>
            <w:tcW w:w="4820" w:type="dxa"/>
          </w:tcPr>
          <w:p w14:paraId="1625CD0D"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2030</w:t>
            </w:r>
          </w:p>
        </w:tc>
        <w:tc>
          <w:tcPr>
            <w:tcW w:w="1291" w:type="dxa"/>
            <w:noWrap/>
            <w:vAlign w:val="bottom"/>
          </w:tcPr>
          <w:p w14:paraId="433818E8"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5A20441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22DFF41A"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04A45E9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30CCA157"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3556571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69B74012" w14:textId="77777777" w:rsidTr="00977FF7">
        <w:trPr>
          <w:trHeight w:val="210"/>
        </w:trPr>
        <w:tc>
          <w:tcPr>
            <w:tcW w:w="4820" w:type="dxa"/>
          </w:tcPr>
          <w:p w14:paraId="5286BC0C"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Eksterne konferanser </w:t>
            </w:r>
          </w:p>
        </w:tc>
        <w:tc>
          <w:tcPr>
            <w:tcW w:w="1291" w:type="dxa"/>
            <w:noWrap/>
            <w:vAlign w:val="bottom"/>
          </w:tcPr>
          <w:p w14:paraId="15E9047C"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74 605</w:t>
            </w:r>
          </w:p>
        </w:tc>
        <w:tc>
          <w:tcPr>
            <w:tcW w:w="1417" w:type="dxa"/>
            <w:noWrap/>
            <w:vAlign w:val="bottom"/>
          </w:tcPr>
          <w:p w14:paraId="275DC0A5"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123 000 </w:t>
            </w:r>
          </w:p>
        </w:tc>
        <w:tc>
          <w:tcPr>
            <w:tcW w:w="1701" w:type="dxa"/>
            <w:noWrap/>
            <w:vAlign w:val="bottom"/>
          </w:tcPr>
          <w:p w14:paraId="52B44B3D"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139 000 </w:t>
            </w:r>
          </w:p>
        </w:tc>
      </w:tr>
    </w:tbl>
    <w:p w14:paraId="3621D55F"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FO Trøndelag planlegger å kunne delta på Kvinner på tvers med 2 representanter, hvor av den ene får dekket utgifter fra FO sentralt, samt sende tillitsvalgte til LO Trøndelag sitt kvinnekurs. Deltakelse på fylkeskonferansene i FO og FO skolen for frikjøpte avdelingstillitsvalgte, som ikke dekkes sentralt, dekkes av dette formålet. </w:t>
      </w:r>
    </w:p>
    <w:p w14:paraId="4B036764"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Det er vedtatt å sende inntil 10 tillitsvalgte til Trondheimskonferansen i tillegg til at det arrangeres sosial samling for alle </w:t>
      </w:r>
      <w:proofErr w:type="spellStart"/>
      <w:r w:rsidRPr="00D276E3">
        <w:rPr>
          <w:rFonts w:ascii="Arial" w:eastAsiaTheme="minorHAnsi" w:hAnsi="Arial" w:cs="Arial"/>
          <w:sz w:val="22"/>
          <w:szCs w:val="24"/>
          <w:lang w:eastAsia="en-US"/>
        </w:rPr>
        <w:t>FO’ere</w:t>
      </w:r>
      <w:proofErr w:type="spellEnd"/>
      <w:r w:rsidRPr="00D276E3">
        <w:rPr>
          <w:rFonts w:ascii="Arial" w:eastAsiaTheme="minorHAnsi" w:hAnsi="Arial" w:cs="Arial"/>
          <w:sz w:val="22"/>
          <w:szCs w:val="24"/>
          <w:lang w:eastAsia="en-US"/>
        </w:rPr>
        <w:t xml:space="preserve"> som deltar på konferansen. De andre avdelingene betaler utgifter for sine deltakere. Dette formål viser (kun) avdelingens utgifter til arrangementet. I tillegg tar avdelingen sikte på å være tilstede/delta med inntil 2 frikjøpte avdelingstillitsvalgte på Arendals-uka i år. Formålet dekker fylkesavdelingens utgifter til å delta på LO Trøndelags regionråd og LO Trøndelags fylkeskonferanser for valgte delegater, samt andre fagpolitiske kurs, som kommunalkonferansen.</w:t>
      </w:r>
    </w:p>
    <w:p w14:paraId="5CA244EA"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3629EA5C" w14:textId="77777777" w:rsidTr="00977FF7">
        <w:trPr>
          <w:trHeight w:val="184"/>
        </w:trPr>
        <w:tc>
          <w:tcPr>
            <w:tcW w:w="4820" w:type="dxa"/>
          </w:tcPr>
          <w:p w14:paraId="583A99D3"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2035</w:t>
            </w:r>
          </w:p>
        </w:tc>
        <w:tc>
          <w:tcPr>
            <w:tcW w:w="1291" w:type="dxa"/>
            <w:noWrap/>
            <w:vAlign w:val="bottom"/>
          </w:tcPr>
          <w:p w14:paraId="5B2C252B"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479AC39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174DE042"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1A0EF2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3602DD2B"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6EB9117"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69D74CE6" w14:textId="77777777" w:rsidTr="00977FF7">
        <w:trPr>
          <w:trHeight w:val="210"/>
        </w:trPr>
        <w:tc>
          <w:tcPr>
            <w:tcW w:w="4820" w:type="dxa"/>
          </w:tcPr>
          <w:p w14:paraId="01109E72"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Klubbaktiviteter/medlemsmøter</w:t>
            </w:r>
          </w:p>
        </w:tc>
        <w:tc>
          <w:tcPr>
            <w:tcW w:w="1291" w:type="dxa"/>
            <w:noWrap/>
            <w:vAlign w:val="bottom"/>
          </w:tcPr>
          <w:p w14:paraId="759B38C7"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w:t>
            </w:r>
          </w:p>
        </w:tc>
        <w:tc>
          <w:tcPr>
            <w:tcW w:w="1417" w:type="dxa"/>
            <w:noWrap/>
            <w:vAlign w:val="bottom"/>
          </w:tcPr>
          <w:p w14:paraId="5EDE216E"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69 000 </w:t>
            </w:r>
          </w:p>
        </w:tc>
        <w:tc>
          <w:tcPr>
            <w:tcW w:w="1701" w:type="dxa"/>
            <w:noWrap/>
            <w:vAlign w:val="bottom"/>
          </w:tcPr>
          <w:p w14:paraId="0AB55700"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20 000 </w:t>
            </w:r>
          </w:p>
        </w:tc>
      </w:tr>
    </w:tbl>
    <w:p w14:paraId="03AE12B6"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Dette formålet kan dekke lokale tillitsvalgtsamlinger, fagpolitiske møter og temakveld med FO studentene NTNU. Tema og tidspunkt for disse er ikke avklart ennå, da dette må avklares ut fra hva som skjer i løpet av året på ulike politikkområder. Formålet dekker også dekke kostnader til nettverkssamlinger for medlemsgrupper etter vedtak i AU. Det legges opp til at disse er samlinger med enkel servering på avdelingskontorene.</w:t>
      </w:r>
    </w:p>
    <w:p w14:paraId="48108CF5"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3CA9FBBF" w14:textId="77777777" w:rsidTr="00977FF7">
        <w:trPr>
          <w:trHeight w:val="240"/>
        </w:trPr>
        <w:tc>
          <w:tcPr>
            <w:tcW w:w="4820" w:type="dxa"/>
          </w:tcPr>
          <w:p w14:paraId="3DFC7FBA"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2055</w:t>
            </w:r>
          </w:p>
        </w:tc>
        <w:tc>
          <w:tcPr>
            <w:tcW w:w="1291" w:type="dxa"/>
            <w:noWrap/>
            <w:vAlign w:val="bottom"/>
          </w:tcPr>
          <w:p w14:paraId="1ABCCB8E"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57D9B6EA"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564B0EEA"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18881408"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37753566"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68E504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0BA13126" w14:textId="77777777" w:rsidTr="00977FF7">
        <w:trPr>
          <w:trHeight w:val="240"/>
        </w:trPr>
        <w:tc>
          <w:tcPr>
            <w:tcW w:w="4820" w:type="dxa"/>
          </w:tcPr>
          <w:p w14:paraId="602BAD52"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Bevilgninger</w:t>
            </w:r>
          </w:p>
        </w:tc>
        <w:tc>
          <w:tcPr>
            <w:tcW w:w="1291" w:type="dxa"/>
            <w:noWrap/>
            <w:vAlign w:val="bottom"/>
          </w:tcPr>
          <w:p w14:paraId="06A501F4"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5 277</w:t>
            </w:r>
          </w:p>
        </w:tc>
        <w:tc>
          <w:tcPr>
            <w:tcW w:w="1417" w:type="dxa"/>
            <w:noWrap/>
            <w:vAlign w:val="bottom"/>
          </w:tcPr>
          <w:p w14:paraId="034894FB"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8 000 </w:t>
            </w:r>
          </w:p>
        </w:tc>
        <w:tc>
          <w:tcPr>
            <w:tcW w:w="1701" w:type="dxa"/>
            <w:noWrap/>
            <w:vAlign w:val="bottom"/>
          </w:tcPr>
          <w:p w14:paraId="12882286"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8 000 </w:t>
            </w:r>
          </w:p>
        </w:tc>
      </w:tr>
    </w:tbl>
    <w:p w14:paraId="41E72757"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lastRenderedPageBreak/>
        <w:t>Det kommer hvert år søknader fra andre organisasjoner om økonomisk støtte til arrangement og drift knyttet opp mot fagpolitisk aktivitet eller humanitære tiltak. Formålet er tenkt å dekke opp utgifter ved slike søknader. AU har utarbeidet retningslinjer for bevilgninger.</w:t>
      </w:r>
    </w:p>
    <w:p w14:paraId="5BDD18B5" w14:textId="77777777" w:rsidR="00D276E3" w:rsidRPr="00D276E3" w:rsidRDefault="00D276E3" w:rsidP="00D276E3">
      <w:pPr>
        <w:spacing w:after="160" w:line="259" w:lineRule="auto"/>
        <w:rPr>
          <w:rFonts w:ascii="Arial" w:eastAsiaTheme="minorHAnsi" w:hAnsi="Arial" w:cs="Arial"/>
          <w:sz w:val="22"/>
          <w:szCs w:val="24"/>
          <w:lang w:eastAsia="en-US"/>
        </w:rPr>
      </w:pPr>
    </w:p>
    <w:p w14:paraId="4C09CB5E" w14:textId="77777777" w:rsidR="00D276E3" w:rsidRPr="00D276E3" w:rsidRDefault="00D276E3" w:rsidP="00D276E3">
      <w:pPr>
        <w:spacing w:after="160" w:line="259" w:lineRule="auto"/>
        <w:rPr>
          <w:rFonts w:ascii="Arial" w:eastAsiaTheme="minorHAnsi" w:hAnsi="Arial" w:cs="Arial"/>
          <w:sz w:val="22"/>
          <w:szCs w:val="24"/>
          <w:lang w:eastAsia="en-US"/>
        </w:rPr>
      </w:pPr>
    </w:p>
    <w:p w14:paraId="2ECBB967"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r w:rsidRPr="00D276E3">
        <w:rPr>
          <w:rFonts w:ascii="Arial" w:eastAsiaTheme="minorHAnsi" w:hAnsi="Arial" w:cs="Arial"/>
          <w:b/>
          <w:bCs/>
          <w:sz w:val="22"/>
          <w:szCs w:val="24"/>
          <w:u w:val="single"/>
          <w:lang w:eastAsia="en-US"/>
        </w:rPr>
        <w:t>30 Profesjonsfaglig arbeid</w:t>
      </w:r>
    </w:p>
    <w:p w14:paraId="58947F9B" w14:textId="77777777" w:rsidR="00D276E3" w:rsidRPr="00D276E3" w:rsidRDefault="00D276E3" w:rsidP="00D276E3">
      <w:pPr>
        <w:spacing w:after="160" w:line="259" w:lineRule="auto"/>
        <w:rPr>
          <w:rFonts w:ascii="Arial" w:eastAsiaTheme="minorHAnsi" w:hAnsi="Arial" w:cs="Arial"/>
          <w:bCs/>
          <w:sz w:val="22"/>
          <w:szCs w:val="24"/>
          <w:lang w:eastAsia="en-US"/>
        </w:rPr>
      </w:pPr>
      <w:r w:rsidRPr="00D276E3">
        <w:rPr>
          <w:rFonts w:ascii="Arial" w:eastAsiaTheme="minorHAnsi" w:hAnsi="Arial" w:cs="Arial"/>
          <w:bCs/>
          <w:sz w:val="22"/>
          <w:szCs w:val="24"/>
          <w:lang w:eastAsia="en-US"/>
        </w:rPr>
        <w:t>Fylkesavdelingen har ifølge vedtektene som en av sine hovedarbeidsoppgaver å arbeide for profesjonsfaglig aktivitet og utvikling.</w:t>
      </w:r>
    </w:p>
    <w:p w14:paraId="53F03952" w14:textId="77777777" w:rsidR="00D276E3" w:rsidRPr="00D276E3" w:rsidRDefault="00D276E3" w:rsidP="00D276E3">
      <w:pPr>
        <w:spacing w:after="160" w:line="259" w:lineRule="auto"/>
        <w:rPr>
          <w:rFonts w:ascii="Arial" w:eastAsiaTheme="minorHAnsi" w:hAnsi="Arial" w:cs="Arial"/>
          <w:bCs/>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760262D3" w14:textId="77777777" w:rsidTr="00977FF7">
        <w:trPr>
          <w:trHeight w:val="299"/>
        </w:trPr>
        <w:tc>
          <w:tcPr>
            <w:tcW w:w="4820" w:type="dxa"/>
          </w:tcPr>
          <w:p w14:paraId="41D3DABA"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3040</w:t>
            </w:r>
          </w:p>
        </w:tc>
        <w:tc>
          <w:tcPr>
            <w:tcW w:w="1291" w:type="dxa"/>
            <w:noWrap/>
            <w:vAlign w:val="bottom"/>
          </w:tcPr>
          <w:p w14:paraId="777AE689"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40EB1539"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159A048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50AB5F57"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5975795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0ABC548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499CFB61" w14:textId="77777777" w:rsidTr="00977FF7">
        <w:trPr>
          <w:trHeight w:val="232"/>
        </w:trPr>
        <w:tc>
          <w:tcPr>
            <w:tcW w:w="4820" w:type="dxa"/>
          </w:tcPr>
          <w:p w14:paraId="54963EEC"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Eksterne profesjonsfaglige konferanser</w:t>
            </w:r>
          </w:p>
        </w:tc>
        <w:tc>
          <w:tcPr>
            <w:tcW w:w="1291" w:type="dxa"/>
            <w:noWrap/>
            <w:vAlign w:val="bottom"/>
          </w:tcPr>
          <w:p w14:paraId="22F8D0C2"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0</w:t>
            </w:r>
          </w:p>
        </w:tc>
        <w:tc>
          <w:tcPr>
            <w:tcW w:w="1417" w:type="dxa"/>
            <w:noWrap/>
            <w:vAlign w:val="bottom"/>
          </w:tcPr>
          <w:p w14:paraId="3E6D60F8"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0</w:t>
            </w:r>
          </w:p>
        </w:tc>
        <w:tc>
          <w:tcPr>
            <w:tcW w:w="1701" w:type="dxa"/>
            <w:noWrap/>
            <w:vAlign w:val="bottom"/>
          </w:tcPr>
          <w:p w14:paraId="052DD04E"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100 000 </w:t>
            </w:r>
          </w:p>
        </w:tc>
      </w:tr>
    </w:tbl>
    <w:p w14:paraId="2664972D"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I 2020 vil avdelingen prioritere og sende tillitsvalgte på FO-dagene som FO sentralt arrangerer. Deltakelse på ytterligere eksterne profesjonsfaglige konferanser prioriteres derfor ikke.</w:t>
      </w:r>
    </w:p>
    <w:p w14:paraId="7C085224"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6F4898EC" w14:textId="77777777" w:rsidTr="00977FF7">
        <w:trPr>
          <w:trHeight w:val="224"/>
        </w:trPr>
        <w:tc>
          <w:tcPr>
            <w:tcW w:w="4820" w:type="dxa"/>
          </w:tcPr>
          <w:p w14:paraId="66442324"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3042</w:t>
            </w:r>
          </w:p>
        </w:tc>
        <w:tc>
          <w:tcPr>
            <w:tcW w:w="1291" w:type="dxa"/>
            <w:noWrap/>
            <w:vAlign w:val="bottom"/>
          </w:tcPr>
          <w:p w14:paraId="5F0503DA"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5E71B1FD"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4AC6110C"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B88E6E8"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3E0F1B3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6492D029"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690E54BB" w14:textId="77777777" w:rsidTr="00977FF7">
        <w:trPr>
          <w:trHeight w:val="242"/>
        </w:trPr>
        <w:tc>
          <w:tcPr>
            <w:tcW w:w="4820" w:type="dxa"/>
          </w:tcPr>
          <w:p w14:paraId="4F1F8261"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Egne profesjonsfaglige konferanser</w:t>
            </w:r>
          </w:p>
        </w:tc>
        <w:tc>
          <w:tcPr>
            <w:tcW w:w="1291" w:type="dxa"/>
            <w:noWrap/>
            <w:vAlign w:val="bottom"/>
          </w:tcPr>
          <w:p w14:paraId="06D9ABC4"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58 516</w:t>
            </w:r>
          </w:p>
        </w:tc>
        <w:tc>
          <w:tcPr>
            <w:tcW w:w="1417" w:type="dxa"/>
            <w:noWrap/>
            <w:vAlign w:val="bottom"/>
          </w:tcPr>
          <w:p w14:paraId="679F4096"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141 500 </w:t>
            </w:r>
          </w:p>
        </w:tc>
        <w:tc>
          <w:tcPr>
            <w:tcW w:w="1701" w:type="dxa"/>
            <w:noWrap/>
            <w:vAlign w:val="bottom"/>
          </w:tcPr>
          <w:p w14:paraId="637DB825"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240 000 </w:t>
            </w:r>
          </w:p>
        </w:tc>
      </w:tr>
    </w:tbl>
    <w:p w14:paraId="65D57C59"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r w:rsidRPr="00D276E3">
        <w:rPr>
          <w:rFonts w:ascii="Arial" w:eastAsiaTheme="minorHAnsi" w:hAnsi="Arial" w:cs="Arial"/>
          <w:sz w:val="22"/>
          <w:szCs w:val="24"/>
          <w:lang w:eastAsia="en-US"/>
        </w:rPr>
        <w:t xml:space="preserve">Vi planlegger i 2020 en større fagkonferanse 27.02. i forkant av årsmøtene til flere klubber. I tillegg planlegges ettermiddagskonferanse «Sosialfaget i Midten» 19.03. Det settes av henholdsvis 180.000 og 60.000 til disse konferansen. </w:t>
      </w:r>
    </w:p>
    <w:p w14:paraId="4A104A2F"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p>
    <w:p w14:paraId="6DFABD78"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p>
    <w:p w14:paraId="4743A0F9"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r w:rsidRPr="00D276E3">
        <w:rPr>
          <w:rFonts w:ascii="Arial" w:eastAsiaTheme="minorHAnsi" w:hAnsi="Arial" w:cs="Arial"/>
          <w:b/>
          <w:bCs/>
          <w:sz w:val="22"/>
          <w:szCs w:val="24"/>
          <w:u w:val="single"/>
          <w:lang w:eastAsia="en-US"/>
        </w:rPr>
        <w:t>40 Organisasjon og informasjon</w:t>
      </w:r>
    </w:p>
    <w:p w14:paraId="08835E61"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2AB4CB46" w14:textId="77777777" w:rsidTr="00977FF7">
        <w:trPr>
          <w:trHeight w:val="240"/>
        </w:trPr>
        <w:tc>
          <w:tcPr>
            <w:tcW w:w="4820" w:type="dxa"/>
          </w:tcPr>
          <w:p w14:paraId="32C8749F"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4010</w:t>
            </w:r>
          </w:p>
        </w:tc>
        <w:tc>
          <w:tcPr>
            <w:tcW w:w="1291" w:type="dxa"/>
            <w:noWrap/>
            <w:vAlign w:val="bottom"/>
          </w:tcPr>
          <w:p w14:paraId="4F2ED93E"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5351056D"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p w14:paraId="664A01A2" w14:textId="77777777" w:rsidR="00D276E3" w:rsidRPr="00D276E3" w:rsidRDefault="00D276E3" w:rsidP="00D276E3">
            <w:pPr>
              <w:spacing w:after="160" w:line="259" w:lineRule="auto"/>
              <w:jc w:val="center"/>
              <w:rPr>
                <w:rFonts w:ascii="Arial" w:eastAsiaTheme="minorHAnsi" w:hAnsi="Arial" w:cs="Arial"/>
                <w:sz w:val="20"/>
                <w:szCs w:val="22"/>
                <w:lang w:eastAsia="en-US"/>
              </w:rPr>
            </w:pPr>
          </w:p>
        </w:tc>
        <w:tc>
          <w:tcPr>
            <w:tcW w:w="1417" w:type="dxa"/>
            <w:noWrap/>
            <w:vAlign w:val="bottom"/>
          </w:tcPr>
          <w:p w14:paraId="402D984A"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3038331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770BC107"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18F9300B"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0BCA05AC" w14:textId="77777777" w:rsidTr="00977FF7">
        <w:trPr>
          <w:trHeight w:val="240"/>
        </w:trPr>
        <w:tc>
          <w:tcPr>
            <w:tcW w:w="4820" w:type="dxa"/>
          </w:tcPr>
          <w:p w14:paraId="74E6F586"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LO kontingent</w:t>
            </w:r>
          </w:p>
        </w:tc>
        <w:tc>
          <w:tcPr>
            <w:tcW w:w="1291" w:type="dxa"/>
            <w:noWrap/>
            <w:vAlign w:val="bottom"/>
          </w:tcPr>
          <w:p w14:paraId="5B65FF41"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117 702</w:t>
            </w:r>
          </w:p>
        </w:tc>
        <w:tc>
          <w:tcPr>
            <w:tcW w:w="1417" w:type="dxa"/>
            <w:noWrap/>
            <w:vAlign w:val="bottom"/>
          </w:tcPr>
          <w:p w14:paraId="72FE37E7"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120 000 </w:t>
            </w:r>
          </w:p>
        </w:tc>
        <w:tc>
          <w:tcPr>
            <w:tcW w:w="1701" w:type="dxa"/>
            <w:noWrap/>
            <w:vAlign w:val="bottom"/>
          </w:tcPr>
          <w:p w14:paraId="1DB38A36"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125 000 </w:t>
            </w:r>
          </w:p>
        </w:tc>
      </w:tr>
    </w:tbl>
    <w:p w14:paraId="604858F8" w14:textId="77777777" w:rsidR="00D276E3" w:rsidRPr="00D276E3" w:rsidRDefault="00D276E3" w:rsidP="00D276E3">
      <w:pPr>
        <w:spacing w:after="160" w:line="259" w:lineRule="auto"/>
        <w:ind w:left="-142"/>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  Formålet skal dekke kontingentutgiftene til LOs lokalavdelinger i fylket.</w:t>
      </w:r>
    </w:p>
    <w:p w14:paraId="528A18DB" w14:textId="77777777" w:rsidR="00D276E3" w:rsidRPr="00D276E3" w:rsidRDefault="00D276E3" w:rsidP="00D276E3">
      <w:pPr>
        <w:spacing w:after="160" w:line="259" w:lineRule="auto"/>
        <w:ind w:left="709"/>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13CF0A70" w14:textId="77777777" w:rsidTr="00977FF7">
        <w:trPr>
          <w:trHeight w:val="240"/>
        </w:trPr>
        <w:tc>
          <w:tcPr>
            <w:tcW w:w="4820" w:type="dxa"/>
          </w:tcPr>
          <w:p w14:paraId="16E85F94"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4015</w:t>
            </w:r>
          </w:p>
        </w:tc>
        <w:tc>
          <w:tcPr>
            <w:tcW w:w="1291" w:type="dxa"/>
            <w:noWrap/>
            <w:vAlign w:val="bottom"/>
          </w:tcPr>
          <w:p w14:paraId="6BA77852"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12BFCD8A"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633CE266"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31C656E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210061FD"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6BBF5BD"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6BA0C44A" w14:textId="77777777" w:rsidTr="00977FF7">
        <w:trPr>
          <w:trHeight w:val="240"/>
        </w:trPr>
        <w:tc>
          <w:tcPr>
            <w:tcW w:w="4820" w:type="dxa"/>
          </w:tcPr>
          <w:p w14:paraId="08D015B3"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Andre kontingenter</w:t>
            </w:r>
          </w:p>
        </w:tc>
        <w:tc>
          <w:tcPr>
            <w:tcW w:w="1291" w:type="dxa"/>
            <w:noWrap/>
            <w:vAlign w:val="bottom"/>
          </w:tcPr>
          <w:p w14:paraId="31DD318B"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4 213 </w:t>
            </w:r>
          </w:p>
        </w:tc>
        <w:tc>
          <w:tcPr>
            <w:tcW w:w="1417" w:type="dxa"/>
            <w:noWrap/>
            <w:vAlign w:val="bottom"/>
          </w:tcPr>
          <w:p w14:paraId="0DC28035"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8 000 </w:t>
            </w:r>
          </w:p>
        </w:tc>
        <w:tc>
          <w:tcPr>
            <w:tcW w:w="1701" w:type="dxa"/>
            <w:noWrap/>
            <w:vAlign w:val="bottom"/>
          </w:tcPr>
          <w:p w14:paraId="79BD3B81"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8 000 </w:t>
            </w:r>
          </w:p>
        </w:tc>
      </w:tr>
    </w:tbl>
    <w:p w14:paraId="1197319D"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lastRenderedPageBreak/>
        <w:t>FO Trøndelag er medlem i følgende organisasjoner hvor vi betaler kontingent:</w:t>
      </w:r>
    </w:p>
    <w:p w14:paraId="705708B5"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Sør-Trøndelag Barnevernsambandet </w:t>
      </w:r>
      <w:r w:rsidRPr="00D276E3">
        <w:rPr>
          <w:rFonts w:ascii="Arial" w:eastAsiaTheme="minorHAnsi" w:hAnsi="Arial" w:cs="Arial"/>
          <w:sz w:val="22"/>
          <w:szCs w:val="24"/>
          <w:lang w:eastAsia="en-US"/>
        </w:rPr>
        <w:tab/>
        <w:t xml:space="preserve">   </w:t>
      </w:r>
      <w:r w:rsidRPr="00D276E3">
        <w:rPr>
          <w:rFonts w:ascii="Arial" w:eastAsiaTheme="minorHAnsi" w:hAnsi="Arial" w:cs="Arial"/>
          <w:sz w:val="22"/>
          <w:szCs w:val="24"/>
          <w:lang w:eastAsia="en-US"/>
        </w:rPr>
        <w:tab/>
      </w:r>
      <w:r w:rsidRPr="00D276E3">
        <w:rPr>
          <w:rFonts w:ascii="Arial" w:eastAsiaTheme="minorHAnsi" w:hAnsi="Arial" w:cs="Arial"/>
          <w:sz w:val="22"/>
          <w:szCs w:val="24"/>
          <w:lang w:eastAsia="en-US"/>
        </w:rPr>
        <w:tab/>
      </w:r>
      <w:r w:rsidRPr="00D276E3">
        <w:rPr>
          <w:rFonts w:ascii="Arial" w:eastAsiaTheme="minorHAnsi" w:hAnsi="Arial" w:cs="Arial"/>
          <w:sz w:val="22"/>
          <w:szCs w:val="24"/>
          <w:lang w:eastAsia="en-US"/>
        </w:rPr>
        <w:tab/>
      </w:r>
      <w:r w:rsidRPr="00D276E3">
        <w:rPr>
          <w:rFonts w:ascii="Arial" w:eastAsiaTheme="minorHAnsi" w:hAnsi="Arial" w:cs="Arial"/>
          <w:sz w:val="22"/>
          <w:szCs w:val="24"/>
          <w:lang w:eastAsia="en-US"/>
        </w:rPr>
        <w:tab/>
        <w:t xml:space="preserve">       </w:t>
      </w:r>
      <w:r w:rsidRPr="00D276E3">
        <w:rPr>
          <w:rFonts w:ascii="Arial" w:eastAsiaTheme="minorHAnsi" w:hAnsi="Arial" w:cs="Arial"/>
          <w:sz w:val="22"/>
          <w:szCs w:val="24"/>
          <w:lang w:eastAsia="en-US"/>
        </w:rPr>
        <w:tab/>
        <w:t xml:space="preserve">  600,- </w:t>
      </w:r>
    </w:p>
    <w:p w14:paraId="55F5FC31"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Arbeiderbevegelsens Arkivtjeneste</w:t>
      </w:r>
      <w:r w:rsidRPr="00D276E3">
        <w:rPr>
          <w:rFonts w:ascii="Arial" w:eastAsiaTheme="minorHAnsi" w:hAnsi="Arial" w:cs="Arial"/>
          <w:sz w:val="22"/>
          <w:szCs w:val="24"/>
          <w:lang w:eastAsia="en-US"/>
        </w:rPr>
        <w:tab/>
      </w:r>
      <w:r w:rsidRPr="00D276E3">
        <w:rPr>
          <w:rFonts w:ascii="Arial" w:eastAsiaTheme="minorHAnsi" w:hAnsi="Arial" w:cs="Arial"/>
          <w:sz w:val="22"/>
          <w:szCs w:val="24"/>
          <w:lang w:eastAsia="en-US"/>
        </w:rPr>
        <w:tab/>
      </w:r>
      <w:r w:rsidRPr="00D276E3">
        <w:rPr>
          <w:rFonts w:ascii="Arial" w:eastAsiaTheme="minorHAnsi" w:hAnsi="Arial" w:cs="Arial"/>
          <w:sz w:val="22"/>
          <w:szCs w:val="24"/>
          <w:lang w:eastAsia="en-US"/>
        </w:rPr>
        <w:tab/>
      </w:r>
      <w:r w:rsidRPr="00D276E3">
        <w:rPr>
          <w:rFonts w:ascii="Arial" w:eastAsiaTheme="minorHAnsi" w:hAnsi="Arial" w:cs="Arial"/>
          <w:sz w:val="22"/>
          <w:szCs w:val="24"/>
          <w:lang w:eastAsia="en-US"/>
        </w:rPr>
        <w:tab/>
        <w:t xml:space="preserve">       </w:t>
      </w:r>
      <w:r w:rsidRPr="00D276E3">
        <w:rPr>
          <w:rFonts w:ascii="Arial" w:eastAsiaTheme="minorHAnsi" w:hAnsi="Arial" w:cs="Arial"/>
          <w:sz w:val="22"/>
          <w:szCs w:val="24"/>
          <w:lang w:eastAsia="en-US"/>
        </w:rPr>
        <w:tab/>
        <w:t xml:space="preserve">  </w:t>
      </w:r>
      <w:r w:rsidRPr="00D276E3">
        <w:rPr>
          <w:rFonts w:ascii="Arial" w:eastAsiaTheme="minorHAnsi" w:hAnsi="Arial" w:cs="Arial"/>
          <w:sz w:val="22"/>
          <w:szCs w:val="24"/>
          <w:lang w:eastAsia="en-US"/>
        </w:rPr>
        <w:tab/>
        <w:t xml:space="preserve">  500,-</w:t>
      </w:r>
    </w:p>
    <w:p w14:paraId="58D8C821"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Arbeidernes økonomiske forening Trondheim </w:t>
      </w:r>
      <w:r w:rsidRPr="00D276E3">
        <w:rPr>
          <w:rFonts w:ascii="Arial" w:eastAsiaTheme="minorHAnsi" w:hAnsi="Arial" w:cs="Arial"/>
          <w:sz w:val="22"/>
          <w:szCs w:val="24"/>
          <w:lang w:eastAsia="en-US"/>
        </w:rPr>
        <w:tab/>
      </w:r>
      <w:r w:rsidRPr="00D276E3">
        <w:rPr>
          <w:rFonts w:ascii="Arial" w:eastAsiaTheme="minorHAnsi" w:hAnsi="Arial" w:cs="Arial"/>
          <w:sz w:val="22"/>
          <w:szCs w:val="24"/>
          <w:lang w:eastAsia="en-US"/>
        </w:rPr>
        <w:tab/>
      </w:r>
      <w:r w:rsidRPr="00D276E3">
        <w:rPr>
          <w:rFonts w:ascii="Arial" w:eastAsiaTheme="minorHAnsi" w:hAnsi="Arial" w:cs="Arial"/>
          <w:sz w:val="22"/>
          <w:szCs w:val="24"/>
          <w:lang w:eastAsia="en-US"/>
        </w:rPr>
        <w:tab/>
      </w:r>
      <w:r w:rsidRPr="00D276E3">
        <w:rPr>
          <w:rFonts w:ascii="Arial" w:eastAsiaTheme="minorHAnsi" w:hAnsi="Arial" w:cs="Arial"/>
          <w:sz w:val="22"/>
          <w:szCs w:val="24"/>
          <w:lang w:eastAsia="en-US"/>
        </w:rPr>
        <w:tab/>
        <w:t xml:space="preserve">    ca. 3.400,-</w:t>
      </w:r>
      <w:r w:rsidRPr="00D276E3">
        <w:rPr>
          <w:rFonts w:ascii="Arial" w:eastAsiaTheme="minorHAnsi" w:hAnsi="Arial" w:cs="Arial"/>
          <w:sz w:val="22"/>
          <w:szCs w:val="24"/>
          <w:lang w:eastAsia="en-US"/>
        </w:rPr>
        <w:tab/>
      </w:r>
    </w:p>
    <w:p w14:paraId="0F827C26"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Arbeidernes historiske forening</w:t>
      </w:r>
      <w:r w:rsidRPr="00D276E3">
        <w:rPr>
          <w:rFonts w:ascii="Arial" w:eastAsiaTheme="minorHAnsi" w:hAnsi="Arial" w:cs="Arial"/>
          <w:sz w:val="22"/>
          <w:szCs w:val="24"/>
          <w:lang w:eastAsia="en-US"/>
        </w:rPr>
        <w:tab/>
      </w:r>
      <w:r w:rsidRPr="00D276E3">
        <w:rPr>
          <w:rFonts w:ascii="Arial" w:eastAsiaTheme="minorHAnsi" w:hAnsi="Arial" w:cs="Arial"/>
          <w:sz w:val="22"/>
          <w:szCs w:val="24"/>
          <w:lang w:eastAsia="en-US"/>
        </w:rPr>
        <w:tab/>
        <w:t xml:space="preserve">   </w:t>
      </w:r>
      <w:r w:rsidRPr="00D276E3">
        <w:rPr>
          <w:rFonts w:ascii="Arial" w:eastAsiaTheme="minorHAnsi" w:hAnsi="Arial" w:cs="Arial"/>
          <w:sz w:val="22"/>
          <w:szCs w:val="24"/>
          <w:lang w:eastAsia="en-US"/>
        </w:rPr>
        <w:tab/>
      </w:r>
      <w:r w:rsidRPr="00D276E3">
        <w:rPr>
          <w:rFonts w:ascii="Arial" w:eastAsiaTheme="minorHAnsi" w:hAnsi="Arial" w:cs="Arial"/>
          <w:sz w:val="22"/>
          <w:szCs w:val="24"/>
          <w:lang w:eastAsia="en-US"/>
        </w:rPr>
        <w:tab/>
      </w:r>
      <w:r w:rsidRPr="00D276E3">
        <w:rPr>
          <w:rFonts w:ascii="Arial" w:eastAsiaTheme="minorHAnsi" w:hAnsi="Arial" w:cs="Arial"/>
          <w:sz w:val="22"/>
          <w:szCs w:val="24"/>
          <w:lang w:eastAsia="en-US"/>
        </w:rPr>
        <w:tab/>
      </w:r>
      <w:r w:rsidRPr="00D276E3">
        <w:rPr>
          <w:rFonts w:ascii="Arial" w:eastAsiaTheme="minorHAnsi" w:hAnsi="Arial" w:cs="Arial"/>
          <w:sz w:val="22"/>
          <w:szCs w:val="24"/>
          <w:lang w:eastAsia="en-US"/>
        </w:rPr>
        <w:tab/>
        <w:t xml:space="preserve">             500,-</w:t>
      </w:r>
    </w:p>
    <w:p w14:paraId="1BE16F56"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Arbeidernes økonomiske forening Steinkjer</w:t>
      </w:r>
      <w:r w:rsidRPr="00D276E3">
        <w:rPr>
          <w:rFonts w:ascii="Arial" w:eastAsiaTheme="minorHAnsi" w:hAnsi="Arial" w:cs="Arial"/>
          <w:sz w:val="22"/>
          <w:szCs w:val="24"/>
          <w:lang w:eastAsia="en-US"/>
        </w:rPr>
        <w:tab/>
      </w:r>
      <w:r w:rsidRPr="00D276E3">
        <w:rPr>
          <w:rFonts w:ascii="Arial" w:eastAsiaTheme="minorHAnsi" w:hAnsi="Arial" w:cs="Arial"/>
          <w:sz w:val="22"/>
          <w:szCs w:val="24"/>
          <w:lang w:eastAsia="en-US"/>
        </w:rPr>
        <w:tab/>
      </w:r>
      <w:r w:rsidRPr="00D276E3">
        <w:rPr>
          <w:rFonts w:ascii="Arial" w:eastAsiaTheme="minorHAnsi" w:hAnsi="Arial" w:cs="Arial"/>
          <w:sz w:val="22"/>
          <w:szCs w:val="24"/>
          <w:lang w:eastAsia="en-US"/>
        </w:rPr>
        <w:tab/>
      </w:r>
      <w:r w:rsidRPr="00D276E3">
        <w:rPr>
          <w:rFonts w:ascii="Arial" w:eastAsiaTheme="minorHAnsi" w:hAnsi="Arial" w:cs="Arial"/>
          <w:sz w:val="22"/>
          <w:szCs w:val="24"/>
          <w:lang w:eastAsia="en-US"/>
        </w:rPr>
        <w:tab/>
        <w:t xml:space="preserve">       ca. 750,-</w:t>
      </w:r>
    </w:p>
    <w:p w14:paraId="3278EC31"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5E3AA078" w14:textId="77777777" w:rsidTr="00977FF7">
        <w:trPr>
          <w:trHeight w:val="240"/>
        </w:trPr>
        <w:tc>
          <w:tcPr>
            <w:tcW w:w="4820" w:type="dxa"/>
          </w:tcPr>
          <w:p w14:paraId="6409E53F"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4030</w:t>
            </w:r>
          </w:p>
        </w:tc>
        <w:tc>
          <w:tcPr>
            <w:tcW w:w="1291" w:type="dxa"/>
            <w:noWrap/>
            <w:vAlign w:val="bottom"/>
          </w:tcPr>
          <w:p w14:paraId="6AAC8CBB"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789FE2E2"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28CFE918"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4B2E144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41CC205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4F006BF6"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6BA7BE41" w14:textId="77777777" w:rsidTr="00977FF7">
        <w:trPr>
          <w:trHeight w:val="240"/>
        </w:trPr>
        <w:tc>
          <w:tcPr>
            <w:tcW w:w="4820" w:type="dxa"/>
          </w:tcPr>
          <w:p w14:paraId="0A2B0F36"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Verving/profilering/egne trykksaker</w:t>
            </w:r>
          </w:p>
        </w:tc>
        <w:tc>
          <w:tcPr>
            <w:tcW w:w="1291" w:type="dxa"/>
            <w:noWrap/>
            <w:vAlign w:val="bottom"/>
          </w:tcPr>
          <w:p w14:paraId="30F34882"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78 462</w:t>
            </w:r>
          </w:p>
        </w:tc>
        <w:tc>
          <w:tcPr>
            <w:tcW w:w="1417" w:type="dxa"/>
            <w:noWrap/>
            <w:vAlign w:val="bottom"/>
          </w:tcPr>
          <w:p w14:paraId="00317E6B"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158 000 </w:t>
            </w:r>
          </w:p>
        </w:tc>
        <w:tc>
          <w:tcPr>
            <w:tcW w:w="1701" w:type="dxa"/>
            <w:noWrap/>
            <w:vAlign w:val="bottom"/>
          </w:tcPr>
          <w:p w14:paraId="05CB8486"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158 000 </w:t>
            </w:r>
          </w:p>
        </w:tc>
      </w:tr>
    </w:tbl>
    <w:p w14:paraId="1D3AA6F5"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Profileringsmateriale (sekker, </w:t>
      </w:r>
      <w:proofErr w:type="spellStart"/>
      <w:r w:rsidRPr="00D276E3">
        <w:rPr>
          <w:rFonts w:ascii="Arial" w:eastAsiaTheme="minorHAnsi" w:hAnsi="Arial" w:cs="Arial"/>
          <w:sz w:val="22"/>
          <w:szCs w:val="24"/>
          <w:lang w:eastAsia="en-US"/>
        </w:rPr>
        <w:t>post-it</w:t>
      </w:r>
      <w:proofErr w:type="spellEnd"/>
      <w:r w:rsidRPr="00D276E3">
        <w:rPr>
          <w:rFonts w:ascii="Arial" w:eastAsiaTheme="minorHAnsi" w:hAnsi="Arial" w:cs="Arial"/>
          <w:sz w:val="22"/>
          <w:szCs w:val="24"/>
          <w:lang w:eastAsia="en-US"/>
        </w:rPr>
        <w:t xml:space="preserve">-blokker, penner o.l.) til verving og gaver ved besøk i klubber/årsmøter med mer. Fylkesavdelingskontoret opplever en jevn etterspørsel etter profileringsartikler og ønsker om mer profileringsmateriell fra medlemmer og tillitsvalgte. Påskjønnelse for langt medlemskap i FO og LO, jf. landsstyrevedtak 85/09, føres også her. Medlemmer med 30 års medlemskap i FO får FO-klokke og medlemmer med 40 års medlemskap i LO får LO-nål. Disse deles ut i forbindelse med en markering av dette på representantskap 2/2020. I tidligere budsjett har disse utgiftene vært fordelt på formål 4030- Verving/profilering/egne trykksaker og 4035-Profileringsmateriell/artikler (senior). </w:t>
      </w:r>
    </w:p>
    <w:p w14:paraId="6E23C284"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p>
    <w:p w14:paraId="6CEA4706"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p>
    <w:p w14:paraId="72B3A1CB"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r w:rsidRPr="00D276E3">
        <w:rPr>
          <w:rFonts w:ascii="Arial" w:eastAsiaTheme="minorHAnsi" w:hAnsi="Arial" w:cs="Arial"/>
          <w:b/>
          <w:bCs/>
          <w:sz w:val="22"/>
          <w:szCs w:val="24"/>
          <w:u w:val="single"/>
          <w:lang w:eastAsia="en-US"/>
        </w:rPr>
        <w:t>50 Tillitsvalgtskolering</w:t>
      </w:r>
    </w:p>
    <w:p w14:paraId="7052E93F"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Tillitsvalgtskolering blir i hovedsak dekket av OU-midler overført fra FO sentralt. Midlene som vi får fra FO sentralt blir ført som inntekt på formål 3940-OU midler fra FO sentralt og 3945- Ref. fra FO sentralt div. kurs.</w:t>
      </w:r>
    </w:p>
    <w:p w14:paraId="37CB0382"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56E63A03" w14:textId="77777777" w:rsidTr="00977FF7">
        <w:trPr>
          <w:trHeight w:val="240"/>
        </w:trPr>
        <w:tc>
          <w:tcPr>
            <w:tcW w:w="4820" w:type="dxa"/>
          </w:tcPr>
          <w:p w14:paraId="0252622E"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5010, 5016, 5022</w:t>
            </w:r>
          </w:p>
        </w:tc>
        <w:tc>
          <w:tcPr>
            <w:tcW w:w="1291" w:type="dxa"/>
            <w:noWrap/>
            <w:vAlign w:val="bottom"/>
          </w:tcPr>
          <w:p w14:paraId="2D8D2AEC"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1BB459A9"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70E05C2B"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6A3CCB2A"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394AF9AD"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0C593F8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289B2450" w14:textId="77777777" w:rsidTr="00977FF7">
        <w:trPr>
          <w:trHeight w:val="240"/>
        </w:trPr>
        <w:tc>
          <w:tcPr>
            <w:tcW w:w="4820" w:type="dxa"/>
          </w:tcPr>
          <w:p w14:paraId="594C727C"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Arbeidslivskurs </w:t>
            </w:r>
          </w:p>
        </w:tc>
        <w:tc>
          <w:tcPr>
            <w:tcW w:w="1291" w:type="dxa"/>
            <w:noWrap/>
            <w:vAlign w:val="bottom"/>
          </w:tcPr>
          <w:p w14:paraId="64D0E060"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255 338 </w:t>
            </w:r>
          </w:p>
        </w:tc>
        <w:tc>
          <w:tcPr>
            <w:tcW w:w="1417" w:type="dxa"/>
            <w:noWrap/>
            <w:vAlign w:val="bottom"/>
          </w:tcPr>
          <w:p w14:paraId="3C3CC134"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250 000 </w:t>
            </w:r>
          </w:p>
        </w:tc>
        <w:tc>
          <w:tcPr>
            <w:tcW w:w="1701" w:type="dxa"/>
            <w:noWrap/>
            <w:vAlign w:val="bottom"/>
          </w:tcPr>
          <w:p w14:paraId="01CCCB2D"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0</w:t>
            </w:r>
          </w:p>
        </w:tc>
      </w:tr>
      <w:tr w:rsidR="00D276E3" w:rsidRPr="00D276E3" w14:paraId="691BA537" w14:textId="77777777" w:rsidTr="00977FF7">
        <w:trPr>
          <w:trHeight w:val="240"/>
        </w:trPr>
        <w:tc>
          <w:tcPr>
            <w:tcW w:w="4820" w:type="dxa"/>
          </w:tcPr>
          <w:p w14:paraId="62CCD5EC"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Kvinnekurs</w:t>
            </w:r>
          </w:p>
        </w:tc>
        <w:tc>
          <w:tcPr>
            <w:tcW w:w="1291" w:type="dxa"/>
            <w:vAlign w:val="bottom"/>
          </w:tcPr>
          <w:p w14:paraId="6737ACCD"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22 575 </w:t>
            </w:r>
          </w:p>
        </w:tc>
        <w:tc>
          <w:tcPr>
            <w:tcW w:w="1417" w:type="dxa"/>
            <w:vAlign w:val="bottom"/>
          </w:tcPr>
          <w:p w14:paraId="5DED2E28"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8 000 </w:t>
            </w:r>
          </w:p>
        </w:tc>
        <w:tc>
          <w:tcPr>
            <w:tcW w:w="1701" w:type="dxa"/>
            <w:noWrap/>
            <w:vAlign w:val="bottom"/>
          </w:tcPr>
          <w:p w14:paraId="6F108DC5"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0</w:t>
            </w:r>
          </w:p>
        </w:tc>
      </w:tr>
      <w:tr w:rsidR="00D276E3" w:rsidRPr="00D276E3" w14:paraId="5814CD06" w14:textId="77777777" w:rsidTr="00977FF7">
        <w:trPr>
          <w:trHeight w:val="240"/>
        </w:trPr>
        <w:tc>
          <w:tcPr>
            <w:tcW w:w="4820" w:type="dxa"/>
          </w:tcPr>
          <w:p w14:paraId="649E297C"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Turnuskurs</w:t>
            </w:r>
          </w:p>
        </w:tc>
        <w:tc>
          <w:tcPr>
            <w:tcW w:w="1291" w:type="dxa"/>
            <w:vAlign w:val="bottom"/>
          </w:tcPr>
          <w:p w14:paraId="22AA7994"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104 528 </w:t>
            </w:r>
          </w:p>
        </w:tc>
        <w:tc>
          <w:tcPr>
            <w:tcW w:w="1417" w:type="dxa"/>
            <w:vAlign w:val="bottom"/>
          </w:tcPr>
          <w:p w14:paraId="0106DC17"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120 000 </w:t>
            </w:r>
          </w:p>
        </w:tc>
        <w:tc>
          <w:tcPr>
            <w:tcW w:w="1701" w:type="dxa"/>
            <w:noWrap/>
            <w:vAlign w:val="bottom"/>
          </w:tcPr>
          <w:p w14:paraId="7F36101B"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0</w:t>
            </w:r>
          </w:p>
        </w:tc>
      </w:tr>
    </w:tbl>
    <w:p w14:paraId="310A563E"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Disse kursene bruker vi å arrangere sammen med FO Møre og Romsdal. Ansvar for praktisk gjennomføring og økonomi avtales årlig. Planen for 2020 er enda ikke lagt, men ut fra tradisjon er det Møre og Romsdal som har ansvaret for å arrangere et arbeidslivskurs og turnuskurset. Det søkes refusjon i sin helhet for utgifter til disse kursene. Dersom ansvarsfordelingen blir endret, vil påløpte kostnader bli refundert i sin helhet og ført som inntekt på formålene 3940 og 3945 – Refusjon OU-midler. Det legges ikke opp til at avdelingen arrangerer kvinnekurs i egen regi, men heller oppfordrer på LO Trøndelag sitt kvinnekurs. Formål 5010 har endret navn fra «Kurs om liv- og avtaleverk 3x2 dager» til </w:t>
      </w:r>
      <w:r w:rsidRPr="00D276E3">
        <w:rPr>
          <w:rFonts w:ascii="Arial" w:eastAsiaTheme="minorHAnsi" w:hAnsi="Arial" w:cs="Arial"/>
          <w:sz w:val="22"/>
          <w:szCs w:val="24"/>
          <w:lang w:eastAsia="en-US"/>
        </w:rPr>
        <w:lastRenderedPageBreak/>
        <w:t>«Arbeidslivskurs» ut i fra at kurset har endret navn. Kursinnholdet er det samme som tidligere.</w:t>
      </w:r>
    </w:p>
    <w:p w14:paraId="749B540C"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2528B5E3" w14:textId="77777777" w:rsidTr="00977FF7">
        <w:trPr>
          <w:trHeight w:val="240"/>
        </w:trPr>
        <w:tc>
          <w:tcPr>
            <w:tcW w:w="4820" w:type="dxa"/>
          </w:tcPr>
          <w:p w14:paraId="05F4542A"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5020, 5024</w:t>
            </w:r>
          </w:p>
        </w:tc>
        <w:tc>
          <w:tcPr>
            <w:tcW w:w="1291" w:type="dxa"/>
            <w:noWrap/>
            <w:vAlign w:val="bottom"/>
          </w:tcPr>
          <w:p w14:paraId="094D6FDB"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7AC8D88E"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0628C20A"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64A8B63F"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37648D1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7849A8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3D30C685" w14:textId="77777777" w:rsidTr="00977FF7">
        <w:trPr>
          <w:trHeight w:val="240"/>
        </w:trPr>
        <w:tc>
          <w:tcPr>
            <w:tcW w:w="4820" w:type="dxa"/>
          </w:tcPr>
          <w:p w14:paraId="25D68994"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Forhandlingskurs</w:t>
            </w:r>
          </w:p>
        </w:tc>
        <w:tc>
          <w:tcPr>
            <w:tcW w:w="1291" w:type="dxa"/>
            <w:noWrap/>
            <w:vAlign w:val="bottom"/>
          </w:tcPr>
          <w:p w14:paraId="3268AA83"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0</w:t>
            </w:r>
          </w:p>
        </w:tc>
        <w:tc>
          <w:tcPr>
            <w:tcW w:w="1417" w:type="dxa"/>
            <w:noWrap/>
            <w:vAlign w:val="bottom"/>
          </w:tcPr>
          <w:p w14:paraId="746242D2"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50 000 </w:t>
            </w:r>
          </w:p>
        </w:tc>
        <w:tc>
          <w:tcPr>
            <w:tcW w:w="1701" w:type="dxa"/>
            <w:noWrap/>
            <w:vAlign w:val="bottom"/>
          </w:tcPr>
          <w:p w14:paraId="78AA6D51"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100 000 </w:t>
            </w:r>
          </w:p>
        </w:tc>
      </w:tr>
      <w:tr w:rsidR="00D276E3" w:rsidRPr="00D276E3" w14:paraId="3FCA2913" w14:textId="77777777" w:rsidTr="00977FF7">
        <w:trPr>
          <w:trHeight w:val="240"/>
        </w:trPr>
        <w:tc>
          <w:tcPr>
            <w:tcW w:w="4820" w:type="dxa"/>
          </w:tcPr>
          <w:p w14:paraId="133CAD2B"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Organisasjonskurs</w:t>
            </w:r>
          </w:p>
        </w:tc>
        <w:tc>
          <w:tcPr>
            <w:tcW w:w="1291" w:type="dxa"/>
            <w:noWrap/>
            <w:vAlign w:val="bottom"/>
          </w:tcPr>
          <w:p w14:paraId="19CBFDBA"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52 627 </w:t>
            </w:r>
          </w:p>
        </w:tc>
        <w:tc>
          <w:tcPr>
            <w:tcW w:w="1417" w:type="dxa"/>
            <w:noWrap/>
            <w:vAlign w:val="bottom"/>
          </w:tcPr>
          <w:p w14:paraId="41D17767"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40 000 </w:t>
            </w:r>
          </w:p>
        </w:tc>
        <w:tc>
          <w:tcPr>
            <w:tcW w:w="1701" w:type="dxa"/>
            <w:noWrap/>
            <w:vAlign w:val="bottom"/>
          </w:tcPr>
          <w:p w14:paraId="1BDE720D"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40 000 </w:t>
            </w:r>
          </w:p>
        </w:tc>
      </w:tr>
    </w:tbl>
    <w:p w14:paraId="49969B43"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Fylkesavdelingen planlegger å gjennomføre kurs i forhandlingsteknikk og tariffkonferanse i tilknytning til tariffoppgjøret. Avdelingen tilbyr å arrangere grunnkurs lokalt i klubbene for tillitsvalgte og medlemmer i avdelingen.</w:t>
      </w:r>
    </w:p>
    <w:p w14:paraId="31CF3F9E"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778F55D8" w14:textId="77777777" w:rsidTr="00977FF7">
        <w:trPr>
          <w:trHeight w:val="240"/>
        </w:trPr>
        <w:tc>
          <w:tcPr>
            <w:tcW w:w="4820" w:type="dxa"/>
          </w:tcPr>
          <w:p w14:paraId="76C867E9"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5070</w:t>
            </w:r>
          </w:p>
        </w:tc>
        <w:tc>
          <w:tcPr>
            <w:tcW w:w="1291" w:type="dxa"/>
            <w:noWrap/>
            <w:vAlign w:val="bottom"/>
          </w:tcPr>
          <w:p w14:paraId="01475BD8"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299B2D3C"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4123206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7B9DF67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76048DC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7BF78F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28590CD8" w14:textId="77777777" w:rsidTr="00977FF7">
        <w:trPr>
          <w:trHeight w:val="240"/>
        </w:trPr>
        <w:tc>
          <w:tcPr>
            <w:tcW w:w="4820" w:type="dxa"/>
          </w:tcPr>
          <w:p w14:paraId="50DD2452"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Tillitsvalgtskolering</w:t>
            </w:r>
          </w:p>
        </w:tc>
        <w:tc>
          <w:tcPr>
            <w:tcW w:w="1291" w:type="dxa"/>
            <w:noWrap/>
            <w:vAlign w:val="bottom"/>
          </w:tcPr>
          <w:p w14:paraId="4EC74A82"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75 652 </w:t>
            </w:r>
          </w:p>
        </w:tc>
        <w:tc>
          <w:tcPr>
            <w:tcW w:w="1417" w:type="dxa"/>
            <w:noWrap/>
            <w:vAlign w:val="bottom"/>
          </w:tcPr>
          <w:p w14:paraId="4E824C92"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210 000 </w:t>
            </w:r>
          </w:p>
        </w:tc>
        <w:tc>
          <w:tcPr>
            <w:tcW w:w="1701" w:type="dxa"/>
            <w:noWrap/>
            <w:vAlign w:val="bottom"/>
          </w:tcPr>
          <w:p w14:paraId="77C053BA"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310 000 </w:t>
            </w:r>
          </w:p>
        </w:tc>
      </w:tr>
    </w:tbl>
    <w:p w14:paraId="7B4E811F" w14:textId="77777777" w:rsidR="00D276E3" w:rsidRPr="00D276E3" w:rsidRDefault="00D276E3" w:rsidP="00D276E3">
      <w:pPr>
        <w:spacing w:after="160" w:line="259" w:lineRule="auto"/>
        <w:rPr>
          <w:rFonts w:ascii="Arial" w:eastAsiaTheme="minorHAnsi" w:hAnsi="Arial" w:cs="Arial"/>
          <w:sz w:val="22"/>
          <w:szCs w:val="22"/>
          <w:lang w:eastAsia="en-US"/>
        </w:rPr>
      </w:pPr>
      <w:r w:rsidRPr="00D276E3">
        <w:rPr>
          <w:rFonts w:ascii="Arial" w:eastAsiaTheme="minorHAnsi" w:hAnsi="Arial" w:cs="Arial"/>
          <w:sz w:val="22"/>
          <w:szCs w:val="24"/>
          <w:lang w:eastAsia="en-US"/>
        </w:rPr>
        <w:t>Det er så langt planlagt tillitsvalgtsamling om pensjon i forbindelse med tariffoppgjøret og skolering av nytt styret etter årsmøtet. I tillegg planlegges opplæring om b</w:t>
      </w:r>
      <w:r w:rsidRPr="00D276E3">
        <w:rPr>
          <w:rFonts w:ascii="Arial" w:eastAsiaTheme="minorHAnsi" w:hAnsi="Arial" w:cs="Arial"/>
          <w:sz w:val="22"/>
          <w:szCs w:val="22"/>
          <w:lang w:eastAsia="en-US"/>
        </w:rPr>
        <w:t>eredskapsvaktordninger i kommunalt barnevern, opplæring om vold og trusler, pensjon og deltakelse på LO-uka som LO Trøndelag planlegger å arrangere til høsten.</w:t>
      </w:r>
    </w:p>
    <w:p w14:paraId="0DBC8D7B" w14:textId="77777777" w:rsidR="00D276E3" w:rsidRPr="00D276E3" w:rsidRDefault="00D276E3" w:rsidP="00D276E3">
      <w:pPr>
        <w:spacing w:after="160" w:line="259" w:lineRule="auto"/>
        <w:rPr>
          <w:rFonts w:ascii="Arial" w:eastAsiaTheme="minorHAnsi" w:hAnsi="Arial" w:cs="Arial"/>
          <w:sz w:val="22"/>
          <w:szCs w:val="24"/>
          <w:lang w:eastAsia="en-US"/>
        </w:rPr>
      </w:pPr>
    </w:p>
    <w:p w14:paraId="158C6E0B"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 </w:t>
      </w: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0BEDE644" w14:textId="77777777" w:rsidTr="00977FF7">
        <w:trPr>
          <w:trHeight w:val="240"/>
        </w:trPr>
        <w:tc>
          <w:tcPr>
            <w:tcW w:w="4820" w:type="dxa"/>
          </w:tcPr>
          <w:p w14:paraId="476664FA"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5080</w:t>
            </w:r>
          </w:p>
        </w:tc>
        <w:tc>
          <w:tcPr>
            <w:tcW w:w="1291" w:type="dxa"/>
            <w:noWrap/>
            <w:vAlign w:val="bottom"/>
          </w:tcPr>
          <w:p w14:paraId="3E3CA18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370CFE8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088C3B29"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06C6526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0153662D"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7783876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4EBA0984" w14:textId="77777777" w:rsidTr="00977FF7">
        <w:trPr>
          <w:trHeight w:val="240"/>
        </w:trPr>
        <w:tc>
          <w:tcPr>
            <w:tcW w:w="4820" w:type="dxa"/>
          </w:tcPr>
          <w:p w14:paraId="40A7831D"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Annen tillitsvalgtskolering</w:t>
            </w:r>
          </w:p>
        </w:tc>
        <w:tc>
          <w:tcPr>
            <w:tcW w:w="1291" w:type="dxa"/>
            <w:noWrap/>
            <w:vAlign w:val="bottom"/>
          </w:tcPr>
          <w:p w14:paraId="755DC327"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31 733 </w:t>
            </w:r>
          </w:p>
        </w:tc>
        <w:tc>
          <w:tcPr>
            <w:tcW w:w="1417" w:type="dxa"/>
            <w:noWrap/>
            <w:vAlign w:val="bottom"/>
          </w:tcPr>
          <w:p w14:paraId="2914A448"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58 000 </w:t>
            </w:r>
          </w:p>
        </w:tc>
        <w:tc>
          <w:tcPr>
            <w:tcW w:w="1701" w:type="dxa"/>
            <w:noWrap/>
            <w:vAlign w:val="bottom"/>
          </w:tcPr>
          <w:p w14:paraId="17EF3467"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100 000 </w:t>
            </w:r>
          </w:p>
        </w:tc>
      </w:tr>
    </w:tbl>
    <w:p w14:paraId="520BEC56"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Det gir anledning for nytt styre for studentene ved NTNU og Namsos høsten 2020, å delta med til sammen 8 på LO sin ungdomskonferanse. I tillegg legges det opp til opplæring av nyvalgte i løpet av vårsemestret. Denne tillitsvalgtskoleringen får vi ikke OU-midler for. I tillegg planlegges det tillitsvalgtsamlinger med opplæring, bl.a. for FO klubben i Trondheim kommune for opplæring av dine tillitsvalgte.  Det søkes OU-midler til inndekning av disse utgiftene. </w:t>
      </w:r>
    </w:p>
    <w:p w14:paraId="2E7681D9"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p>
    <w:p w14:paraId="13603D2C"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p>
    <w:p w14:paraId="6E178491"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r w:rsidRPr="00D276E3">
        <w:rPr>
          <w:rFonts w:ascii="Arial" w:eastAsiaTheme="minorHAnsi" w:hAnsi="Arial" w:cs="Arial"/>
          <w:b/>
          <w:bCs/>
          <w:sz w:val="22"/>
          <w:szCs w:val="24"/>
          <w:u w:val="single"/>
          <w:lang w:eastAsia="en-US"/>
        </w:rPr>
        <w:t>60 Klubber</w:t>
      </w:r>
    </w:p>
    <w:p w14:paraId="1745A8BD" w14:textId="77777777" w:rsidR="00D276E3" w:rsidRPr="00D276E3" w:rsidRDefault="00D276E3" w:rsidP="00D276E3">
      <w:pPr>
        <w:spacing w:after="160" w:line="259" w:lineRule="auto"/>
        <w:rPr>
          <w:rFonts w:ascii="Arial" w:eastAsiaTheme="minorHAnsi" w:hAnsi="Arial" w:cs="Arial"/>
          <w:bCs/>
          <w:sz w:val="22"/>
          <w:szCs w:val="24"/>
          <w:lang w:eastAsia="en-US"/>
        </w:rPr>
      </w:pPr>
      <w:r w:rsidRPr="00D276E3">
        <w:rPr>
          <w:rFonts w:ascii="Arial" w:eastAsiaTheme="minorHAnsi" w:hAnsi="Arial" w:cs="Arial"/>
          <w:bCs/>
          <w:sz w:val="22"/>
          <w:szCs w:val="24"/>
          <w:lang w:eastAsia="en-US"/>
        </w:rPr>
        <w:t>Avdelingen har ansvar for å tilrettelegge for klubbvirksomhet og med det innebærer å tildele midler til drift av klubbene, samt å opprette og opprettholde klubber og studentenes lokallag. Tilskudd til klubbene føres i hovedsak på formål 6010. Noen klubber som har 100 medlemmer eller mer, samt fylkesavdelingsoverskridende klubber, har eget formål. Nytt styret kan vedta retningslinjer for klubbtilskudd.</w:t>
      </w:r>
      <w:r w:rsidRPr="00D276E3">
        <w:rPr>
          <w:rFonts w:ascii="Arial" w:eastAsiaTheme="minorHAnsi" w:hAnsi="Arial" w:cs="Arial"/>
          <w:b/>
          <w:bCs/>
          <w:sz w:val="22"/>
          <w:szCs w:val="24"/>
          <w:lang w:eastAsia="en-US"/>
        </w:rPr>
        <w:t xml:space="preserve"> </w:t>
      </w:r>
      <w:r w:rsidRPr="00D276E3">
        <w:rPr>
          <w:rFonts w:ascii="Arial" w:eastAsiaTheme="minorHAnsi" w:hAnsi="Arial" w:cs="Arial"/>
          <w:bCs/>
          <w:sz w:val="22"/>
          <w:szCs w:val="24"/>
          <w:lang w:eastAsia="en-US"/>
        </w:rPr>
        <w:t>Klubbenes økonomi og regnskap er underlagt regnskapet til og revisjonen av FO Trøndelag.</w:t>
      </w:r>
    </w:p>
    <w:p w14:paraId="66670A16" w14:textId="77777777" w:rsidR="00D276E3" w:rsidRPr="00D276E3" w:rsidRDefault="00D276E3" w:rsidP="00D276E3">
      <w:pPr>
        <w:spacing w:after="160" w:line="259" w:lineRule="auto"/>
        <w:rPr>
          <w:rFonts w:ascii="Arial" w:eastAsiaTheme="minorHAnsi" w:hAnsi="Arial" w:cs="Arial"/>
          <w:bCs/>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4FA7078E" w14:textId="77777777" w:rsidTr="00977FF7">
        <w:trPr>
          <w:trHeight w:val="240"/>
        </w:trPr>
        <w:tc>
          <w:tcPr>
            <w:tcW w:w="4820" w:type="dxa"/>
          </w:tcPr>
          <w:p w14:paraId="19FAED5F"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lastRenderedPageBreak/>
              <w:t>6010</w:t>
            </w:r>
          </w:p>
        </w:tc>
        <w:tc>
          <w:tcPr>
            <w:tcW w:w="1291" w:type="dxa"/>
            <w:noWrap/>
            <w:vAlign w:val="bottom"/>
          </w:tcPr>
          <w:p w14:paraId="4A712742"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71FBEF5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69198058"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125DA28A"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2D313132"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53391352"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48DC50E4" w14:textId="77777777" w:rsidTr="00977FF7">
        <w:trPr>
          <w:trHeight w:val="240"/>
        </w:trPr>
        <w:tc>
          <w:tcPr>
            <w:tcW w:w="4820" w:type="dxa"/>
          </w:tcPr>
          <w:p w14:paraId="55D9B976"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Klubbtilskudd</w:t>
            </w:r>
          </w:p>
        </w:tc>
        <w:tc>
          <w:tcPr>
            <w:tcW w:w="1291" w:type="dxa"/>
            <w:noWrap/>
            <w:vAlign w:val="bottom"/>
          </w:tcPr>
          <w:p w14:paraId="1CACCCC5"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43 960 </w:t>
            </w:r>
          </w:p>
        </w:tc>
        <w:tc>
          <w:tcPr>
            <w:tcW w:w="1417" w:type="dxa"/>
            <w:noWrap/>
            <w:vAlign w:val="bottom"/>
          </w:tcPr>
          <w:p w14:paraId="2C38606F"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75 000 </w:t>
            </w:r>
          </w:p>
        </w:tc>
        <w:tc>
          <w:tcPr>
            <w:tcW w:w="1701" w:type="dxa"/>
            <w:noWrap/>
            <w:vAlign w:val="bottom"/>
          </w:tcPr>
          <w:p w14:paraId="09D84504"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150 000 </w:t>
            </w:r>
          </w:p>
        </w:tc>
      </w:tr>
    </w:tbl>
    <w:p w14:paraId="47181BA3"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Det lagt inn i budsjettet at klubbene har midler de disponerer uten søknad til AU/styret. Klubber disponerer 4000,-. De største klubbene uten eget formål disponerer 8000,-. Dette gjelder FO-klubbene Helse Nord-Trøndelag</w:t>
      </w:r>
      <w:r w:rsidRPr="00D276E3">
        <w:rPr>
          <w:rFonts w:ascii="Arial" w:eastAsiaTheme="minorHAnsi" w:hAnsi="Arial" w:cs="Arial"/>
          <w:b/>
          <w:sz w:val="22"/>
          <w:szCs w:val="24"/>
          <w:lang w:eastAsia="en-US"/>
        </w:rPr>
        <w:t xml:space="preserve">, </w:t>
      </w:r>
      <w:r w:rsidRPr="00D276E3">
        <w:rPr>
          <w:rFonts w:ascii="Arial" w:eastAsiaTheme="minorHAnsi" w:hAnsi="Arial" w:cs="Arial"/>
          <w:sz w:val="22"/>
          <w:szCs w:val="24"/>
          <w:lang w:eastAsia="en-US"/>
        </w:rPr>
        <w:t>Namsos kommune, Steinkjer kommune og Stjørdal kommune. Klubber som har brukt opp sitt klubbtilskudd eller ønsker større arrangement, kan tildeles ytterligere midler etter søknad. Fylkesavdelingen vil i år fortsette å prioritere klubber og aktivitet i klubber i sitt arbeid. Det ønskes større aktivitet i klubbene enn det har vært i de siste årene. Dette er i tråd med årsmøtets økonomiske prioriteringer. Det legges i år opp til å arrangere større møter, hvor flere medlemmer inviteres og med mer kostnadsdrivende aktiviteter, slik som eksterne innledere, for å se om det kan motivere/legge til rette for større lokal aktivitet.</w:t>
      </w:r>
    </w:p>
    <w:p w14:paraId="02E909C5" w14:textId="77777777" w:rsidR="00D276E3" w:rsidRPr="00D276E3" w:rsidRDefault="00D276E3" w:rsidP="00D276E3">
      <w:pPr>
        <w:spacing w:after="160" w:line="259" w:lineRule="auto"/>
        <w:rPr>
          <w:rFonts w:ascii="Arial" w:eastAsiaTheme="minorHAnsi" w:hAnsi="Arial" w:cs="Arial"/>
          <w:sz w:val="22"/>
          <w:szCs w:val="24"/>
          <w:lang w:eastAsia="en-US"/>
        </w:rPr>
      </w:pPr>
    </w:p>
    <w:p w14:paraId="41287DF8"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FO-studentene Nord Universitet Namsos forventes å søke om tilskudd på 6.000,- fra FO sentralt. Dette vil komme i tillegg til avdelingens tildeling.</w:t>
      </w:r>
    </w:p>
    <w:p w14:paraId="49755DCD" w14:textId="77777777" w:rsidR="00D276E3" w:rsidRPr="00D276E3" w:rsidRDefault="00D276E3" w:rsidP="00D276E3">
      <w:pPr>
        <w:spacing w:after="160" w:line="259" w:lineRule="auto"/>
        <w:ind w:left="709"/>
        <w:rPr>
          <w:rFonts w:ascii="Arial" w:eastAsiaTheme="minorHAnsi" w:hAnsi="Arial" w:cs="Arial"/>
          <w:color w:val="00B050"/>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4F63FAF7" w14:textId="77777777" w:rsidTr="00977FF7">
        <w:trPr>
          <w:trHeight w:val="240"/>
        </w:trPr>
        <w:tc>
          <w:tcPr>
            <w:tcW w:w="4820" w:type="dxa"/>
          </w:tcPr>
          <w:p w14:paraId="369C4FA0"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6021</w:t>
            </w:r>
          </w:p>
        </w:tc>
        <w:tc>
          <w:tcPr>
            <w:tcW w:w="1291" w:type="dxa"/>
            <w:noWrap/>
            <w:vAlign w:val="bottom"/>
          </w:tcPr>
          <w:p w14:paraId="25A771E9"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23C9C7BF"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0F00A489"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6B4CD7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013A78AB"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3B33DAF7"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2FF06F5B" w14:textId="77777777" w:rsidTr="00977FF7">
        <w:trPr>
          <w:trHeight w:val="240"/>
        </w:trPr>
        <w:tc>
          <w:tcPr>
            <w:tcW w:w="4820" w:type="dxa"/>
          </w:tcPr>
          <w:p w14:paraId="499FB4BD"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Klubbtilskudd FO-studentene NTNU</w:t>
            </w:r>
          </w:p>
        </w:tc>
        <w:tc>
          <w:tcPr>
            <w:tcW w:w="1291" w:type="dxa"/>
            <w:noWrap/>
            <w:vAlign w:val="bottom"/>
          </w:tcPr>
          <w:p w14:paraId="0EE59CCA"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20 252 </w:t>
            </w:r>
          </w:p>
        </w:tc>
        <w:tc>
          <w:tcPr>
            <w:tcW w:w="1417" w:type="dxa"/>
            <w:noWrap/>
            <w:vAlign w:val="bottom"/>
          </w:tcPr>
          <w:p w14:paraId="19BCBAF7"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19 000 </w:t>
            </w:r>
          </w:p>
        </w:tc>
        <w:tc>
          <w:tcPr>
            <w:tcW w:w="1701" w:type="dxa"/>
            <w:noWrap/>
            <w:vAlign w:val="bottom"/>
          </w:tcPr>
          <w:p w14:paraId="785D5771"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19 000 </w:t>
            </w:r>
          </w:p>
        </w:tc>
      </w:tr>
    </w:tbl>
    <w:p w14:paraId="35ECBFB7"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FO Trøndelag setter av kr. 19.000,- i tilskudd til drift av lokallaget for FO-studentene NTNU. I tillegg til avdelingstilskuddet kan studentene søke om tilskudd fra FO sentralt. Dette forventes at studentlaget søker om tilskudd på 6.000,- fra FO sentralt. Dette vil komme i tillegg til avdelingens tildeling.</w:t>
      </w:r>
    </w:p>
    <w:p w14:paraId="56839829"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6E1DE14A" w14:textId="77777777" w:rsidTr="00977FF7">
        <w:trPr>
          <w:trHeight w:val="240"/>
        </w:trPr>
        <w:tc>
          <w:tcPr>
            <w:tcW w:w="4820" w:type="dxa"/>
          </w:tcPr>
          <w:p w14:paraId="11713E14"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6022,6023</w:t>
            </w:r>
          </w:p>
        </w:tc>
        <w:tc>
          <w:tcPr>
            <w:tcW w:w="1291" w:type="dxa"/>
            <w:noWrap/>
            <w:vAlign w:val="bottom"/>
          </w:tcPr>
          <w:p w14:paraId="40674F4C"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5659DBC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5050E12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49DA1458"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4E4B4DE2"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39F7AFBE"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5FFC6D83" w14:textId="77777777" w:rsidTr="00977FF7">
        <w:trPr>
          <w:trHeight w:val="240"/>
        </w:trPr>
        <w:tc>
          <w:tcPr>
            <w:tcW w:w="4820" w:type="dxa"/>
          </w:tcPr>
          <w:p w14:paraId="0B58C8D9"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Klubbtilskudd Trondheim kommune</w:t>
            </w:r>
          </w:p>
        </w:tc>
        <w:tc>
          <w:tcPr>
            <w:tcW w:w="1291" w:type="dxa"/>
            <w:noWrap/>
            <w:vAlign w:val="bottom"/>
          </w:tcPr>
          <w:p w14:paraId="681DF523"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36 104 </w:t>
            </w:r>
          </w:p>
        </w:tc>
        <w:tc>
          <w:tcPr>
            <w:tcW w:w="1417" w:type="dxa"/>
            <w:noWrap/>
            <w:vAlign w:val="bottom"/>
          </w:tcPr>
          <w:p w14:paraId="6052246B"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35 000 </w:t>
            </w:r>
          </w:p>
        </w:tc>
        <w:tc>
          <w:tcPr>
            <w:tcW w:w="1701" w:type="dxa"/>
            <w:noWrap/>
            <w:vAlign w:val="bottom"/>
          </w:tcPr>
          <w:p w14:paraId="4A4BFB81"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50 000 </w:t>
            </w:r>
          </w:p>
        </w:tc>
      </w:tr>
      <w:tr w:rsidR="00D276E3" w:rsidRPr="00D276E3" w14:paraId="1F7009E8" w14:textId="77777777" w:rsidTr="00977FF7">
        <w:trPr>
          <w:trHeight w:val="240"/>
        </w:trPr>
        <w:tc>
          <w:tcPr>
            <w:tcW w:w="4820" w:type="dxa"/>
          </w:tcPr>
          <w:p w14:paraId="720218C6"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Klubbtilskudd St. Olav</w:t>
            </w:r>
          </w:p>
        </w:tc>
        <w:tc>
          <w:tcPr>
            <w:tcW w:w="1291" w:type="dxa"/>
            <w:noWrap/>
            <w:vAlign w:val="bottom"/>
          </w:tcPr>
          <w:p w14:paraId="557D4A22"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2384</w:t>
            </w:r>
          </w:p>
        </w:tc>
        <w:tc>
          <w:tcPr>
            <w:tcW w:w="1417" w:type="dxa"/>
            <w:noWrap/>
            <w:vAlign w:val="bottom"/>
          </w:tcPr>
          <w:p w14:paraId="4291CAE6"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20 000 </w:t>
            </w:r>
          </w:p>
        </w:tc>
        <w:tc>
          <w:tcPr>
            <w:tcW w:w="1701" w:type="dxa"/>
            <w:noWrap/>
            <w:vAlign w:val="bottom"/>
          </w:tcPr>
          <w:p w14:paraId="6E21BD82"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20 000 </w:t>
            </w:r>
          </w:p>
        </w:tc>
      </w:tr>
    </w:tbl>
    <w:p w14:paraId="2838CF7E"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Avdelingen setter av midler til de største klubbene for å oppfordre til å klubbaktiviteter, samlinger for plasstillitsvalgte for skolering og overføring av informasjon. Budsjettet bygger på siste års erfaringer. Klubbtilskuddet til Trondheims klubben omfatter både Trondheim kommune og Stavne Gård KA. Det er tatt høyde for økt aktivitet som følge av hovedoppgjør, samt at det legger til rette for økt aktivitet i St. Olavs- klubben om de får valgt hovedtillitsvalgt. Klubbene har mulighet til å søke ytterligere midler til klubbdrift avsatt på formål 6010-klubbtilskudd om klubbaktiviteten overstiger øremerkede midler.</w:t>
      </w:r>
    </w:p>
    <w:p w14:paraId="267CCFD2"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66615E41" w14:textId="77777777" w:rsidTr="00977FF7">
        <w:trPr>
          <w:trHeight w:val="240"/>
        </w:trPr>
        <w:tc>
          <w:tcPr>
            <w:tcW w:w="4820" w:type="dxa"/>
          </w:tcPr>
          <w:p w14:paraId="1D3D63DD"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6024</w:t>
            </w:r>
          </w:p>
        </w:tc>
        <w:tc>
          <w:tcPr>
            <w:tcW w:w="1291" w:type="dxa"/>
            <w:noWrap/>
            <w:vAlign w:val="bottom"/>
          </w:tcPr>
          <w:p w14:paraId="572CCE1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6CEAC95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063A8338"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0DC8BDCF"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69266618"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012793E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22F35D16" w14:textId="77777777" w:rsidTr="00977FF7">
        <w:trPr>
          <w:trHeight w:val="240"/>
        </w:trPr>
        <w:tc>
          <w:tcPr>
            <w:tcW w:w="4820" w:type="dxa"/>
          </w:tcPr>
          <w:p w14:paraId="4069C7F2"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lastRenderedPageBreak/>
              <w:t>Klubbtilskudd Bufetat</w:t>
            </w:r>
          </w:p>
        </w:tc>
        <w:tc>
          <w:tcPr>
            <w:tcW w:w="1291" w:type="dxa"/>
            <w:noWrap/>
            <w:vAlign w:val="bottom"/>
          </w:tcPr>
          <w:p w14:paraId="3528562C"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15666</w:t>
            </w:r>
          </w:p>
        </w:tc>
        <w:tc>
          <w:tcPr>
            <w:tcW w:w="1417" w:type="dxa"/>
            <w:noWrap/>
            <w:vAlign w:val="bottom"/>
          </w:tcPr>
          <w:p w14:paraId="677EA5DB"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30 000 </w:t>
            </w:r>
          </w:p>
        </w:tc>
        <w:tc>
          <w:tcPr>
            <w:tcW w:w="1701" w:type="dxa"/>
            <w:noWrap/>
            <w:vAlign w:val="bottom"/>
          </w:tcPr>
          <w:p w14:paraId="00ADB487"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30 000 </w:t>
            </w:r>
          </w:p>
        </w:tc>
      </w:tr>
    </w:tbl>
    <w:p w14:paraId="6D46D7C1"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Bufetat er en regional klubb og får tilskudd fra de tre regionale avdelingene. Bufetat er eneste klubb i avdelingen med egen konto for tilskudd. Størrelse på klubbens budsjett avtales regionalt, og har til nå vært 60.000,- pr år. Disse utgiftene fordeles på avdelingene. I tillegg dekker fylkesavdelingen deler av kostnadene for hovedtillitsvalgt i Bufetat, etter regning fra FO sentralt.</w:t>
      </w:r>
    </w:p>
    <w:p w14:paraId="51CFE662" w14:textId="77777777" w:rsidR="00D276E3" w:rsidRPr="00D276E3" w:rsidRDefault="00D276E3" w:rsidP="00D276E3">
      <w:pPr>
        <w:spacing w:after="160" w:line="259" w:lineRule="auto"/>
        <w:rPr>
          <w:rFonts w:ascii="Arial" w:eastAsiaTheme="minorHAnsi" w:hAnsi="Arial" w:cs="Arial"/>
          <w:bCs/>
          <w:sz w:val="22"/>
          <w:szCs w:val="24"/>
          <w:u w:val="single"/>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544008AE" w14:textId="77777777" w:rsidTr="00977FF7">
        <w:trPr>
          <w:trHeight w:val="240"/>
        </w:trPr>
        <w:tc>
          <w:tcPr>
            <w:tcW w:w="4820" w:type="dxa"/>
          </w:tcPr>
          <w:p w14:paraId="2FC628FA"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6025</w:t>
            </w:r>
          </w:p>
        </w:tc>
        <w:tc>
          <w:tcPr>
            <w:tcW w:w="1291" w:type="dxa"/>
            <w:noWrap/>
            <w:vAlign w:val="bottom"/>
          </w:tcPr>
          <w:p w14:paraId="601EBD7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16572C0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29404842"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220C54D"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5E3DCCB9"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03E3C66D"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0DCF109D" w14:textId="77777777" w:rsidTr="00977FF7">
        <w:trPr>
          <w:trHeight w:val="240"/>
        </w:trPr>
        <w:tc>
          <w:tcPr>
            <w:tcW w:w="4820" w:type="dxa"/>
          </w:tcPr>
          <w:p w14:paraId="3799E72F"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Klubbtilskudd Kif region nord</w:t>
            </w:r>
          </w:p>
        </w:tc>
        <w:tc>
          <w:tcPr>
            <w:tcW w:w="1291" w:type="dxa"/>
            <w:noWrap/>
            <w:vAlign w:val="bottom"/>
          </w:tcPr>
          <w:p w14:paraId="2646C619"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23 053 </w:t>
            </w:r>
          </w:p>
        </w:tc>
        <w:tc>
          <w:tcPr>
            <w:tcW w:w="1417" w:type="dxa"/>
            <w:noWrap/>
            <w:vAlign w:val="bottom"/>
          </w:tcPr>
          <w:p w14:paraId="042A86A0"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15 000 </w:t>
            </w:r>
          </w:p>
        </w:tc>
        <w:tc>
          <w:tcPr>
            <w:tcW w:w="1701" w:type="dxa"/>
            <w:noWrap/>
            <w:vAlign w:val="bottom"/>
          </w:tcPr>
          <w:p w14:paraId="6E7B5DEC"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15 000 </w:t>
            </w:r>
          </w:p>
        </w:tc>
      </w:tr>
    </w:tbl>
    <w:p w14:paraId="5BBCFD79" w14:textId="77777777" w:rsidR="00D276E3" w:rsidRPr="00D276E3" w:rsidRDefault="00D276E3" w:rsidP="00D276E3">
      <w:pPr>
        <w:spacing w:after="160" w:line="259" w:lineRule="auto"/>
        <w:rPr>
          <w:rFonts w:ascii="Arial" w:eastAsiaTheme="minorHAnsi" w:hAnsi="Arial" w:cs="Arial"/>
          <w:bCs/>
          <w:sz w:val="22"/>
          <w:szCs w:val="24"/>
          <w:lang w:eastAsia="en-US"/>
        </w:rPr>
      </w:pPr>
      <w:r w:rsidRPr="00D276E3">
        <w:rPr>
          <w:rFonts w:ascii="Arial" w:eastAsiaTheme="minorHAnsi" w:hAnsi="Arial" w:cs="Arial"/>
          <w:bCs/>
          <w:sz w:val="22"/>
          <w:szCs w:val="24"/>
          <w:lang w:eastAsia="en-US"/>
        </w:rPr>
        <w:t>Klubben for kriminalomsorgen region nord omfatter medlemmer i Trøndelag og fylkene nordover. FO Trøndelag er koordinerende avdeling og har ansvaret for klubbens regnskap. Det er inngått avtale om fordelingsnøkkel på kostnader mellom ansvarlige fylkesavdelinger. FO Trøndelag legger ut for klubben og søker refundert på avtalt andel av kostnadene. Refunderte utgifter kommer til fratrekk på dette formål. Budsjettet viser fylkesavdelingens tilskudd til klubben.</w:t>
      </w:r>
    </w:p>
    <w:p w14:paraId="7C54EBC3" w14:textId="77777777" w:rsidR="00D276E3" w:rsidRPr="00D276E3" w:rsidRDefault="00D276E3" w:rsidP="00D276E3">
      <w:pPr>
        <w:spacing w:after="160" w:line="259" w:lineRule="auto"/>
        <w:ind w:left="709"/>
        <w:rPr>
          <w:rFonts w:ascii="Arial" w:eastAsiaTheme="minorHAnsi" w:hAnsi="Arial" w:cs="Arial"/>
          <w:bCs/>
          <w:sz w:val="22"/>
          <w:szCs w:val="24"/>
          <w:u w:val="single"/>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5787545A" w14:textId="77777777" w:rsidTr="00977FF7">
        <w:trPr>
          <w:trHeight w:val="240"/>
        </w:trPr>
        <w:tc>
          <w:tcPr>
            <w:tcW w:w="4820" w:type="dxa"/>
          </w:tcPr>
          <w:p w14:paraId="60E58BC1"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bCs/>
                <w:sz w:val="20"/>
                <w:szCs w:val="22"/>
                <w:lang w:eastAsia="en-US"/>
              </w:rPr>
              <w:t>6070</w:t>
            </w:r>
          </w:p>
        </w:tc>
        <w:tc>
          <w:tcPr>
            <w:tcW w:w="1291" w:type="dxa"/>
            <w:noWrap/>
            <w:vAlign w:val="bottom"/>
          </w:tcPr>
          <w:p w14:paraId="612F44F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6D75164F"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3FE5D47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6F14347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752CA5C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4CE064C9"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11D03937" w14:textId="77777777" w:rsidTr="00977FF7">
        <w:trPr>
          <w:trHeight w:val="240"/>
        </w:trPr>
        <w:tc>
          <w:tcPr>
            <w:tcW w:w="4820" w:type="dxa"/>
          </w:tcPr>
          <w:p w14:paraId="7DBBD8A8"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bCs/>
                <w:sz w:val="20"/>
                <w:szCs w:val="22"/>
                <w:lang w:eastAsia="en-US"/>
              </w:rPr>
              <w:t>Klubbarbeid/klubbmøter</w:t>
            </w:r>
          </w:p>
        </w:tc>
        <w:tc>
          <w:tcPr>
            <w:tcW w:w="1291" w:type="dxa"/>
            <w:noWrap/>
            <w:vAlign w:val="bottom"/>
          </w:tcPr>
          <w:p w14:paraId="2A73AEAD"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20 836 </w:t>
            </w:r>
          </w:p>
        </w:tc>
        <w:tc>
          <w:tcPr>
            <w:tcW w:w="1417" w:type="dxa"/>
            <w:noWrap/>
            <w:vAlign w:val="bottom"/>
          </w:tcPr>
          <w:p w14:paraId="3300F040"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70 000 </w:t>
            </w:r>
          </w:p>
        </w:tc>
        <w:tc>
          <w:tcPr>
            <w:tcW w:w="1701" w:type="dxa"/>
            <w:noWrap/>
            <w:vAlign w:val="bottom"/>
          </w:tcPr>
          <w:p w14:paraId="460D9314"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100 000 </w:t>
            </w:r>
          </w:p>
        </w:tc>
      </w:tr>
    </w:tbl>
    <w:p w14:paraId="7C2FA960" w14:textId="77777777" w:rsidR="00D276E3" w:rsidRPr="00D276E3" w:rsidRDefault="00D276E3" w:rsidP="00D276E3">
      <w:pPr>
        <w:spacing w:after="160" w:line="259" w:lineRule="auto"/>
        <w:rPr>
          <w:rFonts w:ascii="Arial" w:eastAsiaTheme="minorHAnsi" w:hAnsi="Arial" w:cs="Arial"/>
          <w:bCs/>
          <w:sz w:val="22"/>
          <w:szCs w:val="24"/>
          <w:lang w:eastAsia="en-US"/>
        </w:rPr>
      </w:pPr>
      <w:r w:rsidRPr="00D276E3">
        <w:rPr>
          <w:rFonts w:ascii="Arial" w:eastAsiaTheme="minorHAnsi" w:hAnsi="Arial" w:cs="Arial"/>
          <w:bCs/>
          <w:sz w:val="22"/>
          <w:szCs w:val="24"/>
          <w:lang w:eastAsia="en-US"/>
        </w:rPr>
        <w:t xml:space="preserve">Fylkesavdelingen vil fortsette å prioritere klubbygging i 2020. Det legges opp til at avdelingskontoret skal ut og besøke klubber. Formålet er med å dekke kostnader i den forbindelse. </w:t>
      </w:r>
    </w:p>
    <w:p w14:paraId="4B81C322" w14:textId="77777777" w:rsidR="00D276E3" w:rsidRPr="00D276E3" w:rsidRDefault="00D276E3" w:rsidP="00D276E3">
      <w:pPr>
        <w:spacing w:after="160" w:line="259" w:lineRule="auto"/>
        <w:rPr>
          <w:rFonts w:ascii="Arial" w:eastAsiaTheme="minorHAnsi" w:hAnsi="Arial" w:cs="Arial"/>
          <w:bCs/>
          <w:sz w:val="22"/>
          <w:szCs w:val="24"/>
          <w:lang w:eastAsia="en-US"/>
        </w:rPr>
      </w:pPr>
    </w:p>
    <w:p w14:paraId="4C27C18C"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r w:rsidRPr="00D276E3">
        <w:rPr>
          <w:rFonts w:ascii="Arial" w:eastAsiaTheme="minorHAnsi" w:hAnsi="Arial" w:cs="Arial"/>
          <w:b/>
          <w:bCs/>
          <w:sz w:val="22"/>
          <w:szCs w:val="24"/>
          <w:u w:val="single"/>
          <w:lang w:eastAsia="en-US"/>
        </w:rPr>
        <w:t>70 Drift kontor</w:t>
      </w:r>
    </w:p>
    <w:p w14:paraId="2C38FBAA"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3"/>
        <w:gridCol w:w="1228"/>
        <w:gridCol w:w="1417"/>
        <w:gridCol w:w="1701"/>
      </w:tblGrid>
      <w:tr w:rsidR="00D276E3" w:rsidRPr="00D276E3" w14:paraId="6AED2E08" w14:textId="77777777" w:rsidTr="00977FF7">
        <w:trPr>
          <w:trHeight w:val="240"/>
        </w:trPr>
        <w:tc>
          <w:tcPr>
            <w:tcW w:w="4883" w:type="dxa"/>
          </w:tcPr>
          <w:p w14:paraId="211B8080" w14:textId="77777777" w:rsidR="00D276E3" w:rsidRPr="00D276E3" w:rsidRDefault="00D276E3" w:rsidP="00D276E3">
            <w:pPr>
              <w:spacing w:after="160" w:line="259" w:lineRule="auto"/>
              <w:rPr>
                <w:rFonts w:ascii="Arial" w:eastAsiaTheme="minorHAnsi" w:hAnsi="Arial" w:cs="Arial"/>
                <w:sz w:val="18"/>
                <w:szCs w:val="18"/>
                <w:lang w:eastAsia="en-US"/>
              </w:rPr>
            </w:pPr>
            <w:r w:rsidRPr="00D276E3">
              <w:rPr>
                <w:rFonts w:ascii="Arial" w:eastAsiaTheme="minorHAnsi" w:hAnsi="Arial" w:cs="Arial"/>
                <w:sz w:val="18"/>
                <w:szCs w:val="18"/>
                <w:lang w:eastAsia="en-US"/>
              </w:rPr>
              <w:t>7010, 7018, 7030, 7031, 7032, 7040, 7044, 7090</w:t>
            </w:r>
          </w:p>
        </w:tc>
        <w:tc>
          <w:tcPr>
            <w:tcW w:w="1228" w:type="dxa"/>
            <w:noWrap/>
            <w:vAlign w:val="bottom"/>
          </w:tcPr>
          <w:p w14:paraId="371D7CE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014C771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6D808AE9"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775DEE46"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698AF2E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1294A0E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364976D2" w14:textId="77777777" w:rsidTr="00977FF7">
        <w:trPr>
          <w:trHeight w:val="240"/>
        </w:trPr>
        <w:tc>
          <w:tcPr>
            <w:tcW w:w="4883" w:type="dxa"/>
          </w:tcPr>
          <w:p w14:paraId="280BD5A1"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Lønn, </w:t>
            </w:r>
            <w:proofErr w:type="spellStart"/>
            <w:r w:rsidRPr="00D276E3">
              <w:rPr>
                <w:rFonts w:ascii="Arial" w:eastAsiaTheme="minorHAnsi" w:hAnsi="Arial" w:cs="Arial"/>
                <w:sz w:val="20"/>
                <w:szCs w:val="22"/>
                <w:lang w:eastAsia="en-US"/>
              </w:rPr>
              <w:t>sos.avg</w:t>
            </w:r>
            <w:proofErr w:type="spellEnd"/>
            <w:r w:rsidRPr="00D276E3">
              <w:rPr>
                <w:rFonts w:ascii="Arial" w:eastAsiaTheme="minorHAnsi" w:hAnsi="Arial" w:cs="Arial"/>
                <w:sz w:val="20"/>
                <w:szCs w:val="22"/>
                <w:lang w:eastAsia="en-US"/>
              </w:rPr>
              <w:t xml:space="preserve">., </w:t>
            </w:r>
            <w:proofErr w:type="spellStart"/>
            <w:r w:rsidRPr="00D276E3">
              <w:rPr>
                <w:rFonts w:ascii="Arial" w:eastAsiaTheme="minorHAnsi" w:hAnsi="Arial" w:cs="Arial"/>
                <w:sz w:val="20"/>
                <w:szCs w:val="22"/>
                <w:lang w:eastAsia="en-US"/>
              </w:rPr>
              <w:t>pensj.kostn</w:t>
            </w:r>
            <w:proofErr w:type="spellEnd"/>
            <w:r w:rsidRPr="00D276E3">
              <w:rPr>
                <w:rFonts w:ascii="Arial" w:eastAsiaTheme="minorHAnsi" w:hAnsi="Arial" w:cs="Arial"/>
                <w:sz w:val="20"/>
                <w:szCs w:val="22"/>
                <w:lang w:eastAsia="en-US"/>
              </w:rPr>
              <w:t>.- leder</w:t>
            </w:r>
          </w:p>
        </w:tc>
        <w:tc>
          <w:tcPr>
            <w:tcW w:w="1228" w:type="dxa"/>
            <w:noWrap/>
            <w:vAlign w:val="bottom"/>
          </w:tcPr>
          <w:p w14:paraId="690F4A8B"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781 034</w:t>
            </w:r>
          </w:p>
        </w:tc>
        <w:tc>
          <w:tcPr>
            <w:tcW w:w="1417" w:type="dxa"/>
            <w:noWrap/>
            <w:vAlign w:val="bottom"/>
          </w:tcPr>
          <w:p w14:paraId="0AAB9429"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865 000 </w:t>
            </w:r>
          </w:p>
        </w:tc>
        <w:tc>
          <w:tcPr>
            <w:tcW w:w="1701" w:type="dxa"/>
            <w:noWrap/>
            <w:vAlign w:val="bottom"/>
          </w:tcPr>
          <w:p w14:paraId="735F9E51"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890 100 </w:t>
            </w:r>
          </w:p>
        </w:tc>
      </w:tr>
      <w:tr w:rsidR="00D276E3" w:rsidRPr="00D276E3" w14:paraId="10AFE16A" w14:textId="77777777" w:rsidTr="00977FF7">
        <w:trPr>
          <w:trHeight w:val="266"/>
        </w:trPr>
        <w:tc>
          <w:tcPr>
            <w:tcW w:w="4883" w:type="dxa"/>
          </w:tcPr>
          <w:p w14:paraId="3B60379F"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Lønn, </w:t>
            </w:r>
            <w:proofErr w:type="spellStart"/>
            <w:r w:rsidRPr="00D276E3">
              <w:rPr>
                <w:rFonts w:ascii="Arial" w:eastAsiaTheme="minorHAnsi" w:hAnsi="Arial" w:cs="Arial"/>
                <w:sz w:val="20"/>
                <w:szCs w:val="22"/>
                <w:lang w:eastAsia="en-US"/>
              </w:rPr>
              <w:t>sos.avg</w:t>
            </w:r>
            <w:proofErr w:type="spellEnd"/>
            <w:r w:rsidRPr="00D276E3">
              <w:rPr>
                <w:rFonts w:ascii="Arial" w:eastAsiaTheme="minorHAnsi" w:hAnsi="Arial" w:cs="Arial"/>
                <w:sz w:val="20"/>
                <w:szCs w:val="22"/>
                <w:lang w:eastAsia="en-US"/>
              </w:rPr>
              <w:t xml:space="preserve">., </w:t>
            </w:r>
            <w:proofErr w:type="spellStart"/>
            <w:r w:rsidRPr="00D276E3">
              <w:rPr>
                <w:rFonts w:ascii="Arial" w:eastAsiaTheme="minorHAnsi" w:hAnsi="Arial" w:cs="Arial"/>
                <w:sz w:val="20"/>
                <w:szCs w:val="22"/>
                <w:lang w:eastAsia="en-US"/>
              </w:rPr>
              <w:t>pensj.kostn</w:t>
            </w:r>
            <w:proofErr w:type="spellEnd"/>
            <w:r w:rsidRPr="00D276E3">
              <w:rPr>
                <w:rFonts w:ascii="Arial" w:eastAsiaTheme="minorHAnsi" w:hAnsi="Arial" w:cs="Arial"/>
                <w:sz w:val="20"/>
                <w:szCs w:val="22"/>
                <w:lang w:eastAsia="en-US"/>
              </w:rPr>
              <w:t>. – nestleder/1 fylkessekretær</w:t>
            </w:r>
          </w:p>
        </w:tc>
        <w:tc>
          <w:tcPr>
            <w:tcW w:w="1228" w:type="dxa"/>
            <w:vAlign w:val="bottom"/>
          </w:tcPr>
          <w:p w14:paraId="7542A6B9"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1 700 113</w:t>
            </w:r>
          </w:p>
        </w:tc>
        <w:tc>
          <w:tcPr>
            <w:tcW w:w="1417" w:type="dxa"/>
            <w:vAlign w:val="bottom"/>
          </w:tcPr>
          <w:p w14:paraId="190310DA"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1 750 000 </w:t>
            </w:r>
          </w:p>
        </w:tc>
        <w:tc>
          <w:tcPr>
            <w:tcW w:w="1701" w:type="dxa"/>
            <w:noWrap/>
            <w:vAlign w:val="bottom"/>
          </w:tcPr>
          <w:p w14:paraId="25AA4899"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1 800 800 </w:t>
            </w:r>
          </w:p>
        </w:tc>
      </w:tr>
      <w:tr w:rsidR="00D276E3" w:rsidRPr="00D276E3" w14:paraId="48C50C7C" w14:textId="77777777" w:rsidTr="00977FF7">
        <w:trPr>
          <w:trHeight w:val="127"/>
        </w:trPr>
        <w:tc>
          <w:tcPr>
            <w:tcW w:w="4883" w:type="dxa"/>
          </w:tcPr>
          <w:p w14:paraId="46674C17"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Bilgodtgjørelse - fast , </w:t>
            </w:r>
            <w:proofErr w:type="spellStart"/>
            <w:r w:rsidRPr="00D276E3">
              <w:rPr>
                <w:rFonts w:ascii="Arial" w:eastAsiaTheme="minorHAnsi" w:hAnsi="Arial" w:cs="Arial"/>
                <w:sz w:val="20"/>
                <w:szCs w:val="22"/>
                <w:lang w:eastAsia="en-US"/>
              </w:rPr>
              <w:t>innberetn</w:t>
            </w:r>
            <w:proofErr w:type="spellEnd"/>
            <w:r w:rsidRPr="00D276E3">
              <w:rPr>
                <w:rFonts w:ascii="Arial" w:eastAsiaTheme="minorHAnsi" w:hAnsi="Arial" w:cs="Arial"/>
                <w:sz w:val="20"/>
                <w:szCs w:val="22"/>
                <w:lang w:eastAsia="en-US"/>
              </w:rPr>
              <w:t xml:space="preserve"> pliktig </w:t>
            </w:r>
          </w:p>
        </w:tc>
        <w:tc>
          <w:tcPr>
            <w:tcW w:w="1228" w:type="dxa"/>
            <w:noWrap/>
            <w:vAlign w:val="bottom"/>
          </w:tcPr>
          <w:p w14:paraId="03DEEB1F"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68 389 </w:t>
            </w:r>
          </w:p>
        </w:tc>
        <w:tc>
          <w:tcPr>
            <w:tcW w:w="1417" w:type="dxa"/>
            <w:noWrap/>
            <w:vAlign w:val="bottom"/>
          </w:tcPr>
          <w:p w14:paraId="19EEB2CB"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72 000 </w:t>
            </w:r>
          </w:p>
        </w:tc>
        <w:tc>
          <w:tcPr>
            <w:tcW w:w="1701" w:type="dxa"/>
            <w:noWrap/>
            <w:vAlign w:val="bottom"/>
          </w:tcPr>
          <w:p w14:paraId="754DE7DD"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75 000 </w:t>
            </w:r>
          </w:p>
        </w:tc>
      </w:tr>
      <w:tr w:rsidR="00D276E3" w:rsidRPr="00D276E3" w14:paraId="754ED55A" w14:textId="77777777" w:rsidTr="00977FF7">
        <w:trPr>
          <w:trHeight w:val="144"/>
        </w:trPr>
        <w:tc>
          <w:tcPr>
            <w:tcW w:w="4883" w:type="dxa"/>
            <w:noWrap/>
            <w:vAlign w:val="bottom"/>
          </w:tcPr>
          <w:p w14:paraId="4A7CCCFC"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Telefon/mobil/bredbånd/ Innberetningsplikt </w:t>
            </w:r>
          </w:p>
        </w:tc>
        <w:tc>
          <w:tcPr>
            <w:tcW w:w="1228" w:type="dxa"/>
            <w:noWrap/>
            <w:vAlign w:val="bottom"/>
          </w:tcPr>
          <w:p w14:paraId="30D0B484"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39 228</w:t>
            </w:r>
          </w:p>
        </w:tc>
        <w:tc>
          <w:tcPr>
            <w:tcW w:w="1417" w:type="dxa"/>
            <w:noWrap/>
            <w:vAlign w:val="bottom"/>
          </w:tcPr>
          <w:p w14:paraId="51AA050B"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60 000 </w:t>
            </w:r>
          </w:p>
        </w:tc>
        <w:tc>
          <w:tcPr>
            <w:tcW w:w="1701" w:type="dxa"/>
            <w:noWrap/>
            <w:vAlign w:val="bottom"/>
          </w:tcPr>
          <w:p w14:paraId="02904FB7"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50 000 </w:t>
            </w:r>
          </w:p>
        </w:tc>
      </w:tr>
      <w:tr w:rsidR="00D276E3" w:rsidRPr="00D276E3" w14:paraId="64A6732B" w14:textId="77777777" w:rsidTr="00977FF7">
        <w:trPr>
          <w:trHeight w:val="240"/>
        </w:trPr>
        <w:tc>
          <w:tcPr>
            <w:tcW w:w="4883" w:type="dxa"/>
          </w:tcPr>
          <w:p w14:paraId="6C5BCE8A"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Dekning aviser innberetningsplikt</w:t>
            </w:r>
          </w:p>
        </w:tc>
        <w:tc>
          <w:tcPr>
            <w:tcW w:w="1228" w:type="dxa"/>
            <w:noWrap/>
            <w:vAlign w:val="bottom"/>
          </w:tcPr>
          <w:p w14:paraId="190F63D2"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26 200</w:t>
            </w:r>
          </w:p>
        </w:tc>
        <w:tc>
          <w:tcPr>
            <w:tcW w:w="1417" w:type="dxa"/>
            <w:noWrap/>
            <w:vAlign w:val="bottom"/>
          </w:tcPr>
          <w:p w14:paraId="7E75211D"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21 000 </w:t>
            </w:r>
          </w:p>
        </w:tc>
        <w:tc>
          <w:tcPr>
            <w:tcW w:w="1701" w:type="dxa"/>
            <w:noWrap/>
            <w:vAlign w:val="bottom"/>
          </w:tcPr>
          <w:p w14:paraId="6E844DB8"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21 000 </w:t>
            </w:r>
          </w:p>
        </w:tc>
      </w:tr>
      <w:tr w:rsidR="00D276E3" w:rsidRPr="00D276E3" w14:paraId="388E7E8C" w14:textId="77777777" w:rsidTr="00977FF7">
        <w:trPr>
          <w:trHeight w:val="240"/>
        </w:trPr>
        <w:tc>
          <w:tcPr>
            <w:tcW w:w="4883" w:type="dxa"/>
          </w:tcPr>
          <w:p w14:paraId="609D250A"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Personalopplæring/ egenutvikling § 7.1</w:t>
            </w:r>
          </w:p>
        </w:tc>
        <w:tc>
          <w:tcPr>
            <w:tcW w:w="1228" w:type="dxa"/>
            <w:noWrap/>
            <w:vAlign w:val="bottom"/>
          </w:tcPr>
          <w:p w14:paraId="07A2EA78"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0</w:t>
            </w:r>
          </w:p>
        </w:tc>
        <w:tc>
          <w:tcPr>
            <w:tcW w:w="1417" w:type="dxa"/>
            <w:noWrap/>
            <w:vAlign w:val="bottom"/>
          </w:tcPr>
          <w:p w14:paraId="1009BE69"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51 000 </w:t>
            </w:r>
          </w:p>
        </w:tc>
        <w:tc>
          <w:tcPr>
            <w:tcW w:w="1701" w:type="dxa"/>
            <w:noWrap/>
            <w:vAlign w:val="bottom"/>
          </w:tcPr>
          <w:p w14:paraId="60DA7A30"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51 000 </w:t>
            </w:r>
          </w:p>
        </w:tc>
      </w:tr>
      <w:tr w:rsidR="00D276E3" w:rsidRPr="00D276E3" w14:paraId="44467E32" w14:textId="77777777" w:rsidTr="00977FF7">
        <w:trPr>
          <w:trHeight w:val="240"/>
        </w:trPr>
        <w:tc>
          <w:tcPr>
            <w:tcW w:w="4883" w:type="dxa"/>
          </w:tcPr>
          <w:p w14:paraId="4D99850B"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Overtidsmat/transport etter regning</w:t>
            </w:r>
          </w:p>
        </w:tc>
        <w:tc>
          <w:tcPr>
            <w:tcW w:w="1228" w:type="dxa"/>
            <w:noWrap/>
            <w:vAlign w:val="bottom"/>
          </w:tcPr>
          <w:p w14:paraId="1591DC14"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2 544 </w:t>
            </w:r>
          </w:p>
        </w:tc>
        <w:tc>
          <w:tcPr>
            <w:tcW w:w="1417" w:type="dxa"/>
            <w:noWrap/>
            <w:vAlign w:val="bottom"/>
          </w:tcPr>
          <w:p w14:paraId="17B4A005"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25 000 </w:t>
            </w:r>
          </w:p>
        </w:tc>
        <w:tc>
          <w:tcPr>
            <w:tcW w:w="1701" w:type="dxa"/>
            <w:noWrap/>
            <w:vAlign w:val="bottom"/>
          </w:tcPr>
          <w:p w14:paraId="076B8E80"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20 000 </w:t>
            </w:r>
          </w:p>
        </w:tc>
      </w:tr>
      <w:tr w:rsidR="00D276E3" w:rsidRPr="00D276E3" w14:paraId="51C850AF" w14:textId="77777777" w:rsidTr="00977FF7">
        <w:trPr>
          <w:trHeight w:val="240"/>
        </w:trPr>
        <w:tc>
          <w:tcPr>
            <w:tcW w:w="4883" w:type="dxa"/>
          </w:tcPr>
          <w:p w14:paraId="5F6418C2"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Ytelser </w:t>
            </w:r>
            <w:proofErr w:type="spellStart"/>
            <w:r w:rsidRPr="00D276E3">
              <w:rPr>
                <w:rFonts w:ascii="Arial" w:eastAsiaTheme="minorHAnsi" w:hAnsi="Arial" w:cs="Arial"/>
                <w:sz w:val="20"/>
                <w:szCs w:val="22"/>
                <w:lang w:eastAsia="en-US"/>
              </w:rPr>
              <w:t>iht</w:t>
            </w:r>
            <w:proofErr w:type="spellEnd"/>
            <w:r w:rsidRPr="00D276E3">
              <w:rPr>
                <w:rFonts w:ascii="Arial" w:eastAsiaTheme="minorHAnsi" w:hAnsi="Arial" w:cs="Arial"/>
                <w:sz w:val="20"/>
                <w:szCs w:val="22"/>
                <w:lang w:eastAsia="en-US"/>
              </w:rPr>
              <w:t xml:space="preserve"> Reglement for lønna tillitsvalgte</w:t>
            </w:r>
          </w:p>
        </w:tc>
        <w:tc>
          <w:tcPr>
            <w:tcW w:w="1228" w:type="dxa"/>
            <w:noWrap/>
            <w:vAlign w:val="bottom"/>
          </w:tcPr>
          <w:p w14:paraId="1E16A717"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7635</w:t>
            </w:r>
          </w:p>
        </w:tc>
        <w:tc>
          <w:tcPr>
            <w:tcW w:w="1417" w:type="dxa"/>
            <w:noWrap/>
            <w:vAlign w:val="bottom"/>
          </w:tcPr>
          <w:p w14:paraId="6614E450"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8 000 </w:t>
            </w:r>
          </w:p>
        </w:tc>
        <w:tc>
          <w:tcPr>
            <w:tcW w:w="1701" w:type="dxa"/>
            <w:noWrap/>
            <w:vAlign w:val="bottom"/>
          </w:tcPr>
          <w:p w14:paraId="4A87AB6D"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8 000 </w:t>
            </w:r>
          </w:p>
        </w:tc>
      </w:tr>
    </w:tbl>
    <w:p w14:paraId="0CCC2C7C"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lastRenderedPageBreak/>
        <w:t>Dette er formål som er faste forpliktelser jf. kostnader for å ha frikjøpt leder, nestleder, og 3 fylkessekretærer. Lønn er fastsatt av landsstyret. Det er lagt inn forventet lønnsøkning på 2,9 %, samme forventninger som Landsstyret har lagt til grunn for sine budsjett. Avdelingen lønner 1 fylkessekretær, mens FO sentralt lønner 2 fylkessekretærer. Satsene i bilgodtgjøring følger reglementet for frikjøpte organisasjonstillitsvalgte for bilgodtgjøring (SGS 1001) for frikjøpte i AU. Formålet viser bilgodtgjøring inkl. påfølgende arbeidsgiveravgift. Utgifter til telefon/mobil/bredbånd reduseres på bakgrunn av reduserte pris på abonnement.</w:t>
      </w:r>
    </w:p>
    <w:p w14:paraId="0FD33B89"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44C434F5" w14:textId="77777777" w:rsidTr="00977FF7">
        <w:trPr>
          <w:trHeight w:val="240"/>
        </w:trPr>
        <w:tc>
          <w:tcPr>
            <w:tcW w:w="4820" w:type="dxa"/>
          </w:tcPr>
          <w:p w14:paraId="359FA9DF"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7058</w:t>
            </w:r>
          </w:p>
        </w:tc>
        <w:tc>
          <w:tcPr>
            <w:tcW w:w="1291" w:type="dxa"/>
            <w:noWrap/>
            <w:vAlign w:val="bottom"/>
          </w:tcPr>
          <w:p w14:paraId="4944A53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6982A9E2"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54BC35D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53697049"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0F0586CD"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621117A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5C4FBC30" w14:textId="77777777" w:rsidTr="00977FF7">
        <w:trPr>
          <w:trHeight w:val="226"/>
        </w:trPr>
        <w:tc>
          <w:tcPr>
            <w:tcW w:w="4820" w:type="dxa"/>
          </w:tcPr>
          <w:p w14:paraId="3630810F"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Velferdstiltak/gaver etc.</w:t>
            </w:r>
          </w:p>
        </w:tc>
        <w:tc>
          <w:tcPr>
            <w:tcW w:w="1291" w:type="dxa"/>
            <w:noWrap/>
            <w:vAlign w:val="bottom"/>
          </w:tcPr>
          <w:p w14:paraId="7DD3DF0F"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413</w:t>
            </w:r>
          </w:p>
        </w:tc>
        <w:tc>
          <w:tcPr>
            <w:tcW w:w="1417" w:type="dxa"/>
            <w:noWrap/>
            <w:vAlign w:val="bottom"/>
          </w:tcPr>
          <w:p w14:paraId="44212EA5"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13 500 </w:t>
            </w:r>
          </w:p>
        </w:tc>
        <w:tc>
          <w:tcPr>
            <w:tcW w:w="1701" w:type="dxa"/>
            <w:noWrap/>
            <w:vAlign w:val="bottom"/>
          </w:tcPr>
          <w:p w14:paraId="480754DF"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      13 500 </w:t>
            </w:r>
          </w:p>
        </w:tc>
      </w:tr>
    </w:tbl>
    <w:p w14:paraId="79F35AB8" w14:textId="77777777" w:rsidR="00D276E3" w:rsidRPr="00D276E3" w:rsidRDefault="00D276E3" w:rsidP="00D276E3">
      <w:pPr>
        <w:spacing w:after="160" w:line="259" w:lineRule="auto"/>
        <w:rPr>
          <w:rFonts w:ascii="Arial" w:eastAsiaTheme="minorHAnsi" w:hAnsi="Arial" w:cs="Arial"/>
          <w:b/>
          <w:sz w:val="22"/>
          <w:szCs w:val="24"/>
          <w:lang w:eastAsia="en-US"/>
        </w:rPr>
      </w:pPr>
      <w:r w:rsidRPr="00D276E3">
        <w:rPr>
          <w:rFonts w:ascii="Arial" w:eastAsiaTheme="minorHAnsi" w:hAnsi="Arial" w:cs="Arial"/>
          <w:sz w:val="22"/>
          <w:szCs w:val="24"/>
          <w:lang w:eastAsia="en-US"/>
        </w:rPr>
        <w:t>Formålet kan dekke oppmerksomheter ved runde fødselsdager, barnefødsel, bryllup, dødsfall i nær familie til styret og tillitsvalgte samt julegave og oppmerksomhet ved langvarig sykefravær for frikjøpte tillitsvalgte. Avdelingen har vedtatt retningslinjer for innkjøp av gaver.</w:t>
      </w:r>
    </w:p>
    <w:p w14:paraId="07EC4A85"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2B8DD84A" w14:textId="77777777" w:rsidTr="00977FF7">
        <w:trPr>
          <w:trHeight w:val="240"/>
        </w:trPr>
        <w:tc>
          <w:tcPr>
            <w:tcW w:w="4820" w:type="dxa"/>
          </w:tcPr>
          <w:p w14:paraId="0EF38598"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7060</w:t>
            </w:r>
          </w:p>
        </w:tc>
        <w:tc>
          <w:tcPr>
            <w:tcW w:w="1291" w:type="dxa"/>
            <w:noWrap/>
            <w:vAlign w:val="bottom"/>
          </w:tcPr>
          <w:p w14:paraId="2F58D15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7D62D3A2"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535DEB6E"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551DC549"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722651B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4318DAC7"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5B0D99AB" w14:textId="77777777" w:rsidTr="00977FF7">
        <w:trPr>
          <w:trHeight w:val="240"/>
        </w:trPr>
        <w:tc>
          <w:tcPr>
            <w:tcW w:w="4820" w:type="dxa"/>
          </w:tcPr>
          <w:p w14:paraId="7BAF5A1C"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Kontorlokaler: husleie/strøm/renhold/alarm</w:t>
            </w:r>
          </w:p>
        </w:tc>
        <w:tc>
          <w:tcPr>
            <w:tcW w:w="1291" w:type="dxa"/>
            <w:noWrap/>
            <w:vAlign w:val="bottom"/>
          </w:tcPr>
          <w:p w14:paraId="1120CC1A"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620 868</w:t>
            </w:r>
          </w:p>
        </w:tc>
        <w:tc>
          <w:tcPr>
            <w:tcW w:w="1417" w:type="dxa"/>
            <w:noWrap/>
            <w:vAlign w:val="bottom"/>
          </w:tcPr>
          <w:p w14:paraId="3242B286"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615 000 </w:t>
            </w:r>
          </w:p>
        </w:tc>
        <w:tc>
          <w:tcPr>
            <w:tcW w:w="1701" w:type="dxa"/>
            <w:noWrap/>
            <w:vAlign w:val="bottom"/>
          </w:tcPr>
          <w:p w14:paraId="43C7978B"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625 000 </w:t>
            </w:r>
          </w:p>
        </w:tc>
      </w:tr>
    </w:tbl>
    <w:p w14:paraId="33CD1DB9"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Dette formål dekker kostnader for avdelingskontorene i Steinkjer og Trondheim etter inngåtte husleieavtaler. Avdelingskontoret i Trondheim gir kontorplass til 3 avdelingstillitsvalgte, 2 frikjøpte hovedtillitsvalgte i Trondheim kommune og regiontillitsvalgt </w:t>
      </w:r>
      <w:proofErr w:type="spellStart"/>
      <w:r w:rsidRPr="00D276E3">
        <w:rPr>
          <w:rFonts w:ascii="Arial" w:eastAsiaTheme="minorHAnsi" w:hAnsi="Arial" w:cs="Arial"/>
          <w:sz w:val="22"/>
          <w:szCs w:val="24"/>
          <w:lang w:eastAsia="en-US"/>
        </w:rPr>
        <w:t>Buf</w:t>
      </w:r>
      <w:proofErr w:type="spellEnd"/>
      <w:r w:rsidRPr="00D276E3">
        <w:rPr>
          <w:rFonts w:ascii="Arial" w:eastAsiaTheme="minorHAnsi" w:hAnsi="Arial" w:cs="Arial"/>
          <w:sz w:val="22"/>
          <w:szCs w:val="24"/>
          <w:lang w:eastAsia="en-US"/>
        </w:rPr>
        <w:t>-etat region Midt-Norge. FO får refundert kostnader på 80.000,- for dette. Dette inntektsføres under formål 3930 Andre inntekter. I tillegg dekker formålet leie av 2 parkeringsplasser i Bakke parkeringshus for frikjøpte tillitsvalgte i avdelingen. Det tas i år ikke høyde for å skifte ut skilting på Folkets Hus i Trondheim med ny logo.</w:t>
      </w:r>
    </w:p>
    <w:p w14:paraId="5EFA0B8F"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78A35CA6" w14:textId="77777777" w:rsidTr="00977FF7">
        <w:trPr>
          <w:trHeight w:val="240"/>
        </w:trPr>
        <w:tc>
          <w:tcPr>
            <w:tcW w:w="4820" w:type="dxa"/>
          </w:tcPr>
          <w:p w14:paraId="399A667C"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7070</w:t>
            </w:r>
          </w:p>
        </w:tc>
        <w:tc>
          <w:tcPr>
            <w:tcW w:w="1291" w:type="dxa"/>
            <w:noWrap/>
            <w:vAlign w:val="bottom"/>
          </w:tcPr>
          <w:p w14:paraId="735A6E59"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6F483B39"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4114F35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5BC73CC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0573435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31E9FD3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3E9C9F9C" w14:textId="77777777" w:rsidTr="00977FF7">
        <w:trPr>
          <w:trHeight w:val="240"/>
        </w:trPr>
        <w:tc>
          <w:tcPr>
            <w:tcW w:w="4820" w:type="dxa"/>
          </w:tcPr>
          <w:p w14:paraId="2E264551"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Kontordrift: litteratur, porto, rekvisita m.m.</w:t>
            </w:r>
          </w:p>
        </w:tc>
        <w:tc>
          <w:tcPr>
            <w:tcW w:w="1291" w:type="dxa"/>
            <w:noWrap/>
            <w:vAlign w:val="bottom"/>
          </w:tcPr>
          <w:p w14:paraId="0D3DF564"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28 790</w:t>
            </w:r>
          </w:p>
        </w:tc>
        <w:tc>
          <w:tcPr>
            <w:tcW w:w="1417" w:type="dxa"/>
            <w:noWrap/>
            <w:vAlign w:val="bottom"/>
          </w:tcPr>
          <w:p w14:paraId="1CFBC350"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59 000 </w:t>
            </w:r>
          </w:p>
        </w:tc>
        <w:tc>
          <w:tcPr>
            <w:tcW w:w="1701" w:type="dxa"/>
            <w:noWrap/>
            <w:vAlign w:val="bottom"/>
          </w:tcPr>
          <w:p w14:paraId="0180A092"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52 000 </w:t>
            </w:r>
          </w:p>
        </w:tc>
      </w:tr>
    </w:tbl>
    <w:p w14:paraId="19A401B6"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Formålet er ment å dekke løpende behov for utsending av brev/pakkepost og behov for litteratur (inkl. abonnement på tidsskrift) i forbindelse med å yte medlemsservice og planlegging av kommende medlemsaktiviteter. Videre div. rekvisita, kaffe/te, frukt og grønt og lignende på kontoret. I tidligere budsjett har disse utgiftene vært ført på formål 7070 kontordrift, 7074 porto og 7076 litteratur.</w:t>
      </w:r>
    </w:p>
    <w:p w14:paraId="43E2607C" w14:textId="77777777" w:rsidR="00D276E3" w:rsidRPr="00D276E3" w:rsidRDefault="00D276E3" w:rsidP="00D276E3">
      <w:pPr>
        <w:spacing w:after="160" w:line="259" w:lineRule="auto"/>
        <w:rPr>
          <w:rFonts w:ascii="Arial" w:eastAsiaTheme="minorHAnsi" w:hAnsi="Arial" w:cs="Arial"/>
          <w:sz w:val="22"/>
          <w:szCs w:val="22"/>
          <w:lang w:eastAsia="en-US"/>
        </w:rPr>
      </w:pPr>
      <w:r w:rsidRPr="00D276E3">
        <w:rPr>
          <w:rFonts w:ascii="Arial" w:eastAsiaTheme="minorHAnsi" w:hAnsi="Arial" w:cs="Arial"/>
          <w:sz w:val="22"/>
          <w:szCs w:val="22"/>
          <w:lang w:eastAsia="en-US"/>
        </w:rPr>
        <w:br w:type="page"/>
      </w:r>
    </w:p>
    <w:p w14:paraId="5E9C45D1" w14:textId="77777777" w:rsidR="00D276E3" w:rsidRPr="00D276E3" w:rsidRDefault="00D276E3" w:rsidP="00D276E3">
      <w:pPr>
        <w:spacing w:after="160" w:line="259" w:lineRule="auto"/>
        <w:rPr>
          <w:rFonts w:ascii="Arial" w:eastAsiaTheme="minorHAnsi" w:hAnsi="Arial" w:cs="Arial"/>
          <w:sz w:val="22"/>
          <w:szCs w:val="22"/>
          <w:lang w:eastAsia="en-US"/>
        </w:rPr>
      </w:pPr>
    </w:p>
    <w:tbl>
      <w:tblPr>
        <w:tblW w:w="92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36EA4BA6" w14:textId="77777777" w:rsidTr="00977FF7">
        <w:trPr>
          <w:trHeight w:val="240"/>
        </w:trPr>
        <w:tc>
          <w:tcPr>
            <w:tcW w:w="4820" w:type="dxa"/>
          </w:tcPr>
          <w:p w14:paraId="2C2F5BC9"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7072</w:t>
            </w:r>
          </w:p>
        </w:tc>
        <w:tc>
          <w:tcPr>
            <w:tcW w:w="1291" w:type="dxa"/>
            <w:noWrap/>
            <w:vAlign w:val="bottom"/>
          </w:tcPr>
          <w:p w14:paraId="2FE10756"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66E3357F"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35883F6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46F4117A"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1C4F59BA"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B31F75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230190EE" w14:textId="77777777" w:rsidTr="00977FF7">
        <w:trPr>
          <w:trHeight w:val="240"/>
        </w:trPr>
        <w:tc>
          <w:tcPr>
            <w:tcW w:w="4820" w:type="dxa"/>
          </w:tcPr>
          <w:p w14:paraId="5564FBFD"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Inventar: kontorstol, bord, fane og diverse utstyr</w:t>
            </w:r>
          </w:p>
        </w:tc>
        <w:tc>
          <w:tcPr>
            <w:tcW w:w="1291" w:type="dxa"/>
            <w:noWrap/>
            <w:vAlign w:val="bottom"/>
          </w:tcPr>
          <w:p w14:paraId="1E240D34"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3 225</w:t>
            </w:r>
          </w:p>
        </w:tc>
        <w:tc>
          <w:tcPr>
            <w:tcW w:w="1417" w:type="dxa"/>
            <w:noWrap/>
            <w:vAlign w:val="bottom"/>
          </w:tcPr>
          <w:p w14:paraId="681B33C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lang w:eastAsia="en-US"/>
              </w:rPr>
              <w:t xml:space="preserve">      12 000 </w:t>
            </w:r>
          </w:p>
        </w:tc>
        <w:tc>
          <w:tcPr>
            <w:tcW w:w="1701" w:type="dxa"/>
            <w:noWrap/>
            <w:vAlign w:val="bottom"/>
          </w:tcPr>
          <w:p w14:paraId="769DE906"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35 000 </w:t>
            </w:r>
          </w:p>
        </w:tc>
      </w:tr>
    </w:tbl>
    <w:p w14:paraId="0E21B6C8"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Det er de siste årene kjøpt inn noe nytt inventar ved kontorene. Disse utgiftene er betalt tidligere år, men blir formålsført over 5 år, noe som utgjør kr. 1.075,- for 2020. Det tas høyde for innkjøp av noe inventar og utstyr, samt tilpassing av disse.</w:t>
      </w:r>
    </w:p>
    <w:p w14:paraId="3E6DD299"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Fylkesavdelingen planlegger å kjøpe ny fane Pris ca. 70.000,-. Fanen nedskrives over 5 år, og er berammet belastet formålet med nedskriving på kun 14.000,- i år. I tidligere budsjett har fane vært ført på formål 4020.</w:t>
      </w:r>
    </w:p>
    <w:p w14:paraId="16351D6A"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08B97901" w14:textId="77777777" w:rsidTr="00977FF7">
        <w:trPr>
          <w:trHeight w:val="240"/>
        </w:trPr>
        <w:tc>
          <w:tcPr>
            <w:tcW w:w="4820" w:type="dxa"/>
          </w:tcPr>
          <w:p w14:paraId="0EB61938"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7080</w:t>
            </w:r>
          </w:p>
        </w:tc>
        <w:tc>
          <w:tcPr>
            <w:tcW w:w="1291" w:type="dxa"/>
            <w:noWrap/>
            <w:vAlign w:val="bottom"/>
          </w:tcPr>
          <w:p w14:paraId="7AF2252C"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36891327"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43B096E9"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689A370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7F3D948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787702F5"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775EB4B5" w14:textId="77777777" w:rsidTr="00977FF7">
        <w:trPr>
          <w:trHeight w:val="240"/>
        </w:trPr>
        <w:tc>
          <w:tcPr>
            <w:tcW w:w="4820" w:type="dxa"/>
          </w:tcPr>
          <w:p w14:paraId="4E63C28D"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EDB </w:t>
            </w:r>
          </w:p>
        </w:tc>
        <w:tc>
          <w:tcPr>
            <w:tcW w:w="1291" w:type="dxa"/>
            <w:noWrap/>
            <w:vAlign w:val="bottom"/>
          </w:tcPr>
          <w:p w14:paraId="642B74FC"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104 634</w:t>
            </w:r>
          </w:p>
        </w:tc>
        <w:tc>
          <w:tcPr>
            <w:tcW w:w="1417" w:type="dxa"/>
            <w:noWrap/>
            <w:vAlign w:val="bottom"/>
          </w:tcPr>
          <w:p w14:paraId="7233D89C"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260 000 </w:t>
            </w:r>
          </w:p>
        </w:tc>
        <w:tc>
          <w:tcPr>
            <w:tcW w:w="1701" w:type="dxa"/>
            <w:noWrap/>
            <w:vAlign w:val="bottom"/>
          </w:tcPr>
          <w:p w14:paraId="4A09DC8C"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163 000 </w:t>
            </w:r>
          </w:p>
        </w:tc>
      </w:tr>
    </w:tbl>
    <w:p w14:paraId="07477965"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 xml:space="preserve">Formålet er ment å dekke serviceavtale med Intility AS og avskriving på kr. </w:t>
      </w:r>
      <w:r w:rsidRPr="00D276E3">
        <w:rPr>
          <w:rFonts w:ascii="Arial" w:eastAsiaTheme="minorHAnsi" w:hAnsi="Arial" w:cs="Arial"/>
          <w:sz w:val="22"/>
          <w:szCs w:val="22"/>
          <w:lang w:eastAsia="en-US"/>
        </w:rPr>
        <w:t xml:space="preserve">31 394,- </w:t>
      </w:r>
      <w:r w:rsidRPr="00D276E3">
        <w:rPr>
          <w:rFonts w:ascii="Arial" w:eastAsiaTheme="minorHAnsi" w:hAnsi="Arial" w:cs="Arial"/>
          <w:sz w:val="22"/>
          <w:szCs w:val="24"/>
          <w:lang w:eastAsia="en-US"/>
        </w:rPr>
        <w:t xml:space="preserve">for EDB kjøpt tidligere. FO sentralt har fremforhandlet EDB-avtale for hele FO, som gir vesentlig mindre kostnader. Det er nødvendig med innkjøp av 1-2 nye nettverkstilkobling til 40.000,- </w:t>
      </w:r>
      <w:proofErr w:type="spellStart"/>
      <w:r w:rsidRPr="00D276E3">
        <w:rPr>
          <w:rFonts w:ascii="Arial" w:eastAsiaTheme="minorHAnsi" w:hAnsi="Arial" w:cs="Arial"/>
          <w:sz w:val="22"/>
          <w:szCs w:val="24"/>
          <w:lang w:eastAsia="en-US"/>
        </w:rPr>
        <w:t>pr.stk</w:t>
      </w:r>
      <w:proofErr w:type="spellEnd"/>
      <w:r w:rsidRPr="00D276E3">
        <w:rPr>
          <w:rFonts w:ascii="Arial" w:eastAsiaTheme="minorHAnsi" w:hAnsi="Arial" w:cs="Arial"/>
          <w:sz w:val="22"/>
          <w:szCs w:val="24"/>
          <w:lang w:eastAsia="en-US"/>
        </w:rPr>
        <w:t xml:space="preserve">, hvor forventet avskriving på 13.000,- er lagt inn i budsjettet. I tillegg er tatt høyde for kostnader for tømming av 5 gamle </w:t>
      </w:r>
      <w:proofErr w:type="spellStart"/>
      <w:r w:rsidRPr="00D276E3">
        <w:rPr>
          <w:rFonts w:ascii="Arial" w:eastAsiaTheme="minorHAnsi" w:hAnsi="Arial" w:cs="Arial"/>
          <w:sz w:val="22"/>
          <w:szCs w:val="24"/>
          <w:lang w:eastAsia="en-US"/>
        </w:rPr>
        <w:t>pcer</w:t>
      </w:r>
      <w:proofErr w:type="spellEnd"/>
      <w:r w:rsidRPr="00D276E3">
        <w:rPr>
          <w:rFonts w:ascii="Arial" w:eastAsiaTheme="minorHAnsi" w:hAnsi="Arial" w:cs="Arial"/>
          <w:sz w:val="22"/>
          <w:szCs w:val="24"/>
          <w:lang w:eastAsia="en-US"/>
        </w:rPr>
        <w:t xml:space="preserve">, samt utskifting av noe gammelt tilbehør. I tillegg er det berammet innkjøp av 1 ny pc og 1 nettbrett. </w:t>
      </w:r>
    </w:p>
    <w:p w14:paraId="5C08D20F"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5"/>
        <w:gridCol w:w="1276"/>
        <w:gridCol w:w="1417"/>
        <w:gridCol w:w="1701"/>
      </w:tblGrid>
      <w:tr w:rsidR="00D276E3" w:rsidRPr="00D276E3" w14:paraId="535467DE" w14:textId="77777777" w:rsidTr="00977FF7">
        <w:trPr>
          <w:trHeight w:val="240"/>
        </w:trPr>
        <w:tc>
          <w:tcPr>
            <w:tcW w:w="4835" w:type="dxa"/>
          </w:tcPr>
          <w:p w14:paraId="596F7665"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7082, 7084, 7094 7098</w:t>
            </w:r>
          </w:p>
        </w:tc>
        <w:tc>
          <w:tcPr>
            <w:tcW w:w="1276" w:type="dxa"/>
            <w:noWrap/>
            <w:vAlign w:val="bottom"/>
          </w:tcPr>
          <w:p w14:paraId="241DDE9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28F09E19"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31EDDFC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0DADAB36"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5A8DDDA7"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0F7D41DD"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4AA7A824" w14:textId="77777777" w:rsidTr="00977FF7">
        <w:trPr>
          <w:trHeight w:val="240"/>
        </w:trPr>
        <w:tc>
          <w:tcPr>
            <w:tcW w:w="4835" w:type="dxa"/>
          </w:tcPr>
          <w:p w14:paraId="68218C68"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Kopi</w:t>
            </w:r>
          </w:p>
        </w:tc>
        <w:tc>
          <w:tcPr>
            <w:tcW w:w="1276" w:type="dxa"/>
            <w:noWrap/>
            <w:vAlign w:val="bottom"/>
          </w:tcPr>
          <w:p w14:paraId="6A146D09"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54 706</w:t>
            </w:r>
          </w:p>
        </w:tc>
        <w:tc>
          <w:tcPr>
            <w:tcW w:w="1417" w:type="dxa"/>
            <w:noWrap/>
            <w:vAlign w:val="bottom"/>
          </w:tcPr>
          <w:p w14:paraId="2CA7EAC1"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53 000 </w:t>
            </w:r>
          </w:p>
        </w:tc>
        <w:tc>
          <w:tcPr>
            <w:tcW w:w="1701" w:type="dxa"/>
            <w:noWrap/>
            <w:vAlign w:val="bottom"/>
          </w:tcPr>
          <w:p w14:paraId="40E5CAF3"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53 000 </w:t>
            </w:r>
          </w:p>
        </w:tc>
      </w:tr>
      <w:tr w:rsidR="00D276E3" w:rsidRPr="00D276E3" w14:paraId="41BBD567" w14:textId="77777777" w:rsidTr="00977FF7">
        <w:trPr>
          <w:trHeight w:val="240"/>
        </w:trPr>
        <w:tc>
          <w:tcPr>
            <w:tcW w:w="4835" w:type="dxa"/>
          </w:tcPr>
          <w:p w14:paraId="1CEA3B15"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Kontortelefon/-bredbånd, mobiler på kontoret</w:t>
            </w:r>
          </w:p>
        </w:tc>
        <w:tc>
          <w:tcPr>
            <w:tcW w:w="1276" w:type="dxa"/>
            <w:noWrap/>
            <w:vAlign w:val="bottom"/>
          </w:tcPr>
          <w:p w14:paraId="60E94B7A"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13 507</w:t>
            </w:r>
          </w:p>
        </w:tc>
        <w:tc>
          <w:tcPr>
            <w:tcW w:w="1417" w:type="dxa"/>
            <w:noWrap/>
            <w:vAlign w:val="bottom"/>
          </w:tcPr>
          <w:p w14:paraId="71015FA8"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25 000 </w:t>
            </w:r>
          </w:p>
        </w:tc>
        <w:tc>
          <w:tcPr>
            <w:tcW w:w="1701" w:type="dxa"/>
            <w:noWrap/>
            <w:vAlign w:val="bottom"/>
          </w:tcPr>
          <w:p w14:paraId="5CBFB627"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40 000 </w:t>
            </w:r>
          </w:p>
        </w:tc>
      </w:tr>
      <w:tr w:rsidR="00D276E3" w:rsidRPr="00D276E3" w14:paraId="651BD01E" w14:textId="77777777" w:rsidTr="00977FF7">
        <w:trPr>
          <w:trHeight w:val="240"/>
        </w:trPr>
        <w:tc>
          <w:tcPr>
            <w:tcW w:w="4835" w:type="dxa"/>
          </w:tcPr>
          <w:p w14:paraId="5DF6A516"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Gebyrer</w:t>
            </w:r>
          </w:p>
        </w:tc>
        <w:tc>
          <w:tcPr>
            <w:tcW w:w="1276" w:type="dxa"/>
            <w:noWrap/>
            <w:vAlign w:val="bottom"/>
          </w:tcPr>
          <w:p w14:paraId="5A282092"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140</w:t>
            </w:r>
          </w:p>
        </w:tc>
        <w:tc>
          <w:tcPr>
            <w:tcW w:w="1417" w:type="dxa"/>
            <w:noWrap/>
            <w:vAlign w:val="bottom"/>
          </w:tcPr>
          <w:p w14:paraId="50766A3D"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6 000 </w:t>
            </w:r>
          </w:p>
        </w:tc>
        <w:tc>
          <w:tcPr>
            <w:tcW w:w="1701" w:type="dxa"/>
            <w:noWrap/>
            <w:vAlign w:val="bottom"/>
          </w:tcPr>
          <w:p w14:paraId="69D680E5"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1 500 </w:t>
            </w:r>
          </w:p>
        </w:tc>
      </w:tr>
      <w:tr w:rsidR="00D276E3" w:rsidRPr="00D276E3" w14:paraId="0EBE8A1A" w14:textId="77777777" w:rsidTr="00977FF7">
        <w:trPr>
          <w:trHeight w:val="240"/>
        </w:trPr>
        <w:tc>
          <w:tcPr>
            <w:tcW w:w="4835" w:type="dxa"/>
          </w:tcPr>
          <w:p w14:paraId="770C038F"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Annet </w:t>
            </w:r>
          </w:p>
        </w:tc>
        <w:tc>
          <w:tcPr>
            <w:tcW w:w="1276" w:type="dxa"/>
            <w:noWrap/>
            <w:vAlign w:val="bottom"/>
          </w:tcPr>
          <w:p w14:paraId="22F17E09"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544</w:t>
            </w:r>
          </w:p>
        </w:tc>
        <w:tc>
          <w:tcPr>
            <w:tcW w:w="1417" w:type="dxa"/>
            <w:noWrap/>
            <w:vAlign w:val="bottom"/>
          </w:tcPr>
          <w:p w14:paraId="257CE721"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5 000 </w:t>
            </w:r>
          </w:p>
        </w:tc>
        <w:tc>
          <w:tcPr>
            <w:tcW w:w="1701" w:type="dxa"/>
            <w:noWrap/>
            <w:vAlign w:val="bottom"/>
          </w:tcPr>
          <w:p w14:paraId="43BB97E2"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5 000 </w:t>
            </w:r>
          </w:p>
        </w:tc>
      </w:tr>
    </w:tbl>
    <w:p w14:paraId="3EC4C87C"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r w:rsidRPr="00D276E3">
        <w:rPr>
          <w:rFonts w:ascii="Arial" w:eastAsiaTheme="minorHAnsi" w:hAnsi="Arial" w:cs="Arial"/>
          <w:sz w:val="22"/>
          <w:szCs w:val="24"/>
          <w:lang w:eastAsia="en-US"/>
        </w:rPr>
        <w:t xml:space="preserve">Formålene dekker løpende utgifter for drift av kontoret. På formål 7084 er det tatt høyde for innkjøp av 4 nye mobiler i år. </w:t>
      </w:r>
    </w:p>
    <w:p w14:paraId="1E4C0A00"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p>
    <w:p w14:paraId="66286A61"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p>
    <w:p w14:paraId="3785F6E9"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r w:rsidRPr="00D276E3">
        <w:rPr>
          <w:rFonts w:ascii="Arial" w:eastAsiaTheme="minorHAnsi" w:hAnsi="Arial" w:cs="Arial"/>
          <w:b/>
          <w:bCs/>
          <w:sz w:val="22"/>
          <w:szCs w:val="24"/>
          <w:u w:val="single"/>
          <w:lang w:eastAsia="en-US"/>
        </w:rPr>
        <w:t>80 Internasjonale prosjekter</w:t>
      </w:r>
    </w:p>
    <w:p w14:paraId="295E2329" w14:textId="77777777" w:rsidR="00D276E3" w:rsidRPr="00D276E3" w:rsidRDefault="00D276E3" w:rsidP="00D276E3">
      <w:pPr>
        <w:spacing w:after="160" w:line="259" w:lineRule="auto"/>
        <w:rPr>
          <w:rFonts w:ascii="Arial" w:eastAsiaTheme="minorHAnsi" w:hAnsi="Arial" w:cs="Arial"/>
          <w:b/>
          <w:bCs/>
          <w:sz w:val="22"/>
          <w:szCs w:val="24"/>
          <w:u w:val="single"/>
          <w:lang w:eastAsia="en-US"/>
        </w:rPr>
      </w:pPr>
    </w:p>
    <w:tbl>
      <w:tblPr>
        <w:tblW w:w="92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3BB72897" w14:textId="77777777" w:rsidTr="00977FF7">
        <w:trPr>
          <w:trHeight w:val="240"/>
        </w:trPr>
        <w:tc>
          <w:tcPr>
            <w:tcW w:w="4820" w:type="dxa"/>
          </w:tcPr>
          <w:p w14:paraId="1B779F8F"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8010</w:t>
            </w:r>
          </w:p>
        </w:tc>
        <w:tc>
          <w:tcPr>
            <w:tcW w:w="1291" w:type="dxa"/>
            <w:noWrap/>
            <w:vAlign w:val="bottom"/>
          </w:tcPr>
          <w:p w14:paraId="5730E540"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09D799DA"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2F35EC4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42B54BF6"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402FE7BF"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08DA59E4"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48153060" w14:textId="77777777" w:rsidTr="00977FF7">
        <w:trPr>
          <w:trHeight w:val="240"/>
        </w:trPr>
        <w:tc>
          <w:tcPr>
            <w:tcW w:w="4820" w:type="dxa"/>
          </w:tcPr>
          <w:p w14:paraId="7C9CFB7F"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Internasjonalt prosjekt: Nepal-prosjekt</w:t>
            </w:r>
          </w:p>
        </w:tc>
        <w:tc>
          <w:tcPr>
            <w:tcW w:w="1291" w:type="dxa"/>
            <w:noWrap/>
            <w:vAlign w:val="bottom"/>
          </w:tcPr>
          <w:p w14:paraId="2D6944C1"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0</w:t>
            </w:r>
          </w:p>
        </w:tc>
        <w:tc>
          <w:tcPr>
            <w:tcW w:w="1417" w:type="dxa"/>
            <w:noWrap/>
            <w:vAlign w:val="bottom"/>
          </w:tcPr>
          <w:p w14:paraId="3A7F5F47"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10 000 </w:t>
            </w:r>
          </w:p>
        </w:tc>
        <w:tc>
          <w:tcPr>
            <w:tcW w:w="1701" w:type="dxa"/>
            <w:noWrap/>
            <w:vAlign w:val="bottom"/>
          </w:tcPr>
          <w:p w14:paraId="4377055A"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0</w:t>
            </w:r>
          </w:p>
        </w:tc>
      </w:tr>
    </w:tbl>
    <w:p w14:paraId="6FEDB52E"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lastRenderedPageBreak/>
        <w:t xml:space="preserve">Representantskap 2/2018 besluttet i sak </w:t>
      </w:r>
      <w:r w:rsidRPr="00D276E3">
        <w:rPr>
          <w:rFonts w:ascii="Arial" w:eastAsiaTheme="minorHAnsi" w:hAnsi="Arial" w:cs="Arial"/>
          <w:i/>
          <w:sz w:val="22"/>
          <w:szCs w:val="22"/>
          <w:lang w:eastAsia="en-US"/>
        </w:rPr>
        <w:t>15.2 Nepalprosjektet</w:t>
      </w:r>
      <w:r w:rsidRPr="00D276E3">
        <w:rPr>
          <w:rFonts w:ascii="Arial" w:eastAsiaTheme="minorHAnsi" w:hAnsi="Arial" w:cs="Arial"/>
          <w:b/>
          <w:sz w:val="22"/>
          <w:szCs w:val="22"/>
          <w:lang w:eastAsia="en-US"/>
        </w:rPr>
        <w:t xml:space="preserve"> </w:t>
      </w:r>
      <w:r w:rsidRPr="00D276E3">
        <w:rPr>
          <w:rFonts w:ascii="Arial" w:eastAsiaTheme="minorHAnsi" w:hAnsi="Arial" w:cs="Arial"/>
          <w:sz w:val="22"/>
          <w:szCs w:val="22"/>
          <w:lang w:eastAsia="en-US"/>
        </w:rPr>
        <w:t xml:space="preserve">å avvikle prosjektet i sin nåværende form. Det ble i 2019 arbeidet med å inngå samarbeidsavtale med PFPID og NTNU vernepleierutdanninga uten at dette arbeidet lyktes. Prosjektet anses derfor som avsluttet ut fra vedtaket i representantskapet. </w:t>
      </w:r>
    </w:p>
    <w:p w14:paraId="0D4C8B8B" w14:textId="77777777" w:rsidR="00D276E3" w:rsidRPr="00D276E3" w:rsidRDefault="00D276E3" w:rsidP="00D276E3">
      <w:pPr>
        <w:spacing w:after="160" w:line="259" w:lineRule="auto"/>
        <w:rPr>
          <w:rFonts w:ascii="Arial" w:eastAsiaTheme="minorHAnsi" w:hAnsi="Arial" w:cs="Arial"/>
          <w:sz w:val="22"/>
          <w:szCs w:val="24"/>
          <w:lang w:eastAsia="en-US"/>
        </w:rPr>
      </w:pPr>
    </w:p>
    <w:tbl>
      <w:tblPr>
        <w:tblW w:w="92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46EA40C0" w14:textId="77777777" w:rsidTr="00977FF7">
        <w:trPr>
          <w:trHeight w:val="240"/>
        </w:trPr>
        <w:tc>
          <w:tcPr>
            <w:tcW w:w="4820" w:type="dxa"/>
          </w:tcPr>
          <w:p w14:paraId="4C920147"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8011</w:t>
            </w:r>
          </w:p>
        </w:tc>
        <w:tc>
          <w:tcPr>
            <w:tcW w:w="1291" w:type="dxa"/>
            <w:noWrap/>
            <w:vAlign w:val="bottom"/>
          </w:tcPr>
          <w:p w14:paraId="1847D9F6"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17816BB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5B0D170D"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203A3EF1"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758D68A2"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4CF3FAD3"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6EAD79D0" w14:textId="77777777" w:rsidTr="00977FF7">
        <w:trPr>
          <w:trHeight w:val="240"/>
        </w:trPr>
        <w:tc>
          <w:tcPr>
            <w:tcW w:w="4820" w:type="dxa"/>
          </w:tcPr>
          <w:p w14:paraId="23C2E642"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Internasjonalt prosjekt: Madagaskar-prosjekt</w:t>
            </w:r>
          </w:p>
        </w:tc>
        <w:tc>
          <w:tcPr>
            <w:tcW w:w="1291" w:type="dxa"/>
            <w:noWrap/>
            <w:vAlign w:val="bottom"/>
          </w:tcPr>
          <w:p w14:paraId="07084A05"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123 615</w:t>
            </w:r>
          </w:p>
        </w:tc>
        <w:tc>
          <w:tcPr>
            <w:tcW w:w="1417" w:type="dxa"/>
            <w:noWrap/>
            <w:vAlign w:val="bottom"/>
          </w:tcPr>
          <w:p w14:paraId="640C65B3"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145 000 </w:t>
            </w:r>
          </w:p>
        </w:tc>
        <w:tc>
          <w:tcPr>
            <w:tcW w:w="1701" w:type="dxa"/>
            <w:noWrap/>
            <w:vAlign w:val="bottom"/>
          </w:tcPr>
          <w:p w14:paraId="4AA67398"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45 000 </w:t>
            </w:r>
          </w:p>
        </w:tc>
      </w:tr>
    </w:tbl>
    <w:p w14:paraId="10271A79" w14:textId="77777777" w:rsidR="00D276E3" w:rsidRPr="00D276E3" w:rsidRDefault="00D276E3" w:rsidP="00D276E3">
      <w:pPr>
        <w:spacing w:after="160" w:line="259" w:lineRule="auto"/>
        <w:rPr>
          <w:rFonts w:ascii="Arial" w:eastAsiaTheme="minorHAnsi" w:hAnsi="Arial" w:cs="Arial"/>
          <w:sz w:val="22"/>
          <w:szCs w:val="24"/>
          <w:lang w:eastAsia="en-US"/>
        </w:rPr>
      </w:pPr>
      <w:r w:rsidRPr="00D276E3">
        <w:rPr>
          <w:rFonts w:ascii="Arial" w:eastAsiaTheme="minorHAnsi" w:hAnsi="Arial" w:cs="Arial"/>
          <w:sz w:val="22"/>
          <w:szCs w:val="24"/>
          <w:lang w:eastAsia="en-US"/>
        </w:rPr>
        <w:t>Madagaskar-prosjektet er evaluert og vedtatt videreført på samme nivå som tidligere. Styret har besluttet å øke tilskuddet til prosjektet til 45.000,- pr år for 2019-2020. Det er sendt søknad til FO sentralt på 120.000,- til prosjektet. Dekning fra sentralt er etter regning/regnskap fra avdelingen og går til fratrekk på dette formålet. Formålet vil da vise avdelingens reelle utgifter til prosjektet.</w:t>
      </w:r>
    </w:p>
    <w:p w14:paraId="472F5BD0" w14:textId="77777777" w:rsidR="00D276E3" w:rsidRPr="00D276E3" w:rsidRDefault="00D276E3" w:rsidP="00D276E3">
      <w:pPr>
        <w:spacing w:after="160" w:line="259" w:lineRule="auto"/>
        <w:rPr>
          <w:rFonts w:ascii="Arial" w:eastAsiaTheme="minorHAnsi" w:hAnsi="Arial" w:cs="Arial"/>
          <w:sz w:val="22"/>
          <w:szCs w:val="24"/>
          <w:lang w:eastAsia="en-US"/>
        </w:rPr>
      </w:pPr>
    </w:p>
    <w:p w14:paraId="7EE21BD1" w14:textId="77777777" w:rsidR="00D276E3" w:rsidRPr="00D276E3" w:rsidRDefault="00D276E3" w:rsidP="00D276E3">
      <w:pPr>
        <w:spacing w:after="160" w:line="259" w:lineRule="auto"/>
        <w:ind w:left="709"/>
        <w:rPr>
          <w:rFonts w:ascii="Arial" w:eastAsiaTheme="minorHAnsi" w:hAnsi="Arial" w:cs="Arial"/>
          <w:sz w:val="22"/>
          <w:szCs w:val="24"/>
          <w:lang w:eastAsia="en-US"/>
        </w:rPr>
      </w:pPr>
    </w:p>
    <w:tbl>
      <w:tblPr>
        <w:tblW w:w="92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0"/>
        <w:gridCol w:w="1291"/>
        <w:gridCol w:w="1417"/>
        <w:gridCol w:w="1701"/>
      </w:tblGrid>
      <w:tr w:rsidR="00D276E3" w:rsidRPr="00D276E3" w14:paraId="73411F57" w14:textId="77777777" w:rsidTr="00977FF7">
        <w:trPr>
          <w:trHeight w:val="240"/>
        </w:trPr>
        <w:tc>
          <w:tcPr>
            <w:tcW w:w="4820" w:type="dxa"/>
          </w:tcPr>
          <w:p w14:paraId="43521849"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8080</w:t>
            </w:r>
          </w:p>
        </w:tc>
        <w:tc>
          <w:tcPr>
            <w:tcW w:w="1291" w:type="dxa"/>
            <w:noWrap/>
            <w:vAlign w:val="bottom"/>
          </w:tcPr>
          <w:p w14:paraId="3F7A8FFF"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Resultat pr.</w:t>
            </w:r>
          </w:p>
          <w:p w14:paraId="5BF2FD8E"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31.12.2019</w:t>
            </w:r>
          </w:p>
        </w:tc>
        <w:tc>
          <w:tcPr>
            <w:tcW w:w="1417" w:type="dxa"/>
            <w:noWrap/>
            <w:vAlign w:val="bottom"/>
          </w:tcPr>
          <w:p w14:paraId="13F61B36"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637EAC4C"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2019</w:t>
            </w:r>
          </w:p>
        </w:tc>
        <w:tc>
          <w:tcPr>
            <w:tcW w:w="1701" w:type="dxa"/>
            <w:noWrap/>
            <w:vAlign w:val="bottom"/>
          </w:tcPr>
          <w:p w14:paraId="0DA4DCF8"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Budsjett</w:t>
            </w:r>
          </w:p>
          <w:p w14:paraId="08BDC527" w14:textId="77777777" w:rsidR="00D276E3" w:rsidRPr="00D276E3" w:rsidRDefault="00D276E3" w:rsidP="00D276E3">
            <w:pPr>
              <w:spacing w:after="160" w:line="259" w:lineRule="auto"/>
              <w:jc w:val="center"/>
              <w:rPr>
                <w:rFonts w:ascii="Arial" w:eastAsiaTheme="minorHAnsi" w:hAnsi="Arial" w:cs="Arial"/>
                <w:sz w:val="20"/>
                <w:szCs w:val="22"/>
                <w:lang w:eastAsia="en-US"/>
              </w:rPr>
            </w:pPr>
            <w:r w:rsidRPr="00D276E3">
              <w:rPr>
                <w:rFonts w:ascii="Arial" w:eastAsiaTheme="minorHAnsi" w:hAnsi="Arial" w:cs="Arial"/>
                <w:sz w:val="20"/>
                <w:szCs w:val="22"/>
                <w:lang w:eastAsia="en-US"/>
              </w:rPr>
              <w:t>2020</w:t>
            </w:r>
          </w:p>
        </w:tc>
      </w:tr>
      <w:tr w:rsidR="00D276E3" w:rsidRPr="00D276E3" w14:paraId="73CCBD2E" w14:textId="77777777" w:rsidTr="00977FF7">
        <w:trPr>
          <w:trHeight w:val="240"/>
        </w:trPr>
        <w:tc>
          <w:tcPr>
            <w:tcW w:w="4820" w:type="dxa"/>
          </w:tcPr>
          <w:p w14:paraId="245C32F6" w14:textId="77777777" w:rsidR="00D276E3" w:rsidRPr="00D276E3" w:rsidRDefault="00D276E3" w:rsidP="00D276E3">
            <w:pPr>
              <w:spacing w:after="160" w:line="259" w:lineRule="auto"/>
              <w:rPr>
                <w:rFonts w:ascii="Arial" w:eastAsiaTheme="minorHAnsi" w:hAnsi="Arial" w:cs="Arial"/>
                <w:sz w:val="20"/>
                <w:szCs w:val="22"/>
                <w:lang w:eastAsia="en-US"/>
              </w:rPr>
            </w:pPr>
            <w:r w:rsidRPr="00D276E3">
              <w:rPr>
                <w:rFonts w:ascii="Arial" w:eastAsiaTheme="minorHAnsi" w:hAnsi="Arial" w:cs="Arial"/>
                <w:sz w:val="20"/>
                <w:szCs w:val="22"/>
                <w:lang w:eastAsia="en-US"/>
              </w:rPr>
              <w:t xml:space="preserve">Internasjonalt arbeid /bevilgninger </w:t>
            </w:r>
          </w:p>
        </w:tc>
        <w:tc>
          <w:tcPr>
            <w:tcW w:w="1291" w:type="dxa"/>
            <w:noWrap/>
            <w:vAlign w:val="bottom"/>
          </w:tcPr>
          <w:p w14:paraId="001BBFA4"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0</w:t>
            </w:r>
          </w:p>
        </w:tc>
        <w:tc>
          <w:tcPr>
            <w:tcW w:w="1417" w:type="dxa"/>
            <w:noWrap/>
            <w:vAlign w:val="bottom"/>
          </w:tcPr>
          <w:p w14:paraId="4393B9DD"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5 000 </w:t>
            </w:r>
          </w:p>
        </w:tc>
        <w:tc>
          <w:tcPr>
            <w:tcW w:w="1701" w:type="dxa"/>
            <w:noWrap/>
            <w:vAlign w:val="bottom"/>
          </w:tcPr>
          <w:p w14:paraId="154E3179" w14:textId="77777777" w:rsidR="00D276E3" w:rsidRPr="00D276E3" w:rsidRDefault="00D276E3" w:rsidP="00D276E3">
            <w:pPr>
              <w:spacing w:after="160" w:line="259" w:lineRule="auto"/>
              <w:jc w:val="right"/>
              <w:rPr>
                <w:rFonts w:ascii="Arial" w:eastAsiaTheme="minorHAnsi" w:hAnsi="Arial" w:cs="Arial"/>
                <w:sz w:val="20"/>
                <w:szCs w:val="22"/>
                <w:lang w:eastAsia="en-US"/>
              </w:rPr>
            </w:pPr>
            <w:r w:rsidRPr="00D276E3">
              <w:rPr>
                <w:rFonts w:ascii="Arial" w:eastAsiaTheme="minorHAnsi" w:hAnsi="Arial" w:cs="Arial"/>
                <w:sz w:val="20"/>
                <w:lang w:eastAsia="en-US"/>
              </w:rPr>
              <w:t xml:space="preserve">        5 000 </w:t>
            </w:r>
          </w:p>
        </w:tc>
      </w:tr>
    </w:tbl>
    <w:p w14:paraId="10827FD4" w14:textId="77777777" w:rsidR="00D276E3" w:rsidRPr="00D276E3" w:rsidRDefault="00D276E3" w:rsidP="00D276E3">
      <w:pPr>
        <w:spacing w:after="160" w:line="259" w:lineRule="auto"/>
        <w:rPr>
          <w:rFonts w:ascii="Arial" w:eastAsiaTheme="minorHAnsi" w:hAnsi="Arial" w:cs="Arial"/>
          <w:sz w:val="22"/>
          <w:szCs w:val="22"/>
          <w:lang w:eastAsia="en-US"/>
        </w:rPr>
      </w:pPr>
      <w:r w:rsidRPr="00D276E3">
        <w:rPr>
          <w:rFonts w:ascii="Arial" w:eastAsiaTheme="minorHAnsi" w:hAnsi="Arial" w:cs="Arial"/>
          <w:sz w:val="22"/>
          <w:szCs w:val="24"/>
          <w:lang w:eastAsia="en-US"/>
        </w:rPr>
        <w:t>Det formålet skal dekke bidrag til internasjonalt faglig solidaritetsarbeid.</w:t>
      </w:r>
    </w:p>
    <w:p w14:paraId="796EB411" w14:textId="77777777" w:rsidR="00D276E3" w:rsidRPr="00D276E3" w:rsidRDefault="00D276E3" w:rsidP="00D276E3">
      <w:pPr>
        <w:spacing w:after="160" w:line="259" w:lineRule="auto"/>
        <w:rPr>
          <w:rFonts w:ascii="Arial" w:eastAsiaTheme="minorHAnsi" w:hAnsi="Arial" w:cs="Arial"/>
          <w:sz w:val="22"/>
          <w:szCs w:val="22"/>
          <w:lang w:eastAsia="en-US"/>
        </w:rPr>
      </w:pPr>
    </w:p>
    <w:p w14:paraId="26FED807" w14:textId="77777777" w:rsidR="00D276E3" w:rsidRPr="00D276E3" w:rsidRDefault="00D276E3" w:rsidP="00D276E3">
      <w:pPr>
        <w:spacing w:line="259" w:lineRule="auto"/>
        <w:rPr>
          <w:rFonts w:ascii="Arial" w:eastAsiaTheme="minorHAnsi" w:hAnsi="Arial" w:cs="Arial"/>
          <w:b/>
          <w:color w:val="FF0000"/>
          <w:szCs w:val="24"/>
          <w:lang w:eastAsia="en-US"/>
        </w:rPr>
      </w:pPr>
    </w:p>
    <w:p w14:paraId="7D67B3F0" w14:textId="77777777" w:rsidR="00FB3450" w:rsidRDefault="00FB3450" w:rsidP="00F8000D">
      <w:pPr>
        <w:pStyle w:val="Listeavsnitt"/>
        <w:rPr>
          <w:b/>
          <w:bCs/>
        </w:rPr>
      </w:pPr>
    </w:p>
    <w:p w14:paraId="52FFA12A" w14:textId="77777777" w:rsidR="00FB3450" w:rsidRDefault="00FB3450" w:rsidP="00F8000D">
      <w:pPr>
        <w:pStyle w:val="Listeavsnitt"/>
        <w:rPr>
          <w:b/>
          <w:bCs/>
        </w:rPr>
      </w:pPr>
    </w:p>
    <w:p w14:paraId="4E90AE2C" w14:textId="77777777" w:rsidR="00FB3450" w:rsidRDefault="00FB3450" w:rsidP="00F8000D">
      <w:pPr>
        <w:pStyle w:val="Listeavsnitt"/>
        <w:rPr>
          <w:b/>
          <w:bCs/>
        </w:rPr>
      </w:pPr>
    </w:p>
    <w:p w14:paraId="277E2AE7" w14:textId="77777777" w:rsidR="00FB3450" w:rsidRDefault="00FB3450" w:rsidP="00F8000D">
      <w:pPr>
        <w:pStyle w:val="Listeavsnitt"/>
        <w:rPr>
          <w:b/>
          <w:bCs/>
        </w:rPr>
      </w:pPr>
    </w:p>
    <w:p w14:paraId="0060247A" w14:textId="77777777" w:rsidR="00FB3450" w:rsidRDefault="00FB3450" w:rsidP="00F8000D">
      <w:pPr>
        <w:pStyle w:val="Listeavsnitt"/>
        <w:rPr>
          <w:b/>
          <w:bCs/>
        </w:rPr>
      </w:pPr>
    </w:p>
    <w:p w14:paraId="30997877" w14:textId="77777777" w:rsidR="00FB3450" w:rsidRDefault="00FB3450" w:rsidP="00F8000D">
      <w:pPr>
        <w:pStyle w:val="Listeavsnitt"/>
        <w:rPr>
          <w:b/>
          <w:bCs/>
        </w:rPr>
      </w:pPr>
    </w:p>
    <w:p w14:paraId="7FE43522" w14:textId="77777777" w:rsidR="00FB3450" w:rsidRDefault="00FB3450" w:rsidP="00F8000D">
      <w:pPr>
        <w:pStyle w:val="Listeavsnitt"/>
        <w:rPr>
          <w:b/>
          <w:bCs/>
        </w:rPr>
      </w:pPr>
    </w:p>
    <w:p w14:paraId="11C87079" w14:textId="1E166328" w:rsidR="00FB3450" w:rsidRDefault="00FB3450" w:rsidP="00F8000D">
      <w:pPr>
        <w:pStyle w:val="Listeavsnitt"/>
        <w:rPr>
          <w:b/>
          <w:bCs/>
        </w:rPr>
      </w:pPr>
    </w:p>
    <w:p w14:paraId="5BE6A868" w14:textId="3AD7846F" w:rsidR="009339A2" w:rsidRDefault="009339A2" w:rsidP="00F8000D">
      <w:pPr>
        <w:pStyle w:val="Listeavsnitt"/>
        <w:rPr>
          <w:b/>
          <w:bCs/>
        </w:rPr>
      </w:pPr>
    </w:p>
    <w:p w14:paraId="79006A51" w14:textId="1FFB9705" w:rsidR="009339A2" w:rsidRDefault="009339A2" w:rsidP="00F8000D">
      <w:pPr>
        <w:pStyle w:val="Listeavsnitt"/>
        <w:rPr>
          <w:b/>
          <w:bCs/>
        </w:rPr>
      </w:pPr>
    </w:p>
    <w:p w14:paraId="11DD5C62" w14:textId="742DCC9A" w:rsidR="009339A2" w:rsidRDefault="009339A2" w:rsidP="00F8000D">
      <w:pPr>
        <w:pStyle w:val="Listeavsnitt"/>
        <w:rPr>
          <w:b/>
          <w:bCs/>
        </w:rPr>
      </w:pPr>
    </w:p>
    <w:p w14:paraId="1C0F2835" w14:textId="0C864143" w:rsidR="009339A2" w:rsidRDefault="009339A2" w:rsidP="00F8000D">
      <w:pPr>
        <w:pStyle w:val="Listeavsnitt"/>
        <w:rPr>
          <w:b/>
          <w:bCs/>
        </w:rPr>
      </w:pPr>
    </w:p>
    <w:p w14:paraId="1582702C" w14:textId="481610BD" w:rsidR="009339A2" w:rsidRDefault="009339A2" w:rsidP="00F8000D">
      <w:pPr>
        <w:pStyle w:val="Listeavsnitt"/>
        <w:rPr>
          <w:b/>
          <w:bCs/>
        </w:rPr>
      </w:pPr>
    </w:p>
    <w:p w14:paraId="118D0AD0" w14:textId="6AE49378" w:rsidR="009339A2" w:rsidRDefault="009339A2" w:rsidP="00F8000D">
      <w:pPr>
        <w:pStyle w:val="Listeavsnitt"/>
        <w:rPr>
          <w:b/>
          <w:bCs/>
        </w:rPr>
      </w:pPr>
    </w:p>
    <w:p w14:paraId="5DFA4E7D" w14:textId="66A200D4" w:rsidR="009339A2" w:rsidRDefault="009339A2" w:rsidP="00F8000D">
      <w:pPr>
        <w:pStyle w:val="Listeavsnitt"/>
        <w:rPr>
          <w:b/>
          <w:bCs/>
        </w:rPr>
      </w:pPr>
    </w:p>
    <w:p w14:paraId="7006A2AC" w14:textId="499BA2A2" w:rsidR="009339A2" w:rsidRDefault="009339A2" w:rsidP="00F8000D">
      <w:pPr>
        <w:pStyle w:val="Listeavsnitt"/>
        <w:rPr>
          <w:b/>
          <w:bCs/>
        </w:rPr>
      </w:pPr>
    </w:p>
    <w:p w14:paraId="72BB0E52" w14:textId="0D214818" w:rsidR="009339A2" w:rsidRDefault="009339A2" w:rsidP="00F8000D">
      <w:pPr>
        <w:pStyle w:val="Listeavsnitt"/>
        <w:rPr>
          <w:b/>
          <w:bCs/>
        </w:rPr>
      </w:pPr>
    </w:p>
    <w:p w14:paraId="50D76E33" w14:textId="73AB7E2E" w:rsidR="009339A2" w:rsidRDefault="009339A2" w:rsidP="00F8000D">
      <w:pPr>
        <w:pStyle w:val="Listeavsnitt"/>
        <w:rPr>
          <w:b/>
          <w:bCs/>
        </w:rPr>
      </w:pPr>
    </w:p>
    <w:p w14:paraId="15149AE2" w14:textId="5286806E" w:rsidR="009339A2" w:rsidRDefault="009339A2" w:rsidP="00F8000D">
      <w:pPr>
        <w:pStyle w:val="Listeavsnitt"/>
        <w:rPr>
          <w:b/>
          <w:bCs/>
        </w:rPr>
      </w:pPr>
    </w:p>
    <w:p w14:paraId="0CF9DBDF" w14:textId="6874C0AB" w:rsidR="009339A2" w:rsidRDefault="009339A2" w:rsidP="00F8000D">
      <w:pPr>
        <w:pStyle w:val="Listeavsnitt"/>
        <w:rPr>
          <w:b/>
          <w:bCs/>
        </w:rPr>
      </w:pPr>
    </w:p>
    <w:p w14:paraId="621044F9" w14:textId="2532F108" w:rsidR="009339A2" w:rsidRDefault="009339A2" w:rsidP="00F8000D">
      <w:pPr>
        <w:pStyle w:val="Listeavsnitt"/>
        <w:rPr>
          <w:b/>
          <w:bCs/>
        </w:rPr>
      </w:pPr>
    </w:p>
    <w:p w14:paraId="2E557AF3" w14:textId="205A9B37" w:rsidR="009339A2" w:rsidRDefault="009339A2" w:rsidP="00F8000D">
      <w:pPr>
        <w:pStyle w:val="Listeavsnitt"/>
        <w:rPr>
          <w:b/>
          <w:bCs/>
        </w:rPr>
      </w:pPr>
    </w:p>
    <w:p w14:paraId="6A359CE6" w14:textId="1177E4BC" w:rsidR="00EE2DF8" w:rsidRPr="00EE2DF8" w:rsidRDefault="00EE2DF8" w:rsidP="00EE2DF8">
      <w:pPr>
        <w:spacing w:after="200" w:line="276" w:lineRule="auto"/>
        <w:rPr>
          <w:rFonts w:ascii="Arial" w:eastAsiaTheme="minorEastAsia" w:hAnsi="Arial" w:cs="Arial"/>
          <w:b/>
          <w:bCs/>
          <w:snapToGrid w:val="0"/>
          <w:szCs w:val="24"/>
        </w:rPr>
      </w:pPr>
      <w:r>
        <w:rPr>
          <w:rFonts w:ascii="Arial" w:eastAsiaTheme="minorEastAsia" w:hAnsi="Arial" w:cs="Arial"/>
          <w:b/>
          <w:bCs/>
          <w:snapToGrid w:val="0"/>
          <w:szCs w:val="24"/>
        </w:rPr>
        <w:lastRenderedPageBreak/>
        <w:t xml:space="preserve">Sak 7. </w:t>
      </w:r>
      <w:r w:rsidRPr="00CF430D">
        <w:rPr>
          <w:rFonts w:ascii="Arial" w:eastAsiaTheme="minorEastAsia" w:hAnsi="Arial" w:cs="Arial"/>
          <w:b/>
          <w:bCs/>
          <w:snapToGrid w:val="0"/>
          <w:szCs w:val="24"/>
        </w:rPr>
        <w:t>FASTSETTING AV REPRESENTANTSKAPETS STØRRELSE OG SAMMENSETNING</w:t>
      </w:r>
    </w:p>
    <w:p w14:paraId="25D1215C" w14:textId="730B0DF2" w:rsidR="00EE2DF8" w:rsidRPr="007C71E5" w:rsidRDefault="00C03F25" w:rsidP="00EE2DF8">
      <w:pPr>
        <w:spacing w:after="200" w:line="276" w:lineRule="auto"/>
        <w:rPr>
          <w:rFonts w:ascii="Arial" w:hAnsi="Arial" w:cs="Arial"/>
          <w:b/>
          <w:i/>
          <w:iCs/>
          <w:szCs w:val="24"/>
          <w:u w:val="single"/>
          <w:lang w:eastAsia="en-US"/>
        </w:rPr>
      </w:pPr>
      <w:r>
        <w:rPr>
          <w:rFonts w:ascii="Arial" w:hAnsi="Arial" w:cs="Arial"/>
          <w:b/>
          <w:i/>
          <w:iCs/>
          <w:szCs w:val="24"/>
          <w:u w:val="single"/>
          <w:lang w:eastAsia="en-US"/>
        </w:rPr>
        <w:t>F</w:t>
      </w:r>
      <w:r w:rsidR="00EE2DF8" w:rsidRPr="007C71E5">
        <w:rPr>
          <w:rFonts w:ascii="Arial" w:hAnsi="Arial" w:cs="Arial"/>
          <w:b/>
          <w:i/>
          <w:iCs/>
          <w:szCs w:val="24"/>
          <w:u w:val="single"/>
          <w:lang w:eastAsia="en-US"/>
        </w:rPr>
        <w:t>orslag til vedtak:</w:t>
      </w:r>
    </w:p>
    <w:p w14:paraId="1D609DB2" w14:textId="79F8DC96" w:rsidR="00EE2DF8" w:rsidRDefault="00EE2DF8" w:rsidP="00EE2DF8">
      <w:pPr>
        <w:spacing w:after="160" w:line="259" w:lineRule="auto"/>
        <w:rPr>
          <w:rFonts w:ascii="Arial" w:eastAsiaTheme="minorHAnsi" w:hAnsi="Arial" w:cs="Arial"/>
          <w:i/>
          <w:szCs w:val="24"/>
          <w:lang w:eastAsia="en-US"/>
        </w:rPr>
      </w:pPr>
      <w:r w:rsidRPr="006858AF">
        <w:rPr>
          <w:rFonts w:ascii="Arial" w:eastAsiaTheme="minorHAnsi" w:hAnsi="Arial" w:cs="Arial"/>
          <w:i/>
          <w:szCs w:val="24"/>
          <w:lang w:eastAsia="en-US"/>
        </w:rPr>
        <w:t>Representantskapet i FO Trøndelag settes sammen på følgende måte:</w:t>
      </w:r>
    </w:p>
    <w:p w14:paraId="1ABA4598" w14:textId="77777777" w:rsidR="000905F8" w:rsidRDefault="000905F8">
      <w:bookmarkStart w:id="2" w:name="_Hlk22286000"/>
    </w:p>
    <w:tbl>
      <w:tblPr>
        <w:tblStyle w:val="Tabellrutenett"/>
        <w:tblW w:w="9918" w:type="dxa"/>
        <w:jc w:val="center"/>
        <w:tblLayout w:type="fixed"/>
        <w:tblLook w:val="04A0" w:firstRow="1" w:lastRow="0" w:firstColumn="1" w:lastColumn="0" w:noHBand="0" w:noVBand="1"/>
      </w:tblPr>
      <w:tblGrid>
        <w:gridCol w:w="4876"/>
        <w:gridCol w:w="2572"/>
        <w:gridCol w:w="2470"/>
      </w:tblGrid>
      <w:tr w:rsidR="00EE2DF8" w:rsidRPr="00766566" w14:paraId="7DF2F19A" w14:textId="77777777" w:rsidTr="003F0E26">
        <w:trPr>
          <w:trHeight w:val="408"/>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bookmarkEnd w:id="2"/>
          <w:p w14:paraId="3A7F5DBC" w14:textId="77777777" w:rsidR="00880BCE" w:rsidRDefault="00880BCE" w:rsidP="00880BCE">
            <w:pPr>
              <w:tabs>
                <w:tab w:val="left" w:pos="851"/>
                <w:tab w:val="center" w:pos="4536"/>
                <w:tab w:val="right" w:pos="9072"/>
              </w:tabs>
              <w:rPr>
                <w:bCs/>
                <w:spacing w:val="-5"/>
                <w:szCs w:val="24"/>
                <w:lang w:eastAsia="en-US"/>
              </w:rPr>
            </w:pPr>
            <w:r w:rsidRPr="00766566">
              <w:rPr>
                <w:b/>
                <w:bCs/>
                <w:spacing w:val="-5"/>
                <w:szCs w:val="24"/>
                <w:lang w:eastAsia="en-US"/>
              </w:rPr>
              <w:t>Arbeidsområde</w:t>
            </w:r>
            <w:r w:rsidRPr="00766566">
              <w:rPr>
                <w:bCs/>
                <w:spacing w:val="-5"/>
                <w:szCs w:val="24"/>
                <w:lang w:eastAsia="en-US"/>
              </w:rPr>
              <w:t xml:space="preserve"> </w:t>
            </w:r>
          </w:p>
          <w:p w14:paraId="137F2140" w14:textId="433BD31B" w:rsidR="00EE2DF8" w:rsidRPr="00766566" w:rsidRDefault="00880BCE" w:rsidP="00880BCE">
            <w:pPr>
              <w:tabs>
                <w:tab w:val="left" w:pos="851"/>
                <w:tab w:val="center" w:pos="4536"/>
                <w:tab w:val="right" w:pos="9072"/>
              </w:tabs>
              <w:rPr>
                <w:bCs/>
                <w:spacing w:val="-5"/>
                <w:szCs w:val="24"/>
                <w:lang w:eastAsia="en-US"/>
              </w:rPr>
            </w:pPr>
            <w:r w:rsidRPr="00766566">
              <w:rPr>
                <w:b/>
                <w:bCs/>
                <w:spacing w:val="-5"/>
                <w:sz w:val="40"/>
                <w:szCs w:val="40"/>
                <w:lang w:eastAsia="en-US"/>
              </w:rPr>
              <w:t>KS</w:t>
            </w:r>
          </w:p>
        </w:tc>
        <w:tc>
          <w:tcPr>
            <w:tcW w:w="2572" w:type="dxa"/>
            <w:tcBorders>
              <w:top w:val="single" w:sz="4" w:space="0" w:color="auto"/>
              <w:left w:val="single" w:sz="4" w:space="0" w:color="auto"/>
              <w:bottom w:val="single" w:sz="4" w:space="0" w:color="auto"/>
              <w:right w:val="single" w:sz="4" w:space="0" w:color="auto"/>
            </w:tcBorders>
            <w:shd w:val="clear" w:color="auto" w:fill="auto"/>
          </w:tcPr>
          <w:p w14:paraId="0D9617C7" w14:textId="0F9A7BF1" w:rsidR="00EE2DF8" w:rsidRPr="00766566" w:rsidRDefault="00880BCE" w:rsidP="0034628B">
            <w:pPr>
              <w:tabs>
                <w:tab w:val="left" w:pos="851"/>
                <w:tab w:val="center" w:pos="4536"/>
                <w:tab w:val="right" w:pos="9072"/>
              </w:tabs>
              <w:rPr>
                <w:b/>
                <w:bCs/>
                <w:spacing w:val="-5"/>
                <w:szCs w:val="24"/>
                <w:lang w:eastAsia="en-US"/>
              </w:rPr>
            </w:pPr>
            <w:r w:rsidRPr="000905F8">
              <w:rPr>
                <w:b/>
                <w:bCs/>
                <w:spacing w:val="-5"/>
                <w:sz w:val="28"/>
                <w:szCs w:val="28"/>
                <w:lang w:eastAsia="en-US"/>
              </w:rPr>
              <w:t>Antall medlemmer</w:t>
            </w:r>
          </w:p>
        </w:tc>
        <w:tc>
          <w:tcPr>
            <w:tcW w:w="2470" w:type="dxa"/>
            <w:tcBorders>
              <w:top w:val="single" w:sz="4" w:space="0" w:color="auto"/>
              <w:left w:val="single" w:sz="4" w:space="0" w:color="auto"/>
              <w:bottom w:val="single" w:sz="4" w:space="0" w:color="auto"/>
              <w:right w:val="single" w:sz="4" w:space="0" w:color="auto"/>
            </w:tcBorders>
            <w:shd w:val="clear" w:color="auto" w:fill="auto"/>
          </w:tcPr>
          <w:p w14:paraId="6A6D4B69" w14:textId="29E3B2BF" w:rsidR="00EE2DF8" w:rsidRPr="00766566" w:rsidRDefault="00880BCE" w:rsidP="0034628B">
            <w:pPr>
              <w:tabs>
                <w:tab w:val="left" w:pos="851"/>
                <w:tab w:val="center" w:pos="4536"/>
                <w:tab w:val="right" w:pos="9072"/>
              </w:tabs>
              <w:rPr>
                <w:b/>
                <w:bCs/>
                <w:spacing w:val="-5"/>
                <w:szCs w:val="24"/>
                <w:lang w:eastAsia="en-US"/>
              </w:rPr>
            </w:pPr>
            <w:r w:rsidRPr="00766566">
              <w:rPr>
                <w:b/>
                <w:bCs/>
                <w:spacing w:val="-5"/>
                <w:szCs w:val="24"/>
                <w:lang w:eastAsia="en-US"/>
              </w:rPr>
              <w:t>Antall representanter</w:t>
            </w:r>
          </w:p>
        </w:tc>
      </w:tr>
      <w:tr w:rsidR="00880BCE" w:rsidRPr="00766566" w14:paraId="0A75135E" w14:textId="77777777" w:rsidTr="00880BCE">
        <w:trPr>
          <w:trHeight w:val="408"/>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1D4AAA5" w14:textId="2F1D9955"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Orkland/Heim/Rindal</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6A33EDA" w14:textId="33AD088C" w:rsidR="00880BCE" w:rsidRDefault="00880BCE" w:rsidP="00880BCE">
            <w:pPr>
              <w:tabs>
                <w:tab w:val="left" w:pos="851"/>
                <w:tab w:val="center" w:pos="4536"/>
                <w:tab w:val="right" w:pos="9072"/>
              </w:tabs>
              <w:rPr>
                <w:b/>
                <w:bCs/>
                <w:spacing w:val="-5"/>
                <w:szCs w:val="24"/>
                <w:lang w:eastAsia="en-US"/>
              </w:rPr>
            </w:pPr>
            <w:r>
              <w:rPr>
                <w:b/>
                <w:bCs/>
                <w:spacing w:val="-5"/>
                <w:szCs w:val="24"/>
                <w:lang w:eastAsia="en-US"/>
              </w:rPr>
              <w:t>71</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FAF12E7" w14:textId="0B5E3908" w:rsidR="00880BCE" w:rsidRDefault="00880BCE" w:rsidP="00880BCE">
            <w:pPr>
              <w:tabs>
                <w:tab w:val="left" w:pos="851"/>
                <w:tab w:val="center" w:pos="4536"/>
                <w:tab w:val="right" w:pos="9072"/>
              </w:tabs>
              <w:rPr>
                <w:b/>
                <w:bCs/>
                <w:spacing w:val="-5"/>
                <w:szCs w:val="24"/>
                <w:lang w:eastAsia="en-US"/>
              </w:rPr>
            </w:pPr>
            <w:r>
              <w:rPr>
                <w:b/>
                <w:bCs/>
                <w:spacing w:val="-5"/>
                <w:szCs w:val="24"/>
                <w:lang w:eastAsia="en-US"/>
              </w:rPr>
              <w:t>3</w:t>
            </w:r>
          </w:p>
        </w:tc>
      </w:tr>
      <w:tr w:rsidR="00880BCE" w:rsidRPr="00766566" w14:paraId="09DD3412" w14:textId="77777777" w:rsidTr="00880BCE">
        <w:trPr>
          <w:trHeight w:val="414"/>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2470E5F"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Frøya/Hitra</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A4CAAC1"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15</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41878C1"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1</w:t>
            </w:r>
          </w:p>
        </w:tc>
      </w:tr>
      <w:tr w:rsidR="00880BCE" w:rsidRPr="00766566" w14:paraId="4F99B09A" w14:textId="77777777" w:rsidTr="00880BCE">
        <w:trPr>
          <w:trHeight w:val="419"/>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BB7438A"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Oppdal/Rennebu</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F9647AB"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31</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6AFC15B"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2</w:t>
            </w:r>
          </w:p>
        </w:tc>
      </w:tr>
      <w:tr w:rsidR="00880BCE" w:rsidRPr="00766566" w14:paraId="6A4382B7" w14:textId="77777777" w:rsidTr="00CA6E4C">
        <w:trPr>
          <w:trHeight w:val="647"/>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C0D74BD" w14:textId="225ECF55"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Melhus/Midtre Gauldal + Frivillighets</w:t>
            </w:r>
            <w:r w:rsidR="00E9069B">
              <w:rPr>
                <w:bCs/>
                <w:i/>
                <w:spacing w:val="-5"/>
                <w:szCs w:val="24"/>
                <w:lang w:eastAsia="en-US"/>
              </w:rPr>
              <w:t>s</w:t>
            </w:r>
            <w:r w:rsidRPr="00766566">
              <w:rPr>
                <w:bCs/>
                <w:i/>
                <w:spacing w:val="-5"/>
                <w:szCs w:val="24"/>
                <w:lang w:eastAsia="en-US"/>
              </w:rPr>
              <w:t>entralen, Skaun</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59D7E03"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95</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6014868" w14:textId="77777777"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3</w:t>
            </w:r>
          </w:p>
        </w:tc>
      </w:tr>
      <w:tr w:rsidR="00880BCE" w:rsidRPr="00766566" w14:paraId="7557D0E7" w14:textId="77777777" w:rsidTr="00880BCE">
        <w:trPr>
          <w:trHeight w:val="335"/>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82CEF08"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Malvik</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8D2CD18"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30</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F37A8E9" w14:textId="77777777"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2</w:t>
            </w:r>
          </w:p>
        </w:tc>
      </w:tr>
      <w:tr w:rsidR="00880BCE" w:rsidRPr="00766566" w14:paraId="3C969F23" w14:textId="77777777" w:rsidTr="00880BCE">
        <w:trPr>
          <w:trHeight w:val="412"/>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BF77D8C"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Røros/Holtålen</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D49F945"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17</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0FCC822" w14:textId="77777777"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1</w:t>
            </w:r>
          </w:p>
        </w:tc>
      </w:tr>
      <w:tr w:rsidR="00880BCE" w:rsidRPr="00766566" w14:paraId="371F5D88" w14:textId="77777777" w:rsidTr="00880BCE">
        <w:trPr>
          <w:trHeight w:val="418"/>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529AB44"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Indre Fosen/Ørland/Åfjord</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F8BBDDD"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44</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064D3D6" w14:textId="77777777"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2</w:t>
            </w:r>
          </w:p>
        </w:tc>
      </w:tr>
      <w:tr w:rsidR="00880BCE" w:rsidRPr="00766566" w14:paraId="27646A12" w14:textId="77777777" w:rsidTr="00880BCE">
        <w:trPr>
          <w:trHeight w:val="410"/>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2822BFC"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Trondheim/Stavne arbeid og kompetanse</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E425569"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934</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760608A"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15</w:t>
            </w:r>
          </w:p>
        </w:tc>
      </w:tr>
      <w:tr w:rsidR="00880BCE" w:rsidRPr="00766566" w14:paraId="23A093B7" w14:textId="77777777" w:rsidTr="00880BCE">
        <w:trPr>
          <w:trHeight w:val="416"/>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36BB6A6"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Leka/Nærøysund</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0AED0F9"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39</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A8962D0" w14:textId="77777777" w:rsidR="00880BCE" w:rsidRPr="00766566" w:rsidRDefault="00880BCE" w:rsidP="00880BCE">
            <w:pPr>
              <w:tabs>
                <w:tab w:val="left" w:pos="851"/>
                <w:tab w:val="center" w:pos="4536"/>
                <w:tab w:val="right" w:pos="9072"/>
              </w:tabs>
              <w:rPr>
                <w:b/>
                <w:iCs/>
                <w:szCs w:val="24"/>
                <w:lang w:eastAsia="en-US"/>
              </w:rPr>
            </w:pPr>
            <w:r>
              <w:rPr>
                <w:b/>
                <w:iCs/>
                <w:szCs w:val="24"/>
                <w:lang w:eastAsia="en-US"/>
              </w:rPr>
              <w:t>2</w:t>
            </w:r>
          </w:p>
        </w:tc>
      </w:tr>
      <w:tr w:rsidR="00880BCE" w:rsidRPr="00766566" w14:paraId="2F617B2A" w14:textId="77777777" w:rsidTr="00880BCE">
        <w:trPr>
          <w:trHeight w:val="453"/>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3D933EB"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Namsos/Flatanger/Osen/Overhalla</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EFB765A"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132</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1E1680D" w14:textId="77777777"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4</w:t>
            </w:r>
          </w:p>
        </w:tc>
      </w:tr>
      <w:tr w:rsidR="00880BCE" w:rsidRPr="00766566" w14:paraId="35C60C47" w14:textId="77777777" w:rsidTr="00CA6E4C">
        <w:trPr>
          <w:trHeight w:val="647"/>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CDFA07F" w14:textId="69282A2A"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Høylandet/Grong/Namsskogan/Røy</w:t>
            </w:r>
            <w:r w:rsidR="00A57F03">
              <w:rPr>
                <w:bCs/>
                <w:i/>
                <w:spacing w:val="-5"/>
                <w:szCs w:val="24"/>
                <w:lang w:eastAsia="en-US"/>
              </w:rPr>
              <w:t>r</w:t>
            </w:r>
            <w:r w:rsidRPr="00766566">
              <w:rPr>
                <w:bCs/>
                <w:i/>
                <w:spacing w:val="-5"/>
                <w:szCs w:val="24"/>
                <w:lang w:eastAsia="en-US"/>
              </w:rPr>
              <w:t>vik/Snåsa/ Lierne</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469166E"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33</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B4A8B12" w14:textId="77777777"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2</w:t>
            </w:r>
          </w:p>
        </w:tc>
      </w:tr>
      <w:tr w:rsidR="00880BCE" w:rsidRPr="00766566" w14:paraId="53344C4D" w14:textId="77777777" w:rsidTr="00880BCE">
        <w:trPr>
          <w:trHeight w:val="430"/>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4498760"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Steinkjer/Inderøy</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8BAF572"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128</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43292BD" w14:textId="77777777"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4</w:t>
            </w:r>
          </w:p>
        </w:tc>
      </w:tr>
      <w:tr w:rsidR="00880BCE" w:rsidRPr="00766566" w14:paraId="00562EA9" w14:textId="77777777" w:rsidTr="00880BCE">
        <w:trPr>
          <w:trHeight w:val="340"/>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12D3693"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Levanger/Verdal</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E53DEF1"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77</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960C444" w14:textId="77777777"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3</w:t>
            </w:r>
          </w:p>
        </w:tc>
      </w:tr>
      <w:tr w:rsidR="00880BCE" w:rsidRPr="00766566" w14:paraId="36F5F8C1" w14:textId="77777777" w:rsidTr="00880BCE">
        <w:trPr>
          <w:trHeight w:val="392"/>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0493327"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Frosta/Stjørdal/Meråker/Tydal/Selbu</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CC7C0FA"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97</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DA53BDA" w14:textId="77777777"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3</w:t>
            </w:r>
          </w:p>
        </w:tc>
      </w:tr>
      <w:tr w:rsidR="00880BCE" w:rsidRPr="00766566" w14:paraId="7DE4D03B" w14:textId="77777777" w:rsidTr="00880BCE">
        <w:trPr>
          <w:trHeight w:val="430"/>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46A1C98"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Fylkeskommunen</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FE8CC65"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56</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8F5EF29" w14:textId="77777777" w:rsidR="00880BCE" w:rsidRPr="00766566" w:rsidRDefault="00880BCE" w:rsidP="00880BCE">
            <w:pPr>
              <w:tabs>
                <w:tab w:val="left" w:pos="851"/>
                <w:tab w:val="center" w:pos="4536"/>
                <w:tab w:val="right" w:pos="9072"/>
              </w:tabs>
              <w:rPr>
                <w:b/>
                <w:iCs/>
                <w:szCs w:val="24"/>
                <w:lang w:eastAsia="en-US"/>
              </w:rPr>
            </w:pPr>
            <w:r>
              <w:rPr>
                <w:b/>
                <w:iCs/>
                <w:szCs w:val="24"/>
                <w:lang w:eastAsia="en-US"/>
              </w:rPr>
              <w:t>3</w:t>
            </w:r>
          </w:p>
        </w:tc>
      </w:tr>
      <w:tr w:rsidR="00880BCE" w:rsidRPr="00766566" w14:paraId="26478AD7" w14:textId="77777777" w:rsidTr="00CA6E4C">
        <w:trPr>
          <w:trHeight w:val="411"/>
          <w:jc w:val="center"/>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1ED693A2"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 xml:space="preserve">Arbeidsområde </w:t>
            </w:r>
          </w:p>
          <w:p w14:paraId="3A3F37AC" w14:textId="77777777" w:rsidR="00880BCE" w:rsidRPr="00766566" w:rsidRDefault="00880BCE" w:rsidP="00880BCE">
            <w:pPr>
              <w:tabs>
                <w:tab w:val="left" w:pos="851"/>
                <w:tab w:val="center" w:pos="4536"/>
                <w:tab w:val="right" w:pos="9072"/>
              </w:tabs>
              <w:rPr>
                <w:b/>
                <w:bCs/>
                <w:spacing w:val="-5"/>
                <w:sz w:val="40"/>
                <w:szCs w:val="40"/>
                <w:lang w:eastAsia="en-US"/>
              </w:rPr>
            </w:pPr>
            <w:r w:rsidRPr="00766566">
              <w:rPr>
                <w:b/>
                <w:bCs/>
                <w:spacing w:val="-5"/>
                <w:sz w:val="40"/>
                <w:szCs w:val="40"/>
                <w:lang w:eastAsia="en-US"/>
              </w:rPr>
              <w:t>NHO</w:t>
            </w:r>
          </w:p>
        </w:tc>
      </w:tr>
      <w:tr w:rsidR="00880BCE" w:rsidRPr="00766566" w14:paraId="0927001B" w14:textId="77777777" w:rsidTr="00CA6E4C">
        <w:trPr>
          <w:trHeight w:val="647"/>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AC02F9D" w14:textId="376446B0" w:rsidR="00880BCE" w:rsidRPr="00766566" w:rsidRDefault="00880BCE" w:rsidP="00880BCE">
            <w:pPr>
              <w:tabs>
                <w:tab w:val="left" w:pos="851"/>
                <w:tab w:val="center" w:pos="4536"/>
                <w:tab w:val="right" w:pos="9072"/>
              </w:tabs>
              <w:rPr>
                <w:bCs/>
                <w:i/>
                <w:spacing w:val="-5"/>
                <w:szCs w:val="24"/>
                <w:lang w:eastAsia="en-US"/>
              </w:rPr>
            </w:pPr>
            <w:proofErr w:type="spellStart"/>
            <w:r w:rsidRPr="00766566">
              <w:rPr>
                <w:bCs/>
                <w:i/>
                <w:spacing w:val="-5"/>
                <w:szCs w:val="24"/>
                <w:lang w:eastAsia="en-US"/>
              </w:rPr>
              <w:t>Aleris</w:t>
            </w:r>
            <w:proofErr w:type="spellEnd"/>
            <w:r w:rsidRPr="00766566">
              <w:rPr>
                <w:bCs/>
                <w:i/>
                <w:spacing w:val="-5"/>
                <w:szCs w:val="24"/>
                <w:lang w:eastAsia="en-US"/>
              </w:rPr>
              <w:t xml:space="preserve">/Frelsesarmeen/Kirkens Bymisjon/Villa Vika/Olivia Kletten AS/Ekne mestrings og læringssenteret/Våre hjem/Hero Norge – </w:t>
            </w:r>
            <w:proofErr w:type="spellStart"/>
            <w:r w:rsidRPr="00766566">
              <w:rPr>
                <w:bCs/>
                <w:i/>
                <w:spacing w:val="-5"/>
                <w:szCs w:val="24"/>
                <w:lang w:eastAsia="en-US"/>
              </w:rPr>
              <w:t>Fides</w:t>
            </w:r>
            <w:proofErr w:type="spellEnd"/>
            <w:r w:rsidRPr="00766566">
              <w:rPr>
                <w:bCs/>
                <w:i/>
                <w:spacing w:val="-5"/>
                <w:szCs w:val="24"/>
                <w:lang w:eastAsia="en-US"/>
              </w:rPr>
              <w:t xml:space="preserve"> AS</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C38065F" w14:textId="77777777" w:rsidR="00880BCE" w:rsidRDefault="00880BCE" w:rsidP="00880BCE">
            <w:pPr>
              <w:tabs>
                <w:tab w:val="left" w:pos="851"/>
                <w:tab w:val="center" w:pos="4536"/>
                <w:tab w:val="right" w:pos="9072"/>
              </w:tabs>
              <w:rPr>
                <w:b/>
                <w:bCs/>
                <w:spacing w:val="-5"/>
                <w:szCs w:val="24"/>
                <w:lang w:eastAsia="en-US"/>
              </w:rPr>
            </w:pPr>
          </w:p>
          <w:p w14:paraId="5140356D" w14:textId="77777777"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51</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53AB2DA" w14:textId="77777777" w:rsidR="00880BCE" w:rsidRPr="00766566" w:rsidRDefault="00880BCE" w:rsidP="00880BCE">
            <w:pPr>
              <w:tabs>
                <w:tab w:val="left" w:pos="851"/>
                <w:tab w:val="center" w:pos="4536"/>
                <w:tab w:val="right" w:pos="9072"/>
              </w:tabs>
              <w:rPr>
                <w:b/>
                <w:bCs/>
                <w:spacing w:val="-5"/>
                <w:szCs w:val="24"/>
                <w:lang w:eastAsia="en-US"/>
              </w:rPr>
            </w:pPr>
          </w:p>
          <w:p w14:paraId="09C5ED23" w14:textId="77777777"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3</w:t>
            </w:r>
          </w:p>
        </w:tc>
      </w:tr>
      <w:tr w:rsidR="00880BCE" w:rsidRPr="00766566" w14:paraId="23B4835B" w14:textId="77777777" w:rsidTr="00CA6E4C">
        <w:trPr>
          <w:trHeight w:val="411"/>
          <w:jc w:val="center"/>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03530B3E"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 xml:space="preserve">Arbeidsområde </w:t>
            </w:r>
          </w:p>
          <w:p w14:paraId="653B017A" w14:textId="77777777" w:rsidR="00880BCE" w:rsidRPr="00766566" w:rsidRDefault="00880BCE" w:rsidP="00880BCE">
            <w:pPr>
              <w:tabs>
                <w:tab w:val="left" w:pos="851"/>
                <w:tab w:val="center" w:pos="4536"/>
                <w:tab w:val="right" w:pos="9072"/>
              </w:tabs>
              <w:rPr>
                <w:b/>
                <w:bCs/>
                <w:spacing w:val="-5"/>
                <w:sz w:val="40"/>
                <w:szCs w:val="40"/>
                <w:lang w:eastAsia="en-US"/>
              </w:rPr>
            </w:pPr>
            <w:r w:rsidRPr="00766566">
              <w:rPr>
                <w:b/>
                <w:bCs/>
                <w:spacing w:val="-5"/>
                <w:sz w:val="40"/>
                <w:szCs w:val="40"/>
                <w:lang w:eastAsia="en-US"/>
              </w:rPr>
              <w:t>VIRKE</w:t>
            </w:r>
          </w:p>
        </w:tc>
      </w:tr>
      <w:tr w:rsidR="00880BCE" w:rsidRPr="00766566" w14:paraId="7A30805A" w14:textId="77777777" w:rsidTr="00CA6E4C">
        <w:trPr>
          <w:trHeight w:val="647"/>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C6BD2F1"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Kirkens Familievernkontor/Lade Behandlingssenter/N.K.S. Kvamsgrind/Rostad Ungdomsheim/</w:t>
            </w:r>
            <w:proofErr w:type="spellStart"/>
            <w:r w:rsidRPr="00766566">
              <w:rPr>
                <w:bCs/>
                <w:i/>
                <w:spacing w:val="-5"/>
                <w:szCs w:val="24"/>
                <w:lang w:eastAsia="en-US"/>
              </w:rPr>
              <w:t>Aglo</w:t>
            </w:r>
            <w:proofErr w:type="spellEnd"/>
            <w:r w:rsidRPr="00766566">
              <w:rPr>
                <w:bCs/>
                <w:i/>
                <w:spacing w:val="-5"/>
                <w:szCs w:val="24"/>
                <w:lang w:eastAsia="en-US"/>
              </w:rPr>
              <w:t xml:space="preserve"> opplæringssenter/Peder Morset/</w:t>
            </w:r>
            <w:proofErr w:type="spellStart"/>
            <w:r w:rsidRPr="00766566">
              <w:rPr>
                <w:bCs/>
                <w:i/>
                <w:spacing w:val="-5"/>
                <w:szCs w:val="24"/>
                <w:lang w:eastAsia="en-US"/>
              </w:rPr>
              <w:t>Lukasstiftelsen</w:t>
            </w:r>
            <w:proofErr w:type="spellEnd"/>
            <w:r w:rsidRPr="00766566">
              <w:rPr>
                <w:bCs/>
                <w:i/>
                <w:spacing w:val="-5"/>
                <w:szCs w:val="24"/>
                <w:lang w:eastAsia="en-US"/>
              </w:rPr>
              <w:t>/</w:t>
            </w:r>
            <w:proofErr w:type="spellStart"/>
            <w:r w:rsidRPr="00766566">
              <w:rPr>
                <w:bCs/>
                <w:i/>
                <w:spacing w:val="-5"/>
                <w:szCs w:val="24"/>
                <w:lang w:eastAsia="en-US"/>
              </w:rPr>
              <w:t>Signo</w:t>
            </w:r>
            <w:proofErr w:type="spellEnd"/>
            <w:r w:rsidRPr="00766566">
              <w:rPr>
                <w:bCs/>
                <w:i/>
                <w:spacing w:val="-5"/>
                <w:szCs w:val="24"/>
                <w:lang w:eastAsia="en-US"/>
              </w:rPr>
              <w:t xml:space="preserve"> Trondheim/Stiftelsen </w:t>
            </w:r>
            <w:proofErr w:type="spellStart"/>
            <w:r w:rsidRPr="00766566">
              <w:rPr>
                <w:bCs/>
                <w:i/>
                <w:spacing w:val="-5"/>
                <w:szCs w:val="24"/>
                <w:lang w:eastAsia="en-US"/>
              </w:rPr>
              <w:t>Trondhjæms</w:t>
            </w:r>
            <w:proofErr w:type="spellEnd"/>
            <w:r w:rsidRPr="00766566">
              <w:rPr>
                <w:bCs/>
                <w:i/>
                <w:spacing w:val="-5"/>
                <w:szCs w:val="24"/>
                <w:lang w:eastAsia="en-US"/>
              </w:rPr>
              <w:t xml:space="preserve"> Hospital/Kong Carl Johans Arbeidsstiftelse</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BAD7670" w14:textId="77777777" w:rsidR="00880BCE" w:rsidRDefault="00880BCE" w:rsidP="00880BCE">
            <w:pPr>
              <w:tabs>
                <w:tab w:val="left" w:pos="851"/>
                <w:tab w:val="center" w:pos="4536"/>
                <w:tab w:val="right" w:pos="9072"/>
              </w:tabs>
              <w:rPr>
                <w:b/>
                <w:bCs/>
                <w:spacing w:val="-5"/>
                <w:szCs w:val="24"/>
                <w:lang w:eastAsia="en-US"/>
              </w:rPr>
            </w:pPr>
          </w:p>
          <w:p w14:paraId="2AA8BAD6"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106</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23F9E42" w14:textId="77777777" w:rsidR="00880BCE" w:rsidRDefault="00880BCE" w:rsidP="00880BCE">
            <w:pPr>
              <w:tabs>
                <w:tab w:val="left" w:pos="851"/>
                <w:tab w:val="center" w:pos="4536"/>
                <w:tab w:val="right" w:pos="9072"/>
              </w:tabs>
              <w:rPr>
                <w:b/>
                <w:bCs/>
                <w:spacing w:val="-5"/>
                <w:szCs w:val="24"/>
                <w:lang w:eastAsia="en-US"/>
              </w:rPr>
            </w:pPr>
          </w:p>
          <w:p w14:paraId="789EABC4" w14:textId="77777777"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4</w:t>
            </w:r>
          </w:p>
        </w:tc>
      </w:tr>
    </w:tbl>
    <w:p w14:paraId="351E7DF8" w14:textId="77777777" w:rsidR="006C6C4E" w:rsidRDefault="006C6C4E">
      <w:bookmarkStart w:id="3" w:name="_Hlk22286359"/>
      <w:r>
        <w:br w:type="page"/>
      </w:r>
    </w:p>
    <w:tbl>
      <w:tblPr>
        <w:tblStyle w:val="Tabellrutenett"/>
        <w:tblW w:w="9918" w:type="dxa"/>
        <w:jc w:val="center"/>
        <w:tblLayout w:type="fixed"/>
        <w:tblLook w:val="04A0" w:firstRow="1" w:lastRow="0" w:firstColumn="1" w:lastColumn="0" w:noHBand="0" w:noVBand="1"/>
      </w:tblPr>
      <w:tblGrid>
        <w:gridCol w:w="4876"/>
        <w:gridCol w:w="2572"/>
        <w:gridCol w:w="2470"/>
      </w:tblGrid>
      <w:tr w:rsidR="00880BCE" w:rsidRPr="00766566" w14:paraId="09065CB2" w14:textId="77777777" w:rsidTr="00CA6E4C">
        <w:trPr>
          <w:trHeight w:val="411"/>
          <w:jc w:val="center"/>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0EBFCC2D" w14:textId="368C0812"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lastRenderedPageBreak/>
              <w:t xml:space="preserve">Arbeidsområde </w:t>
            </w:r>
          </w:p>
          <w:p w14:paraId="0373B57E" w14:textId="77777777" w:rsidR="00880BCE" w:rsidRPr="00766566" w:rsidRDefault="00880BCE" w:rsidP="00880BCE">
            <w:pPr>
              <w:tabs>
                <w:tab w:val="left" w:pos="851"/>
                <w:tab w:val="center" w:pos="4536"/>
                <w:tab w:val="right" w:pos="9072"/>
              </w:tabs>
              <w:rPr>
                <w:b/>
                <w:bCs/>
                <w:spacing w:val="-5"/>
                <w:sz w:val="40"/>
                <w:szCs w:val="40"/>
                <w:lang w:eastAsia="en-US"/>
              </w:rPr>
            </w:pPr>
            <w:r w:rsidRPr="00766566">
              <w:rPr>
                <w:b/>
                <w:bCs/>
                <w:spacing w:val="-5"/>
                <w:sz w:val="40"/>
                <w:szCs w:val="40"/>
                <w:lang w:eastAsia="en-US"/>
              </w:rPr>
              <w:t>STAT</w:t>
            </w:r>
          </w:p>
        </w:tc>
      </w:tr>
      <w:bookmarkEnd w:id="3"/>
      <w:tr w:rsidR="00880BCE" w:rsidRPr="00766566" w14:paraId="2357180B" w14:textId="77777777" w:rsidTr="00880BCE">
        <w:trPr>
          <w:trHeight w:val="416"/>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EE317B9"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NAV Stat/Økonomitjenesten</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D3CD2AF"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19</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BBE01C7" w14:textId="77777777"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1</w:t>
            </w:r>
          </w:p>
        </w:tc>
      </w:tr>
      <w:tr w:rsidR="00880BCE" w:rsidRPr="00766566" w14:paraId="5932DB5D" w14:textId="77777777" w:rsidTr="00880BCE">
        <w:trPr>
          <w:trHeight w:val="325"/>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C213FBF"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Fylkesmannen</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2ABBAE6" w14:textId="513998AF"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7</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8F7E5AB" w14:textId="3212C250"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1</w:t>
            </w:r>
          </w:p>
        </w:tc>
      </w:tr>
      <w:tr w:rsidR="00880BCE" w:rsidRPr="00766566" w14:paraId="64B3C634" w14:textId="77777777" w:rsidTr="00880BCE">
        <w:trPr>
          <w:trHeight w:val="392"/>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CD2298B" w14:textId="77777777" w:rsidR="00880BCE" w:rsidRPr="00766566" w:rsidRDefault="00880BCE" w:rsidP="00880BCE">
            <w:pPr>
              <w:tabs>
                <w:tab w:val="left" w:pos="851"/>
                <w:tab w:val="center" w:pos="4536"/>
                <w:tab w:val="right" w:pos="9072"/>
              </w:tabs>
              <w:rPr>
                <w:i/>
                <w:iCs/>
                <w:szCs w:val="24"/>
                <w:lang w:eastAsia="en-US"/>
              </w:rPr>
            </w:pPr>
            <w:r w:rsidRPr="00766566">
              <w:rPr>
                <w:i/>
                <w:iCs/>
                <w:spacing w:val="-5"/>
                <w:szCs w:val="24"/>
                <w:lang w:eastAsia="en-US"/>
              </w:rPr>
              <w:t>Bufetat</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C33B992" w14:textId="51A1B49E"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180</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8EA044D" w14:textId="1E8415C9"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5</w:t>
            </w:r>
          </w:p>
        </w:tc>
      </w:tr>
      <w:tr w:rsidR="00880BCE" w:rsidRPr="00766566" w14:paraId="62FCB29E" w14:textId="77777777" w:rsidTr="00880BCE">
        <w:trPr>
          <w:trHeight w:val="430"/>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FA285B2" w14:textId="06983EFB"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NTNU</w:t>
            </w:r>
            <w:r>
              <w:rPr>
                <w:bCs/>
                <w:i/>
                <w:spacing w:val="-5"/>
                <w:szCs w:val="24"/>
                <w:lang w:eastAsia="en-US"/>
              </w:rPr>
              <w:t>/NTNU Samfunnsforskning</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F8816F2" w14:textId="4AFD7329"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2</w:t>
            </w:r>
            <w:r>
              <w:rPr>
                <w:b/>
                <w:bCs/>
                <w:spacing w:val="-5"/>
                <w:szCs w:val="24"/>
                <w:lang w:eastAsia="en-US"/>
              </w:rPr>
              <w:t>9</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C6ED561" w14:textId="0D5EFDD8"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2</w:t>
            </w:r>
          </w:p>
        </w:tc>
      </w:tr>
      <w:tr w:rsidR="00880BCE" w:rsidRPr="00766566" w14:paraId="3A7A4732" w14:textId="77777777" w:rsidTr="00CA6E4C">
        <w:trPr>
          <w:trHeight w:val="647"/>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C4AA779"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Kontor for voldsoffererstatning/Trøndelag politidistrikt/ Kriminalomsorgen</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7B7CCA0" w14:textId="77777777" w:rsidR="00880BCE" w:rsidRDefault="00880BCE" w:rsidP="00880BCE">
            <w:pPr>
              <w:tabs>
                <w:tab w:val="left" w:pos="851"/>
                <w:tab w:val="center" w:pos="4536"/>
                <w:tab w:val="right" w:pos="9072"/>
              </w:tabs>
              <w:rPr>
                <w:b/>
                <w:bCs/>
                <w:spacing w:val="-5"/>
                <w:szCs w:val="24"/>
                <w:lang w:eastAsia="en-US"/>
              </w:rPr>
            </w:pPr>
          </w:p>
          <w:p w14:paraId="3EB8ADB3" w14:textId="61077F9E"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30</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0B4E226" w14:textId="77777777" w:rsidR="00880BCE" w:rsidRDefault="00880BCE" w:rsidP="00880BCE">
            <w:pPr>
              <w:tabs>
                <w:tab w:val="left" w:pos="851"/>
                <w:tab w:val="center" w:pos="4536"/>
                <w:tab w:val="right" w:pos="9072"/>
              </w:tabs>
              <w:rPr>
                <w:b/>
                <w:bCs/>
                <w:spacing w:val="-5"/>
                <w:szCs w:val="24"/>
                <w:lang w:eastAsia="en-US"/>
              </w:rPr>
            </w:pPr>
          </w:p>
          <w:p w14:paraId="05F24629" w14:textId="77777777"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2</w:t>
            </w:r>
          </w:p>
        </w:tc>
      </w:tr>
      <w:tr w:rsidR="00880BCE" w:rsidRPr="00766566" w14:paraId="04B24A94" w14:textId="77777777" w:rsidTr="00CA6E4C">
        <w:trPr>
          <w:trHeight w:val="411"/>
          <w:jc w:val="center"/>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42D28B63"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 xml:space="preserve">Arbeidsområde </w:t>
            </w:r>
          </w:p>
          <w:p w14:paraId="4AF3C3FB" w14:textId="77777777" w:rsidR="00880BCE" w:rsidRPr="00766566" w:rsidRDefault="00880BCE" w:rsidP="00880BCE">
            <w:pPr>
              <w:tabs>
                <w:tab w:val="left" w:pos="851"/>
                <w:tab w:val="center" w:pos="4536"/>
                <w:tab w:val="right" w:pos="9072"/>
              </w:tabs>
              <w:rPr>
                <w:b/>
                <w:bCs/>
                <w:spacing w:val="-5"/>
                <w:sz w:val="40"/>
                <w:szCs w:val="40"/>
                <w:lang w:eastAsia="en-US"/>
              </w:rPr>
            </w:pPr>
            <w:r w:rsidRPr="00766566">
              <w:rPr>
                <w:b/>
                <w:bCs/>
                <w:spacing w:val="-5"/>
                <w:sz w:val="40"/>
                <w:szCs w:val="40"/>
                <w:lang w:eastAsia="en-US"/>
              </w:rPr>
              <w:t>SPEKTER</w:t>
            </w:r>
          </w:p>
        </w:tc>
      </w:tr>
      <w:tr w:rsidR="00880BCE" w:rsidRPr="00766566" w14:paraId="3ED35B70" w14:textId="77777777" w:rsidTr="00880BCE">
        <w:trPr>
          <w:trHeight w:val="345"/>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D41369E" w14:textId="77777777" w:rsidR="00880BCE" w:rsidRPr="00766566" w:rsidRDefault="00880BCE" w:rsidP="00880BCE">
            <w:pPr>
              <w:tabs>
                <w:tab w:val="left" w:pos="851"/>
                <w:tab w:val="center" w:pos="4536"/>
                <w:tab w:val="right" w:pos="9072"/>
              </w:tabs>
              <w:rPr>
                <w:bCs/>
                <w:i/>
                <w:spacing w:val="-5"/>
                <w:szCs w:val="24"/>
                <w:lang w:eastAsia="en-US"/>
              </w:rPr>
            </w:pPr>
            <w:bookmarkStart w:id="4" w:name="_Hlk22286425"/>
            <w:r w:rsidRPr="00766566">
              <w:rPr>
                <w:bCs/>
                <w:i/>
                <w:spacing w:val="-5"/>
                <w:szCs w:val="24"/>
                <w:lang w:eastAsia="en-US"/>
              </w:rPr>
              <w:t>St. Olavs hospital/Helse NT/KOA AS</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623B89F" w14:textId="1E636195"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280</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404FFBA" w14:textId="3303FAD5"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6</w:t>
            </w:r>
          </w:p>
        </w:tc>
      </w:tr>
      <w:tr w:rsidR="00880BCE" w:rsidRPr="00766566" w14:paraId="622F26CF" w14:textId="77777777" w:rsidTr="00CA6E4C">
        <w:trPr>
          <w:trHeight w:val="411"/>
          <w:jc w:val="center"/>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6121B26D" w14:textId="77777777" w:rsidR="00880BCE" w:rsidRPr="00766566" w:rsidRDefault="00880BCE" w:rsidP="00880BCE">
            <w:pPr>
              <w:tabs>
                <w:tab w:val="left" w:pos="851"/>
                <w:tab w:val="center" w:pos="4536"/>
                <w:tab w:val="right" w:pos="9072"/>
              </w:tabs>
              <w:rPr>
                <w:b/>
                <w:bCs/>
                <w:spacing w:val="-5"/>
                <w:szCs w:val="24"/>
                <w:lang w:eastAsia="en-US"/>
              </w:rPr>
            </w:pPr>
            <w:bookmarkStart w:id="5" w:name="_Hlk22286569"/>
            <w:bookmarkEnd w:id="4"/>
            <w:r w:rsidRPr="00766566">
              <w:rPr>
                <w:b/>
                <w:bCs/>
                <w:spacing w:val="-5"/>
                <w:szCs w:val="24"/>
                <w:lang w:eastAsia="en-US"/>
              </w:rPr>
              <w:t xml:space="preserve">Arbeidsområde </w:t>
            </w:r>
          </w:p>
          <w:p w14:paraId="5E5446DB" w14:textId="16061089" w:rsidR="00880BCE" w:rsidRPr="00766566" w:rsidRDefault="00F07035" w:rsidP="00880BCE">
            <w:pPr>
              <w:tabs>
                <w:tab w:val="left" w:pos="851"/>
                <w:tab w:val="center" w:pos="4536"/>
                <w:tab w:val="right" w:pos="9072"/>
              </w:tabs>
              <w:rPr>
                <w:b/>
                <w:bCs/>
                <w:spacing w:val="-5"/>
                <w:sz w:val="40"/>
                <w:szCs w:val="40"/>
                <w:lang w:eastAsia="en-US"/>
              </w:rPr>
            </w:pPr>
            <w:r>
              <w:rPr>
                <w:b/>
                <w:bCs/>
                <w:spacing w:val="-5"/>
                <w:sz w:val="40"/>
                <w:szCs w:val="40"/>
                <w:lang w:eastAsia="en-US"/>
              </w:rPr>
              <w:t>UTEN</w:t>
            </w:r>
            <w:r w:rsidR="00880BCE" w:rsidRPr="00766566">
              <w:rPr>
                <w:b/>
                <w:bCs/>
                <w:spacing w:val="-5"/>
                <w:sz w:val="40"/>
                <w:szCs w:val="40"/>
                <w:lang w:eastAsia="en-US"/>
              </w:rPr>
              <w:t xml:space="preserve"> TARIFF</w:t>
            </w:r>
          </w:p>
        </w:tc>
      </w:tr>
      <w:bookmarkEnd w:id="5"/>
      <w:tr w:rsidR="00880BCE" w:rsidRPr="00766566" w14:paraId="7599A601" w14:textId="77777777" w:rsidTr="00880BCE">
        <w:trPr>
          <w:trHeight w:val="380"/>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EE5D664"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Studenter NTNU/Studenter Nord Universitet</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E36AC05" w14:textId="77777777" w:rsidR="00880BCE" w:rsidRPr="00766566" w:rsidRDefault="00880BCE" w:rsidP="00880BCE">
            <w:pPr>
              <w:tabs>
                <w:tab w:val="left" w:pos="851"/>
                <w:tab w:val="center" w:pos="4536"/>
                <w:tab w:val="right" w:pos="9072"/>
              </w:tabs>
              <w:rPr>
                <w:b/>
                <w:bCs/>
                <w:spacing w:val="-5"/>
                <w:szCs w:val="24"/>
                <w:lang w:eastAsia="en-US"/>
              </w:rPr>
            </w:pPr>
            <w:r w:rsidRPr="00766566">
              <w:rPr>
                <w:b/>
                <w:bCs/>
                <w:spacing w:val="-5"/>
                <w:szCs w:val="24"/>
                <w:lang w:eastAsia="en-US"/>
              </w:rPr>
              <w:t>206</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08FBEDC" w14:textId="77777777"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1</w:t>
            </w:r>
          </w:p>
        </w:tc>
      </w:tr>
      <w:tr w:rsidR="00880BCE" w:rsidRPr="00766566" w14:paraId="6A129F8B" w14:textId="77777777" w:rsidTr="00880BCE">
        <w:trPr>
          <w:trHeight w:val="418"/>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1EEDBCB" w14:textId="77777777" w:rsidR="00880BCE" w:rsidRPr="00766566" w:rsidRDefault="00880BCE" w:rsidP="00880BCE">
            <w:pPr>
              <w:tabs>
                <w:tab w:val="left" w:pos="851"/>
                <w:tab w:val="center" w:pos="4536"/>
                <w:tab w:val="right" w:pos="9072"/>
              </w:tabs>
              <w:rPr>
                <w:bCs/>
                <w:i/>
                <w:spacing w:val="-5"/>
                <w:szCs w:val="24"/>
                <w:lang w:eastAsia="en-US"/>
              </w:rPr>
            </w:pPr>
            <w:r w:rsidRPr="00766566">
              <w:rPr>
                <w:bCs/>
                <w:i/>
                <w:spacing w:val="-5"/>
                <w:szCs w:val="24"/>
                <w:lang w:eastAsia="en-US"/>
              </w:rPr>
              <w:t>Styret</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244CA5D" w14:textId="77777777"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20</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4700F95" w14:textId="69981366" w:rsidR="00880BCE" w:rsidRPr="00766566" w:rsidRDefault="00880BCE" w:rsidP="00880BCE">
            <w:pPr>
              <w:tabs>
                <w:tab w:val="left" w:pos="851"/>
                <w:tab w:val="center" w:pos="4536"/>
                <w:tab w:val="right" w:pos="9072"/>
              </w:tabs>
              <w:rPr>
                <w:b/>
                <w:bCs/>
                <w:spacing w:val="-5"/>
                <w:szCs w:val="24"/>
                <w:lang w:eastAsia="en-US"/>
              </w:rPr>
            </w:pPr>
            <w:r>
              <w:rPr>
                <w:b/>
                <w:bCs/>
                <w:spacing w:val="-5"/>
                <w:szCs w:val="24"/>
                <w:lang w:eastAsia="en-US"/>
              </w:rPr>
              <w:t>14 (19 med alle vara)</w:t>
            </w:r>
          </w:p>
        </w:tc>
      </w:tr>
      <w:tr w:rsidR="00476ECE" w:rsidRPr="00766566" w14:paraId="23A6805E" w14:textId="77777777" w:rsidTr="00476ECE">
        <w:trPr>
          <w:trHeight w:val="260"/>
          <w:jc w:val="center"/>
        </w:trPr>
        <w:tc>
          <w:tcPr>
            <w:tcW w:w="7448" w:type="dxa"/>
            <w:gridSpan w:val="2"/>
            <w:tcBorders>
              <w:top w:val="single" w:sz="4" w:space="0" w:color="auto"/>
              <w:left w:val="single" w:sz="4" w:space="0" w:color="auto"/>
              <w:bottom w:val="single" w:sz="4" w:space="0" w:color="auto"/>
              <w:right w:val="single" w:sz="4" w:space="0" w:color="auto"/>
            </w:tcBorders>
            <w:shd w:val="clear" w:color="auto" w:fill="auto"/>
          </w:tcPr>
          <w:p w14:paraId="201CA368" w14:textId="6C64B0F3" w:rsidR="00476ECE" w:rsidRDefault="00476ECE" w:rsidP="00880BCE">
            <w:pPr>
              <w:tabs>
                <w:tab w:val="left" w:pos="851"/>
                <w:tab w:val="center" w:pos="4536"/>
                <w:tab w:val="right" w:pos="9072"/>
              </w:tabs>
              <w:rPr>
                <w:b/>
                <w:bCs/>
                <w:spacing w:val="-5"/>
                <w:szCs w:val="24"/>
                <w:lang w:eastAsia="en-US"/>
              </w:rPr>
            </w:pPr>
            <w:r w:rsidRPr="00766566">
              <w:rPr>
                <w:bCs/>
                <w:spacing w:val="-5"/>
                <w:szCs w:val="24"/>
                <w:lang w:eastAsia="en-US"/>
              </w:rPr>
              <w:t>Leder</w:t>
            </w:r>
          </w:p>
        </w:tc>
        <w:tc>
          <w:tcPr>
            <w:tcW w:w="2470" w:type="dxa"/>
            <w:tcBorders>
              <w:top w:val="single" w:sz="4" w:space="0" w:color="auto"/>
              <w:left w:val="single" w:sz="4" w:space="0" w:color="auto"/>
              <w:bottom w:val="single" w:sz="4" w:space="0" w:color="auto"/>
              <w:right w:val="single" w:sz="4" w:space="0" w:color="auto"/>
            </w:tcBorders>
            <w:shd w:val="clear" w:color="auto" w:fill="auto"/>
          </w:tcPr>
          <w:p w14:paraId="05B59F22" w14:textId="60C93D5A" w:rsidR="00476ECE" w:rsidRDefault="00476ECE" w:rsidP="00880BCE">
            <w:pPr>
              <w:tabs>
                <w:tab w:val="left" w:pos="851"/>
                <w:tab w:val="center" w:pos="4536"/>
                <w:tab w:val="right" w:pos="9072"/>
              </w:tabs>
              <w:rPr>
                <w:b/>
                <w:bCs/>
                <w:spacing w:val="-5"/>
                <w:szCs w:val="24"/>
                <w:lang w:eastAsia="en-US"/>
              </w:rPr>
            </w:pPr>
            <w:r>
              <w:rPr>
                <w:bCs/>
                <w:spacing w:val="-5"/>
                <w:szCs w:val="24"/>
                <w:lang w:eastAsia="en-US"/>
              </w:rPr>
              <w:t>1</w:t>
            </w:r>
          </w:p>
        </w:tc>
      </w:tr>
      <w:tr w:rsidR="00476ECE" w:rsidRPr="00766566" w14:paraId="3F1DCD11" w14:textId="77777777" w:rsidTr="00476ECE">
        <w:trPr>
          <w:trHeight w:val="260"/>
          <w:jc w:val="center"/>
        </w:trPr>
        <w:tc>
          <w:tcPr>
            <w:tcW w:w="7448" w:type="dxa"/>
            <w:gridSpan w:val="2"/>
            <w:tcBorders>
              <w:top w:val="single" w:sz="4" w:space="0" w:color="auto"/>
              <w:left w:val="single" w:sz="4" w:space="0" w:color="auto"/>
              <w:bottom w:val="single" w:sz="4" w:space="0" w:color="auto"/>
              <w:right w:val="single" w:sz="4" w:space="0" w:color="auto"/>
            </w:tcBorders>
            <w:shd w:val="clear" w:color="auto" w:fill="auto"/>
          </w:tcPr>
          <w:p w14:paraId="29E2EEDB" w14:textId="2E992504" w:rsidR="00476ECE" w:rsidRPr="00766566" w:rsidRDefault="00476ECE" w:rsidP="00880BCE">
            <w:pPr>
              <w:tabs>
                <w:tab w:val="left" w:pos="851"/>
                <w:tab w:val="center" w:pos="4536"/>
                <w:tab w:val="right" w:pos="9072"/>
              </w:tabs>
              <w:rPr>
                <w:bCs/>
                <w:spacing w:val="-5"/>
                <w:szCs w:val="24"/>
                <w:lang w:eastAsia="en-US"/>
              </w:rPr>
            </w:pPr>
            <w:r w:rsidRPr="00766566">
              <w:rPr>
                <w:bCs/>
                <w:spacing w:val="-5"/>
                <w:szCs w:val="24"/>
                <w:lang w:eastAsia="en-US"/>
              </w:rPr>
              <w:t>Nestleder</w:t>
            </w:r>
          </w:p>
        </w:tc>
        <w:tc>
          <w:tcPr>
            <w:tcW w:w="2470" w:type="dxa"/>
            <w:tcBorders>
              <w:top w:val="single" w:sz="4" w:space="0" w:color="auto"/>
              <w:left w:val="single" w:sz="4" w:space="0" w:color="auto"/>
              <w:bottom w:val="single" w:sz="4" w:space="0" w:color="auto"/>
              <w:right w:val="single" w:sz="4" w:space="0" w:color="auto"/>
            </w:tcBorders>
            <w:shd w:val="clear" w:color="auto" w:fill="auto"/>
          </w:tcPr>
          <w:p w14:paraId="01F2150A" w14:textId="68B84AB2" w:rsidR="00476ECE" w:rsidRDefault="00476ECE" w:rsidP="00880BCE">
            <w:pPr>
              <w:tabs>
                <w:tab w:val="left" w:pos="851"/>
                <w:tab w:val="center" w:pos="4536"/>
                <w:tab w:val="right" w:pos="9072"/>
              </w:tabs>
              <w:rPr>
                <w:bCs/>
                <w:spacing w:val="-5"/>
                <w:szCs w:val="24"/>
                <w:lang w:eastAsia="en-US"/>
              </w:rPr>
            </w:pPr>
            <w:r>
              <w:rPr>
                <w:bCs/>
                <w:spacing w:val="-5"/>
                <w:szCs w:val="24"/>
                <w:lang w:eastAsia="en-US"/>
              </w:rPr>
              <w:t>1</w:t>
            </w:r>
          </w:p>
        </w:tc>
      </w:tr>
      <w:tr w:rsidR="00476ECE" w:rsidRPr="00766566" w14:paraId="61C82095" w14:textId="77777777" w:rsidTr="00476ECE">
        <w:trPr>
          <w:trHeight w:val="260"/>
          <w:jc w:val="center"/>
        </w:trPr>
        <w:tc>
          <w:tcPr>
            <w:tcW w:w="7448" w:type="dxa"/>
            <w:gridSpan w:val="2"/>
            <w:tcBorders>
              <w:top w:val="single" w:sz="4" w:space="0" w:color="auto"/>
              <w:left w:val="single" w:sz="4" w:space="0" w:color="auto"/>
              <w:bottom w:val="single" w:sz="4" w:space="0" w:color="auto"/>
              <w:right w:val="single" w:sz="4" w:space="0" w:color="auto"/>
            </w:tcBorders>
            <w:shd w:val="clear" w:color="auto" w:fill="auto"/>
          </w:tcPr>
          <w:p w14:paraId="091D97AE" w14:textId="388CFB72" w:rsidR="00476ECE" w:rsidRPr="00766566" w:rsidRDefault="00476ECE" w:rsidP="00880BCE">
            <w:pPr>
              <w:tabs>
                <w:tab w:val="left" w:pos="851"/>
                <w:tab w:val="center" w:pos="4536"/>
                <w:tab w:val="right" w:pos="9072"/>
              </w:tabs>
              <w:rPr>
                <w:bCs/>
                <w:spacing w:val="-5"/>
                <w:szCs w:val="24"/>
                <w:lang w:eastAsia="en-US"/>
              </w:rPr>
            </w:pPr>
            <w:r w:rsidRPr="00766566">
              <w:rPr>
                <w:bCs/>
                <w:spacing w:val="-5"/>
                <w:szCs w:val="24"/>
                <w:lang w:eastAsia="en-US"/>
              </w:rPr>
              <w:t>Fylkessekretærer</w:t>
            </w:r>
          </w:p>
        </w:tc>
        <w:tc>
          <w:tcPr>
            <w:tcW w:w="2470" w:type="dxa"/>
            <w:tcBorders>
              <w:top w:val="single" w:sz="4" w:space="0" w:color="auto"/>
              <w:left w:val="single" w:sz="4" w:space="0" w:color="auto"/>
              <w:bottom w:val="single" w:sz="4" w:space="0" w:color="auto"/>
              <w:right w:val="single" w:sz="4" w:space="0" w:color="auto"/>
            </w:tcBorders>
            <w:shd w:val="clear" w:color="auto" w:fill="auto"/>
          </w:tcPr>
          <w:p w14:paraId="4F509745" w14:textId="7C49020F" w:rsidR="00476ECE" w:rsidRDefault="00476ECE" w:rsidP="00880BCE">
            <w:pPr>
              <w:tabs>
                <w:tab w:val="left" w:pos="851"/>
                <w:tab w:val="center" w:pos="4536"/>
                <w:tab w:val="right" w:pos="9072"/>
              </w:tabs>
              <w:rPr>
                <w:bCs/>
                <w:spacing w:val="-5"/>
                <w:szCs w:val="24"/>
                <w:lang w:eastAsia="en-US"/>
              </w:rPr>
            </w:pPr>
            <w:r>
              <w:rPr>
                <w:bCs/>
                <w:spacing w:val="-5"/>
                <w:szCs w:val="24"/>
                <w:lang w:eastAsia="en-US"/>
              </w:rPr>
              <w:t>3</w:t>
            </w:r>
          </w:p>
        </w:tc>
      </w:tr>
      <w:tr w:rsidR="00476ECE" w:rsidRPr="00766566" w14:paraId="205F928D" w14:textId="77777777" w:rsidTr="00476ECE">
        <w:trPr>
          <w:trHeight w:val="260"/>
          <w:jc w:val="center"/>
        </w:trPr>
        <w:tc>
          <w:tcPr>
            <w:tcW w:w="7448" w:type="dxa"/>
            <w:gridSpan w:val="2"/>
            <w:tcBorders>
              <w:top w:val="single" w:sz="4" w:space="0" w:color="auto"/>
              <w:left w:val="single" w:sz="4" w:space="0" w:color="auto"/>
              <w:bottom w:val="single" w:sz="4" w:space="0" w:color="auto"/>
              <w:right w:val="single" w:sz="4" w:space="0" w:color="auto"/>
            </w:tcBorders>
            <w:shd w:val="clear" w:color="auto" w:fill="auto"/>
          </w:tcPr>
          <w:p w14:paraId="022F302A" w14:textId="18AE33C6" w:rsidR="00476ECE" w:rsidRPr="00766566" w:rsidRDefault="00476ECE" w:rsidP="00880BCE">
            <w:pPr>
              <w:tabs>
                <w:tab w:val="left" w:pos="851"/>
                <w:tab w:val="center" w:pos="4536"/>
                <w:tab w:val="right" w:pos="9072"/>
              </w:tabs>
              <w:rPr>
                <w:bCs/>
                <w:spacing w:val="-5"/>
                <w:szCs w:val="24"/>
                <w:lang w:eastAsia="en-US"/>
              </w:rPr>
            </w:pPr>
            <w:r w:rsidRPr="00766566">
              <w:rPr>
                <w:bCs/>
                <w:spacing w:val="-5"/>
                <w:szCs w:val="24"/>
                <w:lang w:eastAsia="en-US"/>
              </w:rPr>
              <w:t>Landsstyrerepresentant</w:t>
            </w:r>
          </w:p>
        </w:tc>
        <w:tc>
          <w:tcPr>
            <w:tcW w:w="2470" w:type="dxa"/>
            <w:tcBorders>
              <w:top w:val="single" w:sz="4" w:space="0" w:color="auto"/>
              <w:left w:val="single" w:sz="4" w:space="0" w:color="auto"/>
              <w:bottom w:val="single" w:sz="4" w:space="0" w:color="auto"/>
              <w:right w:val="single" w:sz="4" w:space="0" w:color="auto"/>
            </w:tcBorders>
            <w:shd w:val="clear" w:color="auto" w:fill="auto"/>
          </w:tcPr>
          <w:p w14:paraId="67576F8E" w14:textId="74FBE9BD" w:rsidR="00476ECE" w:rsidRDefault="00476ECE" w:rsidP="00880BCE">
            <w:pPr>
              <w:tabs>
                <w:tab w:val="left" w:pos="851"/>
                <w:tab w:val="center" w:pos="4536"/>
                <w:tab w:val="right" w:pos="9072"/>
              </w:tabs>
              <w:rPr>
                <w:bCs/>
                <w:spacing w:val="-5"/>
                <w:szCs w:val="24"/>
                <w:lang w:eastAsia="en-US"/>
              </w:rPr>
            </w:pPr>
            <w:r>
              <w:rPr>
                <w:bCs/>
                <w:spacing w:val="-5"/>
                <w:szCs w:val="24"/>
                <w:lang w:eastAsia="en-US"/>
              </w:rPr>
              <w:t>1</w:t>
            </w:r>
          </w:p>
        </w:tc>
      </w:tr>
      <w:tr w:rsidR="00476ECE" w:rsidRPr="00766566" w14:paraId="1D38E281" w14:textId="77777777" w:rsidTr="00476ECE">
        <w:trPr>
          <w:trHeight w:val="260"/>
          <w:jc w:val="center"/>
        </w:trPr>
        <w:tc>
          <w:tcPr>
            <w:tcW w:w="7448" w:type="dxa"/>
            <w:gridSpan w:val="2"/>
            <w:tcBorders>
              <w:top w:val="single" w:sz="4" w:space="0" w:color="auto"/>
              <w:left w:val="single" w:sz="4" w:space="0" w:color="auto"/>
              <w:bottom w:val="single" w:sz="4" w:space="0" w:color="auto"/>
              <w:right w:val="single" w:sz="4" w:space="0" w:color="auto"/>
            </w:tcBorders>
            <w:shd w:val="clear" w:color="auto" w:fill="auto"/>
          </w:tcPr>
          <w:p w14:paraId="40702323" w14:textId="467CEEEB" w:rsidR="00476ECE" w:rsidRPr="00766566" w:rsidRDefault="00476ECE" w:rsidP="00880BCE">
            <w:pPr>
              <w:tabs>
                <w:tab w:val="left" w:pos="851"/>
                <w:tab w:val="center" w:pos="4536"/>
                <w:tab w:val="right" w:pos="9072"/>
              </w:tabs>
              <w:rPr>
                <w:bCs/>
                <w:spacing w:val="-5"/>
                <w:szCs w:val="24"/>
                <w:lang w:eastAsia="en-US"/>
              </w:rPr>
            </w:pPr>
            <w:r w:rsidRPr="00122C09">
              <w:rPr>
                <w:bCs/>
                <w:spacing w:val="-5"/>
                <w:szCs w:val="24"/>
                <w:lang w:eastAsia="en-US"/>
              </w:rPr>
              <w:t>Styremedlem Trondheim kommune</w:t>
            </w:r>
          </w:p>
        </w:tc>
        <w:tc>
          <w:tcPr>
            <w:tcW w:w="2470" w:type="dxa"/>
            <w:tcBorders>
              <w:top w:val="single" w:sz="4" w:space="0" w:color="auto"/>
              <w:left w:val="single" w:sz="4" w:space="0" w:color="auto"/>
              <w:bottom w:val="single" w:sz="4" w:space="0" w:color="auto"/>
              <w:right w:val="single" w:sz="4" w:space="0" w:color="auto"/>
            </w:tcBorders>
            <w:shd w:val="clear" w:color="auto" w:fill="auto"/>
          </w:tcPr>
          <w:p w14:paraId="2900C2AB" w14:textId="7F15FBDC" w:rsidR="00476ECE" w:rsidRDefault="00476ECE" w:rsidP="00880BCE">
            <w:pPr>
              <w:tabs>
                <w:tab w:val="left" w:pos="851"/>
                <w:tab w:val="center" w:pos="4536"/>
                <w:tab w:val="right" w:pos="9072"/>
              </w:tabs>
              <w:rPr>
                <w:bCs/>
                <w:spacing w:val="-5"/>
                <w:szCs w:val="24"/>
                <w:lang w:eastAsia="en-US"/>
              </w:rPr>
            </w:pPr>
            <w:r>
              <w:rPr>
                <w:bCs/>
                <w:spacing w:val="-5"/>
                <w:szCs w:val="24"/>
                <w:lang w:eastAsia="en-US"/>
              </w:rPr>
              <w:t>1</w:t>
            </w:r>
          </w:p>
        </w:tc>
      </w:tr>
      <w:tr w:rsidR="00476ECE" w:rsidRPr="00766566" w14:paraId="35835ADB" w14:textId="77777777" w:rsidTr="00476ECE">
        <w:trPr>
          <w:trHeight w:val="260"/>
          <w:jc w:val="center"/>
        </w:trPr>
        <w:tc>
          <w:tcPr>
            <w:tcW w:w="7448" w:type="dxa"/>
            <w:gridSpan w:val="2"/>
            <w:tcBorders>
              <w:top w:val="single" w:sz="4" w:space="0" w:color="auto"/>
              <w:left w:val="single" w:sz="4" w:space="0" w:color="auto"/>
              <w:bottom w:val="single" w:sz="4" w:space="0" w:color="auto"/>
              <w:right w:val="single" w:sz="4" w:space="0" w:color="auto"/>
            </w:tcBorders>
            <w:shd w:val="clear" w:color="auto" w:fill="auto"/>
          </w:tcPr>
          <w:p w14:paraId="1AC71AF3" w14:textId="67377966" w:rsidR="00476ECE" w:rsidRPr="00766566" w:rsidRDefault="00476ECE" w:rsidP="00880BCE">
            <w:pPr>
              <w:tabs>
                <w:tab w:val="left" w:pos="851"/>
                <w:tab w:val="center" w:pos="4536"/>
                <w:tab w:val="right" w:pos="9072"/>
              </w:tabs>
              <w:rPr>
                <w:bCs/>
                <w:spacing w:val="-5"/>
                <w:szCs w:val="24"/>
                <w:lang w:eastAsia="en-US"/>
              </w:rPr>
            </w:pPr>
            <w:r w:rsidRPr="00766566">
              <w:rPr>
                <w:bCs/>
                <w:spacing w:val="-5"/>
                <w:szCs w:val="24"/>
                <w:lang w:eastAsia="en-US"/>
              </w:rPr>
              <w:t>Profesjonsfaglig ansvarlig BVP</w:t>
            </w:r>
          </w:p>
        </w:tc>
        <w:tc>
          <w:tcPr>
            <w:tcW w:w="2470" w:type="dxa"/>
            <w:tcBorders>
              <w:top w:val="single" w:sz="4" w:space="0" w:color="auto"/>
              <w:left w:val="single" w:sz="4" w:space="0" w:color="auto"/>
              <w:bottom w:val="single" w:sz="4" w:space="0" w:color="auto"/>
              <w:right w:val="single" w:sz="4" w:space="0" w:color="auto"/>
            </w:tcBorders>
            <w:shd w:val="clear" w:color="auto" w:fill="auto"/>
          </w:tcPr>
          <w:p w14:paraId="6361AEFF" w14:textId="5A7CD4EA" w:rsidR="00476ECE" w:rsidRDefault="00476ECE" w:rsidP="00880BCE">
            <w:pPr>
              <w:tabs>
                <w:tab w:val="left" w:pos="851"/>
                <w:tab w:val="center" w:pos="4536"/>
                <w:tab w:val="right" w:pos="9072"/>
              </w:tabs>
              <w:rPr>
                <w:bCs/>
                <w:spacing w:val="-5"/>
                <w:szCs w:val="24"/>
                <w:lang w:eastAsia="en-US"/>
              </w:rPr>
            </w:pPr>
            <w:r>
              <w:rPr>
                <w:bCs/>
                <w:spacing w:val="-5"/>
                <w:szCs w:val="24"/>
                <w:lang w:eastAsia="en-US"/>
              </w:rPr>
              <w:t>1</w:t>
            </w:r>
          </w:p>
        </w:tc>
      </w:tr>
      <w:tr w:rsidR="00476ECE" w:rsidRPr="00766566" w14:paraId="16EF630F" w14:textId="77777777" w:rsidTr="00476ECE">
        <w:trPr>
          <w:trHeight w:val="260"/>
          <w:jc w:val="center"/>
        </w:trPr>
        <w:tc>
          <w:tcPr>
            <w:tcW w:w="7448" w:type="dxa"/>
            <w:gridSpan w:val="2"/>
            <w:tcBorders>
              <w:top w:val="single" w:sz="4" w:space="0" w:color="auto"/>
              <w:left w:val="single" w:sz="4" w:space="0" w:color="auto"/>
              <w:bottom w:val="single" w:sz="4" w:space="0" w:color="auto"/>
              <w:right w:val="single" w:sz="4" w:space="0" w:color="auto"/>
            </w:tcBorders>
            <w:shd w:val="clear" w:color="auto" w:fill="auto"/>
          </w:tcPr>
          <w:p w14:paraId="67B10EFC" w14:textId="0695065B" w:rsidR="00476ECE" w:rsidRPr="00766566" w:rsidRDefault="00476ECE" w:rsidP="00476ECE">
            <w:pPr>
              <w:tabs>
                <w:tab w:val="left" w:pos="851"/>
                <w:tab w:val="center" w:pos="4536"/>
                <w:tab w:val="right" w:pos="9072"/>
              </w:tabs>
              <w:rPr>
                <w:bCs/>
                <w:spacing w:val="-5"/>
                <w:szCs w:val="24"/>
                <w:lang w:eastAsia="en-US"/>
              </w:rPr>
            </w:pPr>
            <w:r w:rsidRPr="00766566">
              <w:rPr>
                <w:bCs/>
                <w:spacing w:val="-5"/>
                <w:szCs w:val="24"/>
                <w:lang w:eastAsia="en-US"/>
              </w:rPr>
              <w:t>Profesjonsfaglig ansvarlig VPL</w:t>
            </w:r>
          </w:p>
        </w:tc>
        <w:tc>
          <w:tcPr>
            <w:tcW w:w="2470" w:type="dxa"/>
            <w:tcBorders>
              <w:top w:val="single" w:sz="4" w:space="0" w:color="auto"/>
              <w:left w:val="single" w:sz="4" w:space="0" w:color="auto"/>
              <w:bottom w:val="single" w:sz="4" w:space="0" w:color="auto"/>
              <w:right w:val="single" w:sz="4" w:space="0" w:color="auto"/>
            </w:tcBorders>
            <w:shd w:val="clear" w:color="auto" w:fill="auto"/>
          </w:tcPr>
          <w:p w14:paraId="0E98CCA4" w14:textId="1E2183B6" w:rsidR="00476ECE" w:rsidRDefault="00476ECE" w:rsidP="00476ECE">
            <w:pPr>
              <w:tabs>
                <w:tab w:val="left" w:pos="851"/>
                <w:tab w:val="center" w:pos="4536"/>
                <w:tab w:val="right" w:pos="9072"/>
              </w:tabs>
              <w:rPr>
                <w:bCs/>
                <w:spacing w:val="-5"/>
                <w:szCs w:val="24"/>
                <w:lang w:eastAsia="en-US"/>
              </w:rPr>
            </w:pPr>
            <w:r>
              <w:rPr>
                <w:bCs/>
                <w:spacing w:val="-5"/>
                <w:szCs w:val="24"/>
                <w:lang w:eastAsia="en-US"/>
              </w:rPr>
              <w:t>1</w:t>
            </w:r>
          </w:p>
        </w:tc>
      </w:tr>
      <w:tr w:rsidR="00476ECE" w:rsidRPr="00766566" w14:paraId="46473851" w14:textId="77777777" w:rsidTr="00476ECE">
        <w:trPr>
          <w:trHeight w:val="260"/>
          <w:jc w:val="center"/>
        </w:trPr>
        <w:tc>
          <w:tcPr>
            <w:tcW w:w="7448" w:type="dxa"/>
            <w:gridSpan w:val="2"/>
            <w:tcBorders>
              <w:top w:val="single" w:sz="4" w:space="0" w:color="auto"/>
              <w:left w:val="single" w:sz="4" w:space="0" w:color="auto"/>
              <w:bottom w:val="single" w:sz="4" w:space="0" w:color="auto"/>
              <w:right w:val="single" w:sz="4" w:space="0" w:color="auto"/>
            </w:tcBorders>
            <w:shd w:val="clear" w:color="auto" w:fill="auto"/>
          </w:tcPr>
          <w:p w14:paraId="6E1D34E3" w14:textId="06C6AEDE" w:rsidR="00476ECE" w:rsidRPr="00766566" w:rsidRDefault="00476ECE" w:rsidP="00476ECE">
            <w:pPr>
              <w:tabs>
                <w:tab w:val="left" w:pos="851"/>
                <w:tab w:val="center" w:pos="4536"/>
                <w:tab w:val="right" w:pos="9072"/>
              </w:tabs>
              <w:rPr>
                <w:bCs/>
                <w:spacing w:val="-5"/>
                <w:szCs w:val="24"/>
                <w:lang w:eastAsia="en-US"/>
              </w:rPr>
            </w:pPr>
            <w:r w:rsidRPr="00766566">
              <w:rPr>
                <w:bCs/>
                <w:spacing w:val="-5"/>
                <w:szCs w:val="24"/>
                <w:lang w:eastAsia="en-US"/>
              </w:rPr>
              <w:t>Profesjonsfaglig ansvarlig SOS</w:t>
            </w:r>
          </w:p>
        </w:tc>
        <w:tc>
          <w:tcPr>
            <w:tcW w:w="2470" w:type="dxa"/>
            <w:tcBorders>
              <w:top w:val="single" w:sz="4" w:space="0" w:color="auto"/>
              <w:left w:val="single" w:sz="4" w:space="0" w:color="auto"/>
              <w:bottom w:val="single" w:sz="4" w:space="0" w:color="auto"/>
              <w:right w:val="single" w:sz="4" w:space="0" w:color="auto"/>
            </w:tcBorders>
            <w:shd w:val="clear" w:color="auto" w:fill="auto"/>
          </w:tcPr>
          <w:p w14:paraId="7182E990" w14:textId="0F2F34A5" w:rsidR="00476ECE" w:rsidRDefault="00476ECE" w:rsidP="00476ECE">
            <w:pPr>
              <w:tabs>
                <w:tab w:val="left" w:pos="851"/>
                <w:tab w:val="center" w:pos="4536"/>
                <w:tab w:val="right" w:pos="9072"/>
              </w:tabs>
              <w:rPr>
                <w:bCs/>
                <w:spacing w:val="-5"/>
                <w:szCs w:val="24"/>
                <w:lang w:eastAsia="en-US"/>
              </w:rPr>
            </w:pPr>
            <w:r>
              <w:rPr>
                <w:bCs/>
                <w:spacing w:val="-5"/>
                <w:szCs w:val="24"/>
                <w:lang w:eastAsia="en-US"/>
              </w:rPr>
              <w:t>1</w:t>
            </w:r>
          </w:p>
        </w:tc>
      </w:tr>
      <w:tr w:rsidR="00476ECE" w:rsidRPr="00766566" w14:paraId="2BDAF922" w14:textId="77777777" w:rsidTr="00476ECE">
        <w:trPr>
          <w:trHeight w:val="260"/>
          <w:jc w:val="center"/>
        </w:trPr>
        <w:tc>
          <w:tcPr>
            <w:tcW w:w="7448" w:type="dxa"/>
            <w:gridSpan w:val="2"/>
            <w:tcBorders>
              <w:top w:val="single" w:sz="4" w:space="0" w:color="auto"/>
              <w:left w:val="single" w:sz="4" w:space="0" w:color="auto"/>
              <w:bottom w:val="single" w:sz="4" w:space="0" w:color="auto"/>
              <w:right w:val="single" w:sz="4" w:space="0" w:color="auto"/>
            </w:tcBorders>
            <w:shd w:val="clear" w:color="auto" w:fill="auto"/>
          </w:tcPr>
          <w:p w14:paraId="12FB88EB" w14:textId="2103680C" w:rsidR="00476ECE" w:rsidRPr="00766566" w:rsidRDefault="00476ECE" w:rsidP="00476ECE">
            <w:pPr>
              <w:tabs>
                <w:tab w:val="left" w:pos="851"/>
                <w:tab w:val="center" w:pos="4536"/>
                <w:tab w:val="right" w:pos="9072"/>
              </w:tabs>
              <w:rPr>
                <w:bCs/>
                <w:spacing w:val="-5"/>
                <w:szCs w:val="24"/>
                <w:lang w:eastAsia="en-US"/>
              </w:rPr>
            </w:pPr>
            <w:r w:rsidRPr="00766566">
              <w:rPr>
                <w:bCs/>
                <w:spacing w:val="-5"/>
                <w:szCs w:val="24"/>
                <w:lang w:eastAsia="en-US"/>
              </w:rPr>
              <w:t>Leder tariffpolitisk utvalg</w:t>
            </w:r>
          </w:p>
        </w:tc>
        <w:tc>
          <w:tcPr>
            <w:tcW w:w="2470" w:type="dxa"/>
            <w:tcBorders>
              <w:top w:val="single" w:sz="4" w:space="0" w:color="auto"/>
              <w:left w:val="single" w:sz="4" w:space="0" w:color="auto"/>
              <w:bottom w:val="single" w:sz="4" w:space="0" w:color="auto"/>
              <w:right w:val="single" w:sz="4" w:space="0" w:color="auto"/>
            </w:tcBorders>
            <w:shd w:val="clear" w:color="auto" w:fill="auto"/>
          </w:tcPr>
          <w:p w14:paraId="56C0571E" w14:textId="1ABB607D" w:rsidR="00476ECE" w:rsidRDefault="00476ECE" w:rsidP="00476ECE">
            <w:pPr>
              <w:tabs>
                <w:tab w:val="left" w:pos="851"/>
                <w:tab w:val="center" w:pos="4536"/>
                <w:tab w:val="right" w:pos="9072"/>
              </w:tabs>
              <w:rPr>
                <w:bCs/>
                <w:spacing w:val="-5"/>
                <w:szCs w:val="24"/>
                <w:lang w:eastAsia="en-US"/>
              </w:rPr>
            </w:pPr>
            <w:r>
              <w:rPr>
                <w:bCs/>
                <w:spacing w:val="-5"/>
                <w:szCs w:val="24"/>
                <w:lang w:eastAsia="en-US"/>
              </w:rPr>
              <w:t>1</w:t>
            </w:r>
          </w:p>
        </w:tc>
      </w:tr>
      <w:tr w:rsidR="00476ECE" w:rsidRPr="00766566" w14:paraId="0A9AA1BD" w14:textId="77777777" w:rsidTr="00476ECE">
        <w:trPr>
          <w:trHeight w:val="260"/>
          <w:jc w:val="center"/>
        </w:trPr>
        <w:tc>
          <w:tcPr>
            <w:tcW w:w="7448" w:type="dxa"/>
            <w:gridSpan w:val="2"/>
            <w:tcBorders>
              <w:top w:val="single" w:sz="4" w:space="0" w:color="auto"/>
              <w:left w:val="single" w:sz="4" w:space="0" w:color="auto"/>
              <w:bottom w:val="single" w:sz="4" w:space="0" w:color="auto"/>
              <w:right w:val="single" w:sz="4" w:space="0" w:color="auto"/>
            </w:tcBorders>
            <w:shd w:val="clear" w:color="auto" w:fill="auto"/>
          </w:tcPr>
          <w:p w14:paraId="3C242ADC" w14:textId="217163DE" w:rsidR="00476ECE" w:rsidRPr="00766566" w:rsidRDefault="00476ECE" w:rsidP="00476ECE">
            <w:pPr>
              <w:tabs>
                <w:tab w:val="left" w:pos="851"/>
                <w:tab w:val="center" w:pos="4536"/>
                <w:tab w:val="right" w:pos="9072"/>
              </w:tabs>
              <w:rPr>
                <w:bCs/>
                <w:spacing w:val="-5"/>
                <w:szCs w:val="24"/>
                <w:lang w:eastAsia="en-US"/>
              </w:rPr>
            </w:pPr>
            <w:r w:rsidRPr="00766566">
              <w:rPr>
                <w:bCs/>
                <w:spacing w:val="-5"/>
                <w:szCs w:val="24"/>
                <w:lang w:eastAsia="en-US"/>
              </w:rPr>
              <w:t>Leder Internasjonalt utvalg</w:t>
            </w:r>
          </w:p>
        </w:tc>
        <w:tc>
          <w:tcPr>
            <w:tcW w:w="2470" w:type="dxa"/>
            <w:tcBorders>
              <w:top w:val="single" w:sz="4" w:space="0" w:color="auto"/>
              <w:left w:val="single" w:sz="4" w:space="0" w:color="auto"/>
              <w:bottom w:val="single" w:sz="4" w:space="0" w:color="auto"/>
              <w:right w:val="single" w:sz="4" w:space="0" w:color="auto"/>
            </w:tcBorders>
            <w:shd w:val="clear" w:color="auto" w:fill="auto"/>
          </w:tcPr>
          <w:p w14:paraId="528D1CE7" w14:textId="161107EE" w:rsidR="00476ECE" w:rsidRDefault="00476ECE" w:rsidP="00476ECE">
            <w:pPr>
              <w:tabs>
                <w:tab w:val="left" w:pos="851"/>
                <w:tab w:val="center" w:pos="4536"/>
                <w:tab w:val="right" w:pos="9072"/>
              </w:tabs>
              <w:rPr>
                <w:bCs/>
                <w:spacing w:val="-5"/>
                <w:szCs w:val="24"/>
                <w:lang w:eastAsia="en-US"/>
              </w:rPr>
            </w:pPr>
            <w:r>
              <w:rPr>
                <w:bCs/>
                <w:spacing w:val="-5"/>
                <w:szCs w:val="24"/>
                <w:lang w:eastAsia="en-US"/>
              </w:rPr>
              <w:t>1</w:t>
            </w:r>
          </w:p>
        </w:tc>
      </w:tr>
      <w:tr w:rsidR="00476ECE" w:rsidRPr="00766566" w14:paraId="11A50ABB" w14:textId="77777777" w:rsidTr="00476ECE">
        <w:trPr>
          <w:trHeight w:val="260"/>
          <w:jc w:val="center"/>
        </w:trPr>
        <w:tc>
          <w:tcPr>
            <w:tcW w:w="7448" w:type="dxa"/>
            <w:gridSpan w:val="2"/>
            <w:tcBorders>
              <w:top w:val="single" w:sz="4" w:space="0" w:color="auto"/>
              <w:left w:val="single" w:sz="4" w:space="0" w:color="auto"/>
              <w:bottom w:val="single" w:sz="4" w:space="0" w:color="auto"/>
              <w:right w:val="single" w:sz="4" w:space="0" w:color="auto"/>
            </w:tcBorders>
            <w:shd w:val="clear" w:color="auto" w:fill="auto"/>
          </w:tcPr>
          <w:p w14:paraId="31FB6CBF" w14:textId="102D08F7" w:rsidR="00476ECE" w:rsidRPr="00766566" w:rsidRDefault="00476ECE" w:rsidP="00476ECE">
            <w:pPr>
              <w:tabs>
                <w:tab w:val="left" w:pos="851"/>
                <w:tab w:val="center" w:pos="4536"/>
                <w:tab w:val="right" w:pos="9072"/>
              </w:tabs>
              <w:rPr>
                <w:bCs/>
                <w:spacing w:val="-5"/>
                <w:szCs w:val="24"/>
                <w:lang w:eastAsia="en-US"/>
              </w:rPr>
            </w:pPr>
            <w:r w:rsidRPr="00766566">
              <w:rPr>
                <w:bCs/>
                <w:spacing w:val="-5"/>
                <w:szCs w:val="24"/>
                <w:lang w:eastAsia="en-US"/>
              </w:rPr>
              <w:t xml:space="preserve">Vara </w:t>
            </w:r>
            <w:r>
              <w:rPr>
                <w:bCs/>
                <w:spacing w:val="-5"/>
                <w:szCs w:val="24"/>
                <w:lang w:eastAsia="en-US"/>
              </w:rPr>
              <w:t xml:space="preserve">(3 </w:t>
            </w:r>
            <w:proofErr w:type="spellStart"/>
            <w:r>
              <w:rPr>
                <w:bCs/>
                <w:spacing w:val="-5"/>
                <w:szCs w:val="24"/>
                <w:lang w:eastAsia="en-US"/>
              </w:rPr>
              <w:t>stk</w:t>
            </w:r>
            <w:proofErr w:type="spellEnd"/>
            <w:r>
              <w:rPr>
                <w:bCs/>
                <w:spacing w:val="-5"/>
                <w:szCs w:val="24"/>
                <w:lang w:eastAsia="en-US"/>
              </w:rPr>
              <w:t>)</w:t>
            </w:r>
          </w:p>
        </w:tc>
        <w:tc>
          <w:tcPr>
            <w:tcW w:w="2470" w:type="dxa"/>
            <w:tcBorders>
              <w:top w:val="single" w:sz="4" w:space="0" w:color="auto"/>
              <w:left w:val="single" w:sz="4" w:space="0" w:color="auto"/>
              <w:bottom w:val="single" w:sz="4" w:space="0" w:color="auto"/>
              <w:right w:val="single" w:sz="4" w:space="0" w:color="auto"/>
            </w:tcBorders>
            <w:shd w:val="clear" w:color="auto" w:fill="auto"/>
          </w:tcPr>
          <w:p w14:paraId="1587B12F" w14:textId="77777777" w:rsidR="00476ECE" w:rsidRDefault="00476ECE" w:rsidP="00476ECE">
            <w:pPr>
              <w:tabs>
                <w:tab w:val="left" w:pos="851"/>
                <w:tab w:val="center" w:pos="4536"/>
                <w:tab w:val="right" w:pos="9072"/>
              </w:tabs>
              <w:rPr>
                <w:bCs/>
                <w:spacing w:val="-5"/>
                <w:szCs w:val="24"/>
                <w:lang w:eastAsia="en-US"/>
              </w:rPr>
            </w:pPr>
          </w:p>
        </w:tc>
      </w:tr>
      <w:tr w:rsidR="00476ECE" w:rsidRPr="00766566" w14:paraId="6B8CF55F" w14:textId="77777777" w:rsidTr="00476ECE">
        <w:trPr>
          <w:trHeight w:val="260"/>
          <w:jc w:val="center"/>
        </w:trPr>
        <w:tc>
          <w:tcPr>
            <w:tcW w:w="7448" w:type="dxa"/>
            <w:gridSpan w:val="2"/>
            <w:tcBorders>
              <w:top w:val="single" w:sz="4" w:space="0" w:color="auto"/>
              <w:left w:val="single" w:sz="4" w:space="0" w:color="auto"/>
              <w:bottom w:val="single" w:sz="4" w:space="0" w:color="auto"/>
              <w:right w:val="single" w:sz="4" w:space="0" w:color="auto"/>
            </w:tcBorders>
            <w:shd w:val="clear" w:color="auto" w:fill="auto"/>
          </w:tcPr>
          <w:p w14:paraId="5B9BC282" w14:textId="2ABD9E9C" w:rsidR="00476ECE" w:rsidRPr="00766566" w:rsidRDefault="00476ECE" w:rsidP="00476ECE">
            <w:pPr>
              <w:tabs>
                <w:tab w:val="left" w:pos="851"/>
                <w:tab w:val="center" w:pos="4536"/>
                <w:tab w:val="right" w:pos="9072"/>
              </w:tabs>
              <w:rPr>
                <w:bCs/>
                <w:spacing w:val="-5"/>
                <w:szCs w:val="24"/>
                <w:lang w:eastAsia="en-US"/>
              </w:rPr>
            </w:pPr>
            <w:r w:rsidRPr="00766566">
              <w:rPr>
                <w:bCs/>
                <w:spacing w:val="-5"/>
                <w:szCs w:val="24"/>
                <w:lang w:eastAsia="en-US"/>
              </w:rPr>
              <w:t>Studentrepresentanter</w:t>
            </w:r>
          </w:p>
        </w:tc>
        <w:tc>
          <w:tcPr>
            <w:tcW w:w="2470" w:type="dxa"/>
            <w:tcBorders>
              <w:top w:val="single" w:sz="4" w:space="0" w:color="auto"/>
              <w:left w:val="single" w:sz="4" w:space="0" w:color="auto"/>
              <w:bottom w:val="single" w:sz="4" w:space="0" w:color="auto"/>
              <w:right w:val="single" w:sz="4" w:space="0" w:color="auto"/>
            </w:tcBorders>
            <w:shd w:val="clear" w:color="auto" w:fill="auto"/>
          </w:tcPr>
          <w:p w14:paraId="0181CC72" w14:textId="477A86F6" w:rsidR="00476ECE" w:rsidRDefault="00476ECE" w:rsidP="00476ECE">
            <w:pPr>
              <w:tabs>
                <w:tab w:val="left" w:pos="851"/>
                <w:tab w:val="center" w:pos="4536"/>
                <w:tab w:val="right" w:pos="9072"/>
              </w:tabs>
              <w:rPr>
                <w:bCs/>
                <w:spacing w:val="-5"/>
                <w:szCs w:val="24"/>
                <w:lang w:eastAsia="en-US"/>
              </w:rPr>
            </w:pPr>
            <w:r>
              <w:rPr>
                <w:bCs/>
                <w:spacing w:val="-5"/>
                <w:szCs w:val="24"/>
                <w:lang w:eastAsia="en-US"/>
              </w:rPr>
              <w:t>2</w:t>
            </w:r>
          </w:p>
        </w:tc>
      </w:tr>
      <w:tr w:rsidR="00476ECE" w:rsidRPr="00766566" w14:paraId="2241443E" w14:textId="77777777" w:rsidTr="00CA6E4C">
        <w:trPr>
          <w:trHeight w:val="647"/>
          <w:jc w:val="center"/>
        </w:trPr>
        <w:tc>
          <w:tcPr>
            <w:tcW w:w="48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14BF325" w14:textId="77777777" w:rsidR="00476ECE" w:rsidRPr="00766566" w:rsidRDefault="00476ECE" w:rsidP="00476ECE">
            <w:pPr>
              <w:tabs>
                <w:tab w:val="left" w:pos="851"/>
                <w:tab w:val="center" w:pos="4536"/>
                <w:tab w:val="right" w:pos="9072"/>
              </w:tabs>
              <w:rPr>
                <w:b/>
                <w:bCs/>
                <w:spacing w:val="-5"/>
                <w:szCs w:val="24"/>
                <w:lang w:eastAsia="en-US"/>
              </w:rPr>
            </w:pPr>
            <w:r w:rsidRPr="00766566">
              <w:rPr>
                <w:b/>
                <w:bCs/>
                <w:spacing w:val="-5"/>
                <w:szCs w:val="24"/>
                <w:lang w:eastAsia="en-US"/>
              </w:rPr>
              <w:t xml:space="preserve">Arbeidsområde </w:t>
            </w:r>
          </w:p>
          <w:p w14:paraId="39BBC05D" w14:textId="77777777" w:rsidR="00476ECE" w:rsidRPr="00766566" w:rsidRDefault="00476ECE" w:rsidP="00476ECE">
            <w:pPr>
              <w:tabs>
                <w:tab w:val="left" w:pos="851"/>
                <w:tab w:val="center" w:pos="4536"/>
                <w:tab w:val="right" w:pos="9072"/>
              </w:tabs>
              <w:rPr>
                <w:bCs/>
                <w:i/>
                <w:spacing w:val="-5"/>
                <w:szCs w:val="24"/>
                <w:lang w:eastAsia="en-US"/>
              </w:rPr>
            </w:pPr>
            <w:r w:rsidRPr="00766566">
              <w:rPr>
                <w:bCs/>
                <w:i/>
                <w:spacing w:val="-5"/>
                <w:szCs w:val="24"/>
                <w:lang w:eastAsia="en-US"/>
              </w:rPr>
              <w:t>Kontrollkomiteen</w:t>
            </w:r>
          </w:p>
        </w:tc>
        <w:tc>
          <w:tcPr>
            <w:tcW w:w="257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2CF752A" w14:textId="77777777" w:rsidR="00476ECE" w:rsidRPr="00766566" w:rsidRDefault="00476ECE" w:rsidP="00476ECE">
            <w:pPr>
              <w:tabs>
                <w:tab w:val="left" w:pos="851"/>
                <w:tab w:val="center" w:pos="4536"/>
                <w:tab w:val="right" w:pos="9072"/>
              </w:tabs>
              <w:rPr>
                <w:b/>
                <w:bCs/>
                <w:spacing w:val="-5"/>
                <w:szCs w:val="24"/>
                <w:lang w:eastAsia="en-US"/>
              </w:rPr>
            </w:pPr>
            <w:r w:rsidRPr="00766566">
              <w:rPr>
                <w:b/>
                <w:bCs/>
                <w:spacing w:val="-5"/>
                <w:szCs w:val="24"/>
                <w:lang w:eastAsia="en-US"/>
              </w:rPr>
              <w:t>Antall medlemmer</w:t>
            </w:r>
          </w:p>
          <w:p w14:paraId="1BCED41B" w14:textId="77777777" w:rsidR="00476ECE" w:rsidRPr="00766566" w:rsidRDefault="00476ECE" w:rsidP="00476ECE">
            <w:pPr>
              <w:tabs>
                <w:tab w:val="left" w:pos="851"/>
                <w:tab w:val="center" w:pos="4536"/>
                <w:tab w:val="right" w:pos="9072"/>
              </w:tabs>
              <w:rPr>
                <w:b/>
                <w:bCs/>
                <w:spacing w:val="-5"/>
                <w:szCs w:val="24"/>
                <w:lang w:eastAsia="en-US"/>
              </w:rPr>
            </w:pPr>
            <w:r>
              <w:rPr>
                <w:b/>
                <w:bCs/>
                <w:spacing w:val="-5"/>
                <w:szCs w:val="24"/>
                <w:lang w:eastAsia="en-US"/>
              </w:rPr>
              <w:t>3</w:t>
            </w:r>
          </w:p>
        </w:tc>
        <w:tc>
          <w:tcPr>
            <w:tcW w:w="247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8ABCF6C" w14:textId="77777777" w:rsidR="00476ECE" w:rsidRPr="00766566" w:rsidRDefault="00476ECE" w:rsidP="00476ECE">
            <w:pPr>
              <w:tabs>
                <w:tab w:val="left" w:pos="851"/>
                <w:tab w:val="center" w:pos="4536"/>
                <w:tab w:val="right" w:pos="9072"/>
              </w:tabs>
              <w:rPr>
                <w:b/>
                <w:bCs/>
                <w:spacing w:val="-5"/>
                <w:szCs w:val="24"/>
                <w:lang w:eastAsia="en-US"/>
              </w:rPr>
            </w:pPr>
            <w:r w:rsidRPr="00766566">
              <w:rPr>
                <w:b/>
                <w:bCs/>
                <w:spacing w:val="-5"/>
                <w:szCs w:val="24"/>
                <w:lang w:eastAsia="en-US"/>
              </w:rPr>
              <w:t>Antall representanter</w:t>
            </w:r>
          </w:p>
        </w:tc>
      </w:tr>
    </w:tbl>
    <w:p w14:paraId="6730C06B" w14:textId="397EBF44" w:rsidR="00EE2DF8" w:rsidRDefault="00EE2DF8" w:rsidP="00EE2DF8">
      <w:pPr>
        <w:spacing w:after="160" w:line="259" w:lineRule="auto"/>
        <w:rPr>
          <w:rFonts w:ascii="Arial" w:eastAsiaTheme="minorHAnsi" w:hAnsi="Arial" w:cs="Arial"/>
          <w:i/>
          <w:szCs w:val="24"/>
          <w:lang w:eastAsia="en-US"/>
        </w:rPr>
      </w:pPr>
      <w:r w:rsidRPr="00086A1C">
        <w:rPr>
          <w:rFonts w:ascii="Arial" w:eastAsiaTheme="minorHAnsi" w:hAnsi="Arial" w:cs="Arial"/>
          <w:i/>
          <w:szCs w:val="24"/>
          <w:lang w:eastAsia="en-US"/>
        </w:rPr>
        <w:t>Totalt 89 faste representanter.</w:t>
      </w:r>
    </w:p>
    <w:p w14:paraId="46A1DCA1" w14:textId="77777777" w:rsidR="00D03A13" w:rsidRDefault="00D03A13" w:rsidP="00EE2DF8">
      <w:pPr>
        <w:spacing w:after="3" w:line="259" w:lineRule="auto"/>
        <w:ind w:right="349"/>
        <w:rPr>
          <w:rFonts w:ascii="Arial" w:eastAsia="Calibri" w:hAnsi="Arial" w:cs="Arial"/>
          <w:i/>
          <w:color w:val="000000"/>
          <w:szCs w:val="22"/>
        </w:rPr>
      </w:pPr>
    </w:p>
    <w:p w14:paraId="510187AC" w14:textId="77777777" w:rsidR="00127131" w:rsidRDefault="00127131">
      <w:pPr>
        <w:spacing w:after="160" w:line="259" w:lineRule="auto"/>
        <w:rPr>
          <w:rFonts w:ascii="Arial" w:eastAsia="Calibri" w:hAnsi="Arial" w:cs="Arial"/>
          <w:i/>
          <w:color w:val="000000"/>
          <w:szCs w:val="22"/>
        </w:rPr>
      </w:pPr>
      <w:r>
        <w:rPr>
          <w:rFonts w:ascii="Arial" w:eastAsia="Calibri" w:hAnsi="Arial" w:cs="Arial"/>
          <w:i/>
          <w:color w:val="000000"/>
          <w:szCs w:val="22"/>
        </w:rPr>
        <w:br w:type="page"/>
      </w:r>
    </w:p>
    <w:p w14:paraId="5452A7CE" w14:textId="6E0500ED" w:rsidR="00EE2DF8" w:rsidRPr="006858AF" w:rsidRDefault="00EE2DF8" w:rsidP="00EE2DF8">
      <w:pPr>
        <w:spacing w:after="3" w:line="259" w:lineRule="auto"/>
        <w:ind w:right="349"/>
        <w:rPr>
          <w:rFonts w:ascii="Arial" w:eastAsia="Calibri" w:hAnsi="Arial" w:cs="Arial"/>
          <w:i/>
          <w:color w:val="000000"/>
          <w:szCs w:val="22"/>
        </w:rPr>
      </w:pPr>
      <w:r w:rsidRPr="006858AF">
        <w:rPr>
          <w:rFonts w:ascii="Arial" w:eastAsia="Calibri" w:hAnsi="Arial" w:cs="Arial"/>
          <w:i/>
          <w:color w:val="000000"/>
          <w:szCs w:val="22"/>
        </w:rPr>
        <w:lastRenderedPageBreak/>
        <w:t xml:space="preserve">Følgende fordelingsnøkkel legges til grunn for representasjon fra områdene: </w:t>
      </w:r>
    </w:p>
    <w:p w14:paraId="01FC6900" w14:textId="77777777" w:rsidR="00EE2DF8" w:rsidRPr="00E64B40" w:rsidRDefault="00EE2DF8" w:rsidP="00EE2DF8">
      <w:pPr>
        <w:spacing w:after="3" w:line="259" w:lineRule="auto"/>
        <w:ind w:right="349"/>
        <w:rPr>
          <w:rFonts w:ascii="Calibri" w:eastAsia="Calibri" w:hAnsi="Calibri" w:cs="Calibri"/>
          <w:color w:val="000000"/>
          <w:sz w:val="22"/>
          <w:szCs w:val="22"/>
        </w:rPr>
      </w:pPr>
    </w:p>
    <w:tbl>
      <w:tblPr>
        <w:tblStyle w:val="TableGrid0"/>
        <w:tblW w:w="6913" w:type="dxa"/>
        <w:tblInd w:w="1073" w:type="dxa"/>
        <w:tblCellMar>
          <w:top w:w="53" w:type="dxa"/>
          <w:left w:w="108" w:type="dxa"/>
          <w:right w:w="115" w:type="dxa"/>
        </w:tblCellMar>
        <w:tblLook w:val="04A0" w:firstRow="1" w:lastRow="0" w:firstColumn="1" w:lastColumn="0" w:noHBand="0" w:noVBand="1"/>
      </w:tblPr>
      <w:tblGrid>
        <w:gridCol w:w="4606"/>
        <w:gridCol w:w="2307"/>
      </w:tblGrid>
      <w:tr w:rsidR="00DE2012" w:rsidRPr="00E64B40" w14:paraId="3BBBAB61" w14:textId="77777777" w:rsidTr="006A1AFF">
        <w:trPr>
          <w:trHeight w:val="449"/>
        </w:trPr>
        <w:tc>
          <w:tcPr>
            <w:tcW w:w="4606" w:type="dxa"/>
            <w:tcBorders>
              <w:top w:val="single" w:sz="4" w:space="0" w:color="000000"/>
              <w:left w:val="single" w:sz="4" w:space="0" w:color="000000"/>
              <w:bottom w:val="single" w:sz="4" w:space="0" w:color="000000"/>
              <w:right w:val="single" w:sz="4" w:space="0" w:color="000000"/>
            </w:tcBorders>
          </w:tcPr>
          <w:p w14:paraId="4B54CC56" w14:textId="77777777" w:rsidR="00EE2DF8" w:rsidRPr="00E64B40" w:rsidRDefault="00EE2DF8" w:rsidP="0034628B">
            <w:pPr>
              <w:rPr>
                <w:rFonts w:ascii="Calibri" w:eastAsia="Calibri" w:hAnsi="Calibri" w:cs="Calibri"/>
                <w:color w:val="000000"/>
                <w:sz w:val="22"/>
                <w:szCs w:val="22"/>
              </w:rPr>
            </w:pPr>
            <w:r w:rsidRPr="00E64B40">
              <w:rPr>
                <w:rFonts w:ascii="Calibri" w:eastAsia="Calibri" w:hAnsi="Calibri" w:cs="Calibri"/>
                <w:b/>
                <w:color w:val="000000"/>
                <w:szCs w:val="22"/>
              </w:rPr>
              <w:t xml:space="preserve">Antall medlemmer </w:t>
            </w:r>
          </w:p>
        </w:tc>
        <w:tc>
          <w:tcPr>
            <w:tcW w:w="2307" w:type="dxa"/>
            <w:tcBorders>
              <w:top w:val="single" w:sz="4" w:space="0" w:color="000000"/>
              <w:left w:val="single" w:sz="4" w:space="0" w:color="000000"/>
              <w:bottom w:val="single" w:sz="4" w:space="0" w:color="000000"/>
              <w:right w:val="single" w:sz="4" w:space="0" w:color="000000"/>
            </w:tcBorders>
          </w:tcPr>
          <w:p w14:paraId="0F2FE6F3"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Representanter  </w:t>
            </w:r>
          </w:p>
        </w:tc>
      </w:tr>
      <w:tr w:rsidR="00DE2012" w:rsidRPr="00E64B40" w14:paraId="2A9BCD5C" w14:textId="77777777" w:rsidTr="006A1AFF">
        <w:trPr>
          <w:trHeight w:val="449"/>
        </w:trPr>
        <w:tc>
          <w:tcPr>
            <w:tcW w:w="4606" w:type="dxa"/>
            <w:tcBorders>
              <w:top w:val="single" w:sz="4" w:space="0" w:color="000000"/>
              <w:left w:val="single" w:sz="4" w:space="0" w:color="000000"/>
              <w:bottom w:val="single" w:sz="4" w:space="0" w:color="000000"/>
              <w:right w:val="single" w:sz="4" w:space="0" w:color="000000"/>
            </w:tcBorders>
          </w:tcPr>
          <w:p w14:paraId="29AA7D6F" w14:textId="77777777" w:rsidR="00EE2DF8" w:rsidRPr="00E64B40" w:rsidRDefault="00EE2DF8" w:rsidP="0034628B">
            <w:pPr>
              <w:rPr>
                <w:rFonts w:ascii="Calibri" w:eastAsia="Calibri" w:hAnsi="Calibri" w:cs="Calibri"/>
                <w:color w:val="000000"/>
                <w:sz w:val="22"/>
                <w:szCs w:val="22"/>
              </w:rPr>
            </w:pPr>
            <w:r w:rsidRPr="00E64B40">
              <w:rPr>
                <w:rFonts w:ascii="Calibri" w:eastAsia="Calibri" w:hAnsi="Calibri" w:cs="Calibri"/>
                <w:b/>
                <w:color w:val="000000"/>
                <w:szCs w:val="22"/>
              </w:rPr>
              <w:t xml:space="preserve">1-25 </w:t>
            </w:r>
          </w:p>
        </w:tc>
        <w:tc>
          <w:tcPr>
            <w:tcW w:w="2307" w:type="dxa"/>
            <w:tcBorders>
              <w:top w:val="single" w:sz="4" w:space="0" w:color="000000"/>
              <w:left w:val="single" w:sz="4" w:space="0" w:color="000000"/>
              <w:bottom w:val="single" w:sz="4" w:space="0" w:color="000000"/>
              <w:right w:val="single" w:sz="4" w:space="0" w:color="000000"/>
            </w:tcBorders>
          </w:tcPr>
          <w:p w14:paraId="0C9AD2F6"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1 </w:t>
            </w:r>
          </w:p>
        </w:tc>
      </w:tr>
      <w:tr w:rsidR="00DE2012" w:rsidRPr="00E64B40" w14:paraId="1C90DD53" w14:textId="77777777" w:rsidTr="006A1AFF">
        <w:trPr>
          <w:trHeight w:val="449"/>
        </w:trPr>
        <w:tc>
          <w:tcPr>
            <w:tcW w:w="4606" w:type="dxa"/>
            <w:tcBorders>
              <w:top w:val="single" w:sz="4" w:space="0" w:color="000000"/>
              <w:left w:val="single" w:sz="4" w:space="0" w:color="000000"/>
              <w:bottom w:val="single" w:sz="4" w:space="0" w:color="000000"/>
              <w:right w:val="single" w:sz="4" w:space="0" w:color="000000"/>
            </w:tcBorders>
          </w:tcPr>
          <w:p w14:paraId="3621F96C" w14:textId="77777777" w:rsidR="00EE2DF8" w:rsidRPr="00E64B40" w:rsidRDefault="00EE2DF8" w:rsidP="0034628B">
            <w:pPr>
              <w:rPr>
                <w:rFonts w:ascii="Calibri" w:eastAsia="Calibri" w:hAnsi="Calibri" w:cs="Calibri"/>
                <w:color w:val="000000"/>
                <w:sz w:val="22"/>
                <w:szCs w:val="22"/>
              </w:rPr>
            </w:pPr>
            <w:r w:rsidRPr="00E64B40">
              <w:rPr>
                <w:rFonts w:ascii="Calibri" w:eastAsia="Calibri" w:hAnsi="Calibri" w:cs="Calibri"/>
                <w:b/>
                <w:color w:val="000000"/>
                <w:szCs w:val="22"/>
              </w:rPr>
              <w:t xml:space="preserve">26-50 </w:t>
            </w:r>
          </w:p>
        </w:tc>
        <w:tc>
          <w:tcPr>
            <w:tcW w:w="2307" w:type="dxa"/>
            <w:tcBorders>
              <w:top w:val="single" w:sz="4" w:space="0" w:color="000000"/>
              <w:left w:val="single" w:sz="4" w:space="0" w:color="000000"/>
              <w:bottom w:val="single" w:sz="4" w:space="0" w:color="000000"/>
              <w:right w:val="single" w:sz="4" w:space="0" w:color="000000"/>
            </w:tcBorders>
          </w:tcPr>
          <w:p w14:paraId="506A6426"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2 </w:t>
            </w:r>
          </w:p>
        </w:tc>
      </w:tr>
      <w:tr w:rsidR="00DE2012" w:rsidRPr="00E64B40" w14:paraId="3E7BCBB0" w14:textId="77777777" w:rsidTr="006A1AFF">
        <w:trPr>
          <w:trHeight w:val="451"/>
        </w:trPr>
        <w:tc>
          <w:tcPr>
            <w:tcW w:w="4606" w:type="dxa"/>
            <w:tcBorders>
              <w:top w:val="single" w:sz="4" w:space="0" w:color="000000"/>
              <w:left w:val="single" w:sz="4" w:space="0" w:color="000000"/>
              <w:bottom w:val="single" w:sz="4" w:space="0" w:color="000000"/>
              <w:right w:val="single" w:sz="4" w:space="0" w:color="000000"/>
            </w:tcBorders>
          </w:tcPr>
          <w:p w14:paraId="7C87729E" w14:textId="77777777" w:rsidR="00EE2DF8" w:rsidRPr="00E64B40" w:rsidRDefault="00EE2DF8" w:rsidP="0034628B">
            <w:pPr>
              <w:rPr>
                <w:rFonts w:ascii="Calibri" w:eastAsia="Calibri" w:hAnsi="Calibri" w:cs="Calibri"/>
                <w:color w:val="000000"/>
                <w:sz w:val="22"/>
                <w:szCs w:val="22"/>
              </w:rPr>
            </w:pPr>
            <w:r w:rsidRPr="00E64B40">
              <w:rPr>
                <w:rFonts w:ascii="Calibri" w:eastAsia="Calibri" w:hAnsi="Calibri" w:cs="Calibri"/>
                <w:b/>
                <w:color w:val="000000"/>
                <w:szCs w:val="22"/>
              </w:rPr>
              <w:t xml:space="preserve">51-100 </w:t>
            </w:r>
          </w:p>
        </w:tc>
        <w:tc>
          <w:tcPr>
            <w:tcW w:w="2307" w:type="dxa"/>
            <w:tcBorders>
              <w:top w:val="single" w:sz="4" w:space="0" w:color="000000"/>
              <w:left w:val="single" w:sz="4" w:space="0" w:color="000000"/>
              <w:bottom w:val="single" w:sz="4" w:space="0" w:color="000000"/>
              <w:right w:val="single" w:sz="4" w:space="0" w:color="000000"/>
            </w:tcBorders>
          </w:tcPr>
          <w:p w14:paraId="734523D0"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3 </w:t>
            </w:r>
          </w:p>
        </w:tc>
      </w:tr>
      <w:tr w:rsidR="00DE2012" w:rsidRPr="00E64B40" w14:paraId="65C3B4DD" w14:textId="77777777" w:rsidTr="006A1AFF">
        <w:trPr>
          <w:trHeight w:val="449"/>
        </w:trPr>
        <w:tc>
          <w:tcPr>
            <w:tcW w:w="4606" w:type="dxa"/>
            <w:tcBorders>
              <w:top w:val="single" w:sz="4" w:space="0" w:color="000000"/>
              <w:left w:val="single" w:sz="4" w:space="0" w:color="000000"/>
              <w:bottom w:val="single" w:sz="4" w:space="0" w:color="000000"/>
              <w:right w:val="single" w:sz="4" w:space="0" w:color="000000"/>
            </w:tcBorders>
          </w:tcPr>
          <w:p w14:paraId="2E41F2C9" w14:textId="77777777" w:rsidR="00EE2DF8" w:rsidRPr="00E64B40" w:rsidRDefault="00EE2DF8" w:rsidP="0034628B">
            <w:pPr>
              <w:rPr>
                <w:rFonts w:ascii="Calibri" w:eastAsia="Calibri" w:hAnsi="Calibri" w:cs="Calibri"/>
                <w:color w:val="000000"/>
                <w:sz w:val="22"/>
                <w:szCs w:val="22"/>
              </w:rPr>
            </w:pPr>
            <w:r w:rsidRPr="00E64B40">
              <w:rPr>
                <w:rFonts w:ascii="Calibri" w:eastAsia="Calibri" w:hAnsi="Calibri" w:cs="Calibri"/>
                <w:b/>
                <w:color w:val="000000"/>
                <w:szCs w:val="22"/>
              </w:rPr>
              <w:t xml:space="preserve">101-175 </w:t>
            </w:r>
          </w:p>
        </w:tc>
        <w:tc>
          <w:tcPr>
            <w:tcW w:w="2307" w:type="dxa"/>
            <w:tcBorders>
              <w:top w:val="single" w:sz="4" w:space="0" w:color="000000"/>
              <w:left w:val="single" w:sz="4" w:space="0" w:color="000000"/>
              <w:bottom w:val="single" w:sz="4" w:space="0" w:color="000000"/>
              <w:right w:val="single" w:sz="4" w:space="0" w:color="000000"/>
            </w:tcBorders>
          </w:tcPr>
          <w:p w14:paraId="330BC650"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4 </w:t>
            </w:r>
          </w:p>
        </w:tc>
      </w:tr>
      <w:tr w:rsidR="00DE2012" w:rsidRPr="00E64B40" w14:paraId="216E80B9" w14:textId="77777777" w:rsidTr="006A1AFF">
        <w:trPr>
          <w:trHeight w:val="449"/>
        </w:trPr>
        <w:tc>
          <w:tcPr>
            <w:tcW w:w="4606" w:type="dxa"/>
            <w:tcBorders>
              <w:top w:val="single" w:sz="4" w:space="0" w:color="000000"/>
              <w:left w:val="single" w:sz="4" w:space="0" w:color="000000"/>
              <w:bottom w:val="single" w:sz="4" w:space="0" w:color="000000"/>
              <w:right w:val="single" w:sz="4" w:space="0" w:color="000000"/>
            </w:tcBorders>
          </w:tcPr>
          <w:p w14:paraId="1FFE7F45" w14:textId="77777777" w:rsidR="00EE2DF8" w:rsidRPr="00E64B40" w:rsidRDefault="00EE2DF8" w:rsidP="0034628B">
            <w:pPr>
              <w:rPr>
                <w:rFonts w:ascii="Calibri" w:eastAsia="Calibri" w:hAnsi="Calibri" w:cs="Calibri"/>
                <w:color w:val="000000"/>
                <w:sz w:val="22"/>
                <w:szCs w:val="22"/>
              </w:rPr>
            </w:pPr>
            <w:r w:rsidRPr="00E64B40">
              <w:rPr>
                <w:rFonts w:ascii="Calibri" w:eastAsia="Calibri" w:hAnsi="Calibri" w:cs="Calibri"/>
                <w:b/>
                <w:color w:val="000000"/>
                <w:szCs w:val="22"/>
              </w:rPr>
              <w:t xml:space="preserve">176 – 250 </w:t>
            </w:r>
          </w:p>
        </w:tc>
        <w:tc>
          <w:tcPr>
            <w:tcW w:w="2307" w:type="dxa"/>
            <w:tcBorders>
              <w:top w:val="single" w:sz="4" w:space="0" w:color="000000"/>
              <w:left w:val="single" w:sz="4" w:space="0" w:color="000000"/>
              <w:bottom w:val="single" w:sz="4" w:space="0" w:color="000000"/>
              <w:right w:val="single" w:sz="4" w:space="0" w:color="000000"/>
            </w:tcBorders>
          </w:tcPr>
          <w:p w14:paraId="01652CA6"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5 </w:t>
            </w:r>
          </w:p>
        </w:tc>
      </w:tr>
      <w:tr w:rsidR="00DE2012" w:rsidRPr="00E64B40" w14:paraId="2A508DE7" w14:textId="77777777" w:rsidTr="006A1AFF">
        <w:trPr>
          <w:trHeight w:val="449"/>
        </w:trPr>
        <w:tc>
          <w:tcPr>
            <w:tcW w:w="4606" w:type="dxa"/>
            <w:tcBorders>
              <w:top w:val="single" w:sz="4" w:space="0" w:color="000000"/>
              <w:left w:val="single" w:sz="4" w:space="0" w:color="000000"/>
              <w:bottom w:val="single" w:sz="4" w:space="0" w:color="000000"/>
              <w:right w:val="single" w:sz="4" w:space="0" w:color="000000"/>
            </w:tcBorders>
          </w:tcPr>
          <w:p w14:paraId="274CF753" w14:textId="77777777" w:rsidR="00EE2DF8" w:rsidRPr="00E64B40" w:rsidRDefault="00EE2DF8" w:rsidP="0034628B">
            <w:pPr>
              <w:rPr>
                <w:rFonts w:ascii="Calibri" w:eastAsia="Calibri" w:hAnsi="Calibri" w:cs="Calibri"/>
                <w:color w:val="000000"/>
                <w:sz w:val="22"/>
                <w:szCs w:val="22"/>
              </w:rPr>
            </w:pPr>
            <w:r w:rsidRPr="00E64B40">
              <w:rPr>
                <w:rFonts w:ascii="Calibri" w:eastAsia="Calibri" w:hAnsi="Calibri" w:cs="Calibri"/>
                <w:b/>
                <w:color w:val="000000"/>
                <w:szCs w:val="22"/>
              </w:rPr>
              <w:t xml:space="preserve">251 – 325  </w:t>
            </w:r>
          </w:p>
        </w:tc>
        <w:tc>
          <w:tcPr>
            <w:tcW w:w="2307" w:type="dxa"/>
            <w:tcBorders>
              <w:top w:val="single" w:sz="4" w:space="0" w:color="000000"/>
              <w:left w:val="single" w:sz="4" w:space="0" w:color="000000"/>
              <w:bottom w:val="single" w:sz="4" w:space="0" w:color="000000"/>
              <w:right w:val="single" w:sz="4" w:space="0" w:color="000000"/>
            </w:tcBorders>
          </w:tcPr>
          <w:p w14:paraId="4EB90062"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6 </w:t>
            </w:r>
          </w:p>
        </w:tc>
      </w:tr>
      <w:tr w:rsidR="00DE2012" w:rsidRPr="00E64B40" w14:paraId="64A30BE4" w14:textId="77777777" w:rsidTr="006A1AFF">
        <w:trPr>
          <w:trHeight w:val="451"/>
        </w:trPr>
        <w:tc>
          <w:tcPr>
            <w:tcW w:w="4606" w:type="dxa"/>
            <w:tcBorders>
              <w:top w:val="single" w:sz="4" w:space="0" w:color="000000"/>
              <w:left w:val="single" w:sz="4" w:space="0" w:color="000000"/>
              <w:bottom w:val="single" w:sz="4" w:space="0" w:color="000000"/>
              <w:right w:val="single" w:sz="4" w:space="0" w:color="000000"/>
            </w:tcBorders>
          </w:tcPr>
          <w:p w14:paraId="6F608E10" w14:textId="77777777" w:rsidR="00EE2DF8" w:rsidRPr="00E64B40" w:rsidRDefault="00EE2DF8" w:rsidP="0034628B">
            <w:pPr>
              <w:rPr>
                <w:rFonts w:ascii="Calibri" w:eastAsia="Calibri" w:hAnsi="Calibri" w:cs="Calibri"/>
                <w:color w:val="000000"/>
                <w:sz w:val="22"/>
                <w:szCs w:val="22"/>
              </w:rPr>
            </w:pPr>
            <w:r w:rsidRPr="00E64B40">
              <w:rPr>
                <w:rFonts w:ascii="Calibri" w:eastAsia="Calibri" w:hAnsi="Calibri" w:cs="Calibri"/>
                <w:b/>
                <w:color w:val="000000"/>
                <w:szCs w:val="22"/>
              </w:rPr>
              <w:t xml:space="preserve">326 – 400 </w:t>
            </w:r>
          </w:p>
        </w:tc>
        <w:tc>
          <w:tcPr>
            <w:tcW w:w="2307" w:type="dxa"/>
            <w:tcBorders>
              <w:top w:val="single" w:sz="4" w:space="0" w:color="000000"/>
              <w:left w:val="single" w:sz="4" w:space="0" w:color="000000"/>
              <w:bottom w:val="single" w:sz="4" w:space="0" w:color="000000"/>
              <w:right w:val="single" w:sz="4" w:space="0" w:color="000000"/>
            </w:tcBorders>
          </w:tcPr>
          <w:p w14:paraId="6636F006"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7 </w:t>
            </w:r>
          </w:p>
        </w:tc>
      </w:tr>
      <w:tr w:rsidR="00DE2012" w:rsidRPr="00E64B40" w14:paraId="73E35F20" w14:textId="77777777" w:rsidTr="006A1AFF">
        <w:trPr>
          <w:trHeight w:val="449"/>
        </w:trPr>
        <w:tc>
          <w:tcPr>
            <w:tcW w:w="4606" w:type="dxa"/>
            <w:tcBorders>
              <w:top w:val="single" w:sz="4" w:space="0" w:color="000000"/>
              <w:left w:val="single" w:sz="4" w:space="0" w:color="000000"/>
              <w:bottom w:val="single" w:sz="4" w:space="0" w:color="000000"/>
              <w:right w:val="single" w:sz="4" w:space="0" w:color="000000"/>
            </w:tcBorders>
          </w:tcPr>
          <w:p w14:paraId="5E0C1161" w14:textId="77777777" w:rsidR="00EE2DF8" w:rsidRPr="00E64B40" w:rsidRDefault="00EE2DF8" w:rsidP="0034628B">
            <w:pPr>
              <w:rPr>
                <w:rFonts w:ascii="Calibri" w:eastAsia="Calibri" w:hAnsi="Calibri" w:cs="Calibri"/>
                <w:color w:val="000000"/>
                <w:sz w:val="22"/>
                <w:szCs w:val="22"/>
              </w:rPr>
            </w:pPr>
            <w:r w:rsidRPr="00E64B40">
              <w:rPr>
                <w:rFonts w:ascii="Calibri" w:eastAsia="Calibri" w:hAnsi="Calibri" w:cs="Calibri"/>
                <w:b/>
                <w:color w:val="000000"/>
                <w:szCs w:val="22"/>
              </w:rPr>
              <w:t xml:space="preserve">401 – 475 </w:t>
            </w:r>
          </w:p>
        </w:tc>
        <w:tc>
          <w:tcPr>
            <w:tcW w:w="2307" w:type="dxa"/>
            <w:tcBorders>
              <w:top w:val="single" w:sz="4" w:space="0" w:color="000000"/>
              <w:left w:val="single" w:sz="4" w:space="0" w:color="000000"/>
              <w:bottom w:val="single" w:sz="4" w:space="0" w:color="000000"/>
              <w:right w:val="single" w:sz="4" w:space="0" w:color="000000"/>
            </w:tcBorders>
          </w:tcPr>
          <w:p w14:paraId="10039121"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8 </w:t>
            </w:r>
          </w:p>
        </w:tc>
      </w:tr>
      <w:tr w:rsidR="00DE2012" w:rsidRPr="00E64B40" w14:paraId="6B83A223" w14:textId="77777777" w:rsidTr="006A1AFF">
        <w:trPr>
          <w:trHeight w:val="449"/>
        </w:trPr>
        <w:tc>
          <w:tcPr>
            <w:tcW w:w="4606" w:type="dxa"/>
            <w:tcBorders>
              <w:top w:val="single" w:sz="4" w:space="0" w:color="000000"/>
              <w:left w:val="single" w:sz="4" w:space="0" w:color="000000"/>
              <w:bottom w:val="single" w:sz="4" w:space="0" w:color="000000"/>
              <w:right w:val="single" w:sz="4" w:space="0" w:color="000000"/>
            </w:tcBorders>
          </w:tcPr>
          <w:p w14:paraId="74C53B0B" w14:textId="77777777" w:rsidR="00EE2DF8" w:rsidRPr="00E64B40" w:rsidRDefault="00EE2DF8" w:rsidP="0034628B">
            <w:pPr>
              <w:rPr>
                <w:rFonts w:ascii="Calibri" w:eastAsia="Calibri" w:hAnsi="Calibri" w:cs="Calibri"/>
                <w:color w:val="000000"/>
                <w:sz w:val="22"/>
                <w:szCs w:val="22"/>
              </w:rPr>
            </w:pPr>
            <w:r w:rsidRPr="00E64B40">
              <w:rPr>
                <w:rFonts w:ascii="Calibri" w:eastAsia="Calibri" w:hAnsi="Calibri" w:cs="Calibri"/>
                <w:b/>
                <w:color w:val="000000"/>
                <w:szCs w:val="22"/>
              </w:rPr>
              <w:t xml:space="preserve">476 – 550 </w:t>
            </w:r>
          </w:p>
        </w:tc>
        <w:tc>
          <w:tcPr>
            <w:tcW w:w="2307" w:type="dxa"/>
            <w:tcBorders>
              <w:top w:val="single" w:sz="4" w:space="0" w:color="000000"/>
              <w:left w:val="single" w:sz="4" w:space="0" w:color="000000"/>
              <w:bottom w:val="single" w:sz="4" w:space="0" w:color="000000"/>
              <w:right w:val="single" w:sz="4" w:space="0" w:color="000000"/>
            </w:tcBorders>
          </w:tcPr>
          <w:p w14:paraId="4D770EE7"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9 </w:t>
            </w:r>
          </w:p>
        </w:tc>
      </w:tr>
      <w:tr w:rsidR="00DE2012" w:rsidRPr="00E64B40" w14:paraId="267F8749" w14:textId="77777777" w:rsidTr="006A1AFF">
        <w:trPr>
          <w:trHeight w:val="451"/>
        </w:trPr>
        <w:tc>
          <w:tcPr>
            <w:tcW w:w="4606" w:type="dxa"/>
            <w:tcBorders>
              <w:top w:val="single" w:sz="4" w:space="0" w:color="000000"/>
              <w:left w:val="single" w:sz="4" w:space="0" w:color="000000"/>
              <w:bottom w:val="single" w:sz="4" w:space="0" w:color="000000"/>
              <w:right w:val="single" w:sz="4" w:space="0" w:color="000000"/>
            </w:tcBorders>
          </w:tcPr>
          <w:p w14:paraId="33EFF9F9" w14:textId="77777777" w:rsidR="00EE2DF8" w:rsidRPr="00E64B40" w:rsidRDefault="00EE2DF8" w:rsidP="0034628B">
            <w:pPr>
              <w:rPr>
                <w:rFonts w:ascii="Calibri" w:eastAsia="Calibri" w:hAnsi="Calibri" w:cs="Calibri"/>
                <w:color w:val="000000"/>
                <w:sz w:val="22"/>
                <w:szCs w:val="22"/>
              </w:rPr>
            </w:pPr>
            <w:r w:rsidRPr="00E64B40">
              <w:rPr>
                <w:rFonts w:ascii="Calibri" w:eastAsia="Calibri" w:hAnsi="Calibri" w:cs="Calibri"/>
                <w:b/>
                <w:color w:val="000000"/>
                <w:szCs w:val="22"/>
              </w:rPr>
              <w:t xml:space="preserve">551 – 625 </w:t>
            </w:r>
          </w:p>
        </w:tc>
        <w:tc>
          <w:tcPr>
            <w:tcW w:w="2307" w:type="dxa"/>
            <w:tcBorders>
              <w:top w:val="single" w:sz="4" w:space="0" w:color="000000"/>
              <w:left w:val="single" w:sz="4" w:space="0" w:color="000000"/>
              <w:bottom w:val="single" w:sz="4" w:space="0" w:color="000000"/>
              <w:right w:val="single" w:sz="4" w:space="0" w:color="000000"/>
            </w:tcBorders>
          </w:tcPr>
          <w:p w14:paraId="1855969B"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10 </w:t>
            </w:r>
          </w:p>
        </w:tc>
      </w:tr>
      <w:tr w:rsidR="00DE2012" w:rsidRPr="00E64B40" w14:paraId="1FF158F2" w14:textId="77777777" w:rsidTr="006A1AFF">
        <w:trPr>
          <w:trHeight w:val="449"/>
        </w:trPr>
        <w:tc>
          <w:tcPr>
            <w:tcW w:w="4606" w:type="dxa"/>
            <w:tcBorders>
              <w:top w:val="single" w:sz="4" w:space="0" w:color="000000"/>
              <w:left w:val="single" w:sz="4" w:space="0" w:color="000000"/>
              <w:bottom w:val="single" w:sz="4" w:space="0" w:color="000000"/>
              <w:right w:val="single" w:sz="4" w:space="0" w:color="000000"/>
            </w:tcBorders>
          </w:tcPr>
          <w:p w14:paraId="0575C03C" w14:textId="77777777" w:rsidR="00EE2DF8" w:rsidRPr="00E64B40" w:rsidRDefault="00EE2DF8" w:rsidP="0034628B">
            <w:pPr>
              <w:rPr>
                <w:rFonts w:ascii="Calibri" w:eastAsia="Calibri" w:hAnsi="Calibri" w:cs="Calibri"/>
                <w:color w:val="000000"/>
                <w:sz w:val="22"/>
                <w:szCs w:val="22"/>
              </w:rPr>
            </w:pPr>
            <w:r w:rsidRPr="00E64B40">
              <w:rPr>
                <w:rFonts w:ascii="Calibri" w:eastAsia="Calibri" w:hAnsi="Calibri" w:cs="Calibri"/>
                <w:b/>
                <w:color w:val="000000"/>
                <w:szCs w:val="22"/>
              </w:rPr>
              <w:t xml:space="preserve">626 – 700 </w:t>
            </w:r>
          </w:p>
        </w:tc>
        <w:tc>
          <w:tcPr>
            <w:tcW w:w="2307" w:type="dxa"/>
            <w:tcBorders>
              <w:top w:val="single" w:sz="4" w:space="0" w:color="000000"/>
              <w:left w:val="single" w:sz="4" w:space="0" w:color="000000"/>
              <w:bottom w:val="single" w:sz="4" w:space="0" w:color="000000"/>
              <w:right w:val="single" w:sz="4" w:space="0" w:color="000000"/>
            </w:tcBorders>
          </w:tcPr>
          <w:p w14:paraId="115C6091"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11 </w:t>
            </w:r>
          </w:p>
        </w:tc>
      </w:tr>
      <w:tr w:rsidR="00DE2012" w:rsidRPr="00E64B40" w14:paraId="14045790" w14:textId="77777777" w:rsidTr="006A1AFF">
        <w:trPr>
          <w:trHeight w:val="449"/>
        </w:trPr>
        <w:tc>
          <w:tcPr>
            <w:tcW w:w="4606" w:type="dxa"/>
            <w:tcBorders>
              <w:top w:val="single" w:sz="4" w:space="0" w:color="000000"/>
              <w:left w:val="single" w:sz="4" w:space="0" w:color="000000"/>
              <w:bottom w:val="single" w:sz="4" w:space="0" w:color="000000"/>
              <w:right w:val="single" w:sz="4" w:space="0" w:color="000000"/>
            </w:tcBorders>
          </w:tcPr>
          <w:p w14:paraId="08EDED38" w14:textId="77777777" w:rsidR="00EE2DF8" w:rsidRPr="00E64B40" w:rsidRDefault="00EE2DF8" w:rsidP="0034628B">
            <w:pPr>
              <w:rPr>
                <w:rFonts w:ascii="Calibri" w:eastAsia="Calibri" w:hAnsi="Calibri" w:cs="Calibri"/>
                <w:color w:val="000000"/>
                <w:sz w:val="22"/>
                <w:szCs w:val="22"/>
              </w:rPr>
            </w:pPr>
            <w:r w:rsidRPr="00E64B40">
              <w:rPr>
                <w:rFonts w:ascii="Calibri" w:eastAsia="Calibri" w:hAnsi="Calibri" w:cs="Calibri"/>
                <w:b/>
                <w:color w:val="000000"/>
                <w:szCs w:val="22"/>
              </w:rPr>
              <w:t xml:space="preserve">701 – 775 </w:t>
            </w:r>
          </w:p>
        </w:tc>
        <w:tc>
          <w:tcPr>
            <w:tcW w:w="2307" w:type="dxa"/>
            <w:tcBorders>
              <w:top w:val="single" w:sz="4" w:space="0" w:color="000000"/>
              <w:left w:val="single" w:sz="4" w:space="0" w:color="000000"/>
              <w:bottom w:val="single" w:sz="4" w:space="0" w:color="000000"/>
              <w:right w:val="single" w:sz="4" w:space="0" w:color="000000"/>
            </w:tcBorders>
          </w:tcPr>
          <w:p w14:paraId="2AB244C1"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12 </w:t>
            </w:r>
          </w:p>
        </w:tc>
      </w:tr>
      <w:tr w:rsidR="00DE2012" w:rsidRPr="00E64B40" w14:paraId="43D2704C" w14:textId="77777777" w:rsidTr="006A1AFF">
        <w:trPr>
          <w:trHeight w:val="449"/>
        </w:trPr>
        <w:tc>
          <w:tcPr>
            <w:tcW w:w="4606" w:type="dxa"/>
            <w:tcBorders>
              <w:top w:val="single" w:sz="4" w:space="0" w:color="000000"/>
              <w:left w:val="single" w:sz="4" w:space="0" w:color="000000"/>
              <w:bottom w:val="single" w:sz="4" w:space="0" w:color="000000"/>
              <w:right w:val="single" w:sz="4" w:space="0" w:color="000000"/>
            </w:tcBorders>
          </w:tcPr>
          <w:p w14:paraId="059FF2AD" w14:textId="77777777" w:rsidR="00EE2DF8" w:rsidRPr="00E64B40" w:rsidRDefault="00EE2DF8" w:rsidP="0034628B">
            <w:pPr>
              <w:rPr>
                <w:rFonts w:ascii="Calibri" w:eastAsia="Calibri" w:hAnsi="Calibri" w:cs="Calibri"/>
                <w:color w:val="000000"/>
                <w:sz w:val="22"/>
                <w:szCs w:val="22"/>
              </w:rPr>
            </w:pPr>
            <w:r w:rsidRPr="00E64B40">
              <w:rPr>
                <w:rFonts w:ascii="Calibri" w:eastAsia="Calibri" w:hAnsi="Calibri" w:cs="Calibri"/>
                <w:b/>
                <w:color w:val="000000"/>
                <w:szCs w:val="22"/>
              </w:rPr>
              <w:t xml:space="preserve">776 – 850 </w:t>
            </w:r>
          </w:p>
        </w:tc>
        <w:tc>
          <w:tcPr>
            <w:tcW w:w="2307" w:type="dxa"/>
            <w:tcBorders>
              <w:top w:val="single" w:sz="4" w:space="0" w:color="000000"/>
              <w:left w:val="single" w:sz="4" w:space="0" w:color="000000"/>
              <w:bottom w:val="single" w:sz="4" w:space="0" w:color="000000"/>
              <w:right w:val="single" w:sz="4" w:space="0" w:color="000000"/>
            </w:tcBorders>
          </w:tcPr>
          <w:p w14:paraId="642D95A3"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13 </w:t>
            </w:r>
          </w:p>
        </w:tc>
      </w:tr>
      <w:tr w:rsidR="00DE2012" w:rsidRPr="00E64B40" w14:paraId="60E8AA40" w14:textId="77777777" w:rsidTr="006A1AFF">
        <w:trPr>
          <w:trHeight w:val="451"/>
        </w:trPr>
        <w:tc>
          <w:tcPr>
            <w:tcW w:w="4606" w:type="dxa"/>
            <w:tcBorders>
              <w:top w:val="single" w:sz="4" w:space="0" w:color="000000"/>
              <w:left w:val="single" w:sz="4" w:space="0" w:color="000000"/>
              <w:bottom w:val="single" w:sz="4" w:space="0" w:color="000000"/>
              <w:right w:val="single" w:sz="4" w:space="0" w:color="000000"/>
            </w:tcBorders>
          </w:tcPr>
          <w:p w14:paraId="7B2AE487" w14:textId="77777777" w:rsidR="00EE2DF8" w:rsidRPr="00E64B40" w:rsidRDefault="00EE2DF8" w:rsidP="0034628B">
            <w:pPr>
              <w:rPr>
                <w:rFonts w:ascii="Calibri" w:eastAsia="Calibri" w:hAnsi="Calibri" w:cs="Calibri"/>
                <w:color w:val="000000"/>
                <w:sz w:val="22"/>
                <w:szCs w:val="22"/>
              </w:rPr>
            </w:pPr>
            <w:r w:rsidRPr="00E64B40">
              <w:rPr>
                <w:rFonts w:ascii="Calibri" w:eastAsia="Calibri" w:hAnsi="Calibri" w:cs="Calibri"/>
                <w:b/>
                <w:color w:val="000000"/>
                <w:szCs w:val="22"/>
              </w:rPr>
              <w:t xml:space="preserve">851 – 925 </w:t>
            </w:r>
          </w:p>
        </w:tc>
        <w:tc>
          <w:tcPr>
            <w:tcW w:w="2307" w:type="dxa"/>
            <w:tcBorders>
              <w:top w:val="single" w:sz="4" w:space="0" w:color="000000"/>
              <w:left w:val="single" w:sz="4" w:space="0" w:color="000000"/>
              <w:bottom w:val="single" w:sz="4" w:space="0" w:color="000000"/>
              <w:right w:val="single" w:sz="4" w:space="0" w:color="000000"/>
            </w:tcBorders>
          </w:tcPr>
          <w:p w14:paraId="378E15D7"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14 </w:t>
            </w:r>
          </w:p>
        </w:tc>
      </w:tr>
      <w:tr w:rsidR="00DE2012" w:rsidRPr="00E64B40" w14:paraId="5D6772CE" w14:textId="77777777" w:rsidTr="006A1AFF">
        <w:trPr>
          <w:trHeight w:val="449"/>
        </w:trPr>
        <w:tc>
          <w:tcPr>
            <w:tcW w:w="4606" w:type="dxa"/>
            <w:tcBorders>
              <w:top w:val="single" w:sz="4" w:space="0" w:color="000000"/>
              <w:left w:val="single" w:sz="4" w:space="0" w:color="000000"/>
              <w:bottom w:val="single" w:sz="4" w:space="0" w:color="000000"/>
              <w:right w:val="single" w:sz="4" w:space="0" w:color="000000"/>
            </w:tcBorders>
          </w:tcPr>
          <w:p w14:paraId="58D84E96" w14:textId="77777777" w:rsidR="00EE2DF8" w:rsidRPr="00E64B40" w:rsidRDefault="00EE2DF8" w:rsidP="0034628B">
            <w:pPr>
              <w:rPr>
                <w:rFonts w:ascii="Calibri" w:eastAsia="Calibri" w:hAnsi="Calibri" w:cs="Calibri"/>
                <w:color w:val="000000"/>
                <w:sz w:val="22"/>
                <w:szCs w:val="22"/>
              </w:rPr>
            </w:pPr>
            <w:r w:rsidRPr="00E64B40">
              <w:rPr>
                <w:rFonts w:ascii="Calibri" w:eastAsia="Calibri" w:hAnsi="Calibri" w:cs="Calibri"/>
                <w:b/>
                <w:color w:val="000000"/>
                <w:szCs w:val="22"/>
              </w:rPr>
              <w:t xml:space="preserve">926 – 1000 </w:t>
            </w:r>
          </w:p>
        </w:tc>
        <w:tc>
          <w:tcPr>
            <w:tcW w:w="2307" w:type="dxa"/>
            <w:tcBorders>
              <w:top w:val="single" w:sz="4" w:space="0" w:color="000000"/>
              <w:left w:val="single" w:sz="4" w:space="0" w:color="000000"/>
              <w:bottom w:val="single" w:sz="4" w:space="0" w:color="000000"/>
              <w:right w:val="single" w:sz="4" w:space="0" w:color="000000"/>
            </w:tcBorders>
          </w:tcPr>
          <w:p w14:paraId="7D4BBB90"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15 </w:t>
            </w:r>
          </w:p>
        </w:tc>
      </w:tr>
      <w:tr w:rsidR="00DE2012" w:rsidRPr="00E64B40" w14:paraId="3E440FF6" w14:textId="77777777" w:rsidTr="006A1AFF">
        <w:trPr>
          <w:trHeight w:val="449"/>
        </w:trPr>
        <w:tc>
          <w:tcPr>
            <w:tcW w:w="4606" w:type="dxa"/>
            <w:tcBorders>
              <w:top w:val="single" w:sz="4" w:space="0" w:color="000000"/>
              <w:left w:val="single" w:sz="4" w:space="0" w:color="000000"/>
              <w:bottom w:val="single" w:sz="4" w:space="0" w:color="000000"/>
              <w:right w:val="single" w:sz="4" w:space="0" w:color="000000"/>
            </w:tcBorders>
          </w:tcPr>
          <w:p w14:paraId="64AC2D76" w14:textId="77777777" w:rsidR="00EE2DF8" w:rsidRPr="00E64B40" w:rsidRDefault="00EE2DF8" w:rsidP="0034628B">
            <w:pPr>
              <w:rPr>
                <w:rFonts w:ascii="Calibri" w:eastAsia="Calibri" w:hAnsi="Calibri" w:cs="Calibri"/>
                <w:color w:val="000000"/>
                <w:sz w:val="22"/>
                <w:szCs w:val="22"/>
              </w:rPr>
            </w:pPr>
            <w:r>
              <w:rPr>
                <w:rFonts w:ascii="Calibri" w:eastAsia="Calibri" w:hAnsi="Calibri" w:cs="Calibri"/>
                <w:b/>
                <w:color w:val="000000"/>
                <w:szCs w:val="22"/>
              </w:rPr>
              <w:t>1001</w:t>
            </w:r>
            <w:r w:rsidRPr="00E64B40">
              <w:rPr>
                <w:rFonts w:ascii="Calibri" w:eastAsia="Calibri" w:hAnsi="Calibri" w:cs="Calibri"/>
                <w:b/>
                <w:color w:val="000000"/>
                <w:szCs w:val="22"/>
              </w:rPr>
              <w:t xml:space="preserve"> -  </w:t>
            </w:r>
          </w:p>
        </w:tc>
        <w:tc>
          <w:tcPr>
            <w:tcW w:w="2307" w:type="dxa"/>
            <w:tcBorders>
              <w:top w:val="single" w:sz="4" w:space="0" w:color="000000"/>
              <w:left w:val="single" w:sz="4" w:space="0" w:color="000000"/>
              <w:bottom w:val="single" w:sz="4" w:space="0" w:color="000000"/>
              <w:right w:val="single" w:sz="4" w:space="0" w:color="000000"/>
            </w:tcBorders>
          </w:tcPr>
          <w:p w14:paraId="3C5905E6" w14:textId="77777777" w:rsidR="00EE2DF8" w:rsidRPr="00E64B40" w:rsidRDefault="00EE2DF8" w:rsidP="0034628B">
            <w:pPr>
              <w:ind w:left="2"/>
              <w:rPr>
                <w:rFonts w:ascii="Calibri" w:eastAsia="Calibri" w:hAnsi="Calibri" w:cs="Calibri"/>
                <w:color w:val="000000"/>
                <w:sz w:val="22"/>
                <w:szCs w:val="22"/>
              </w:rPr>
            </w:pPr>
            <w:r w:rsidRPr="00E64B40">
              <w:rPr>
                <w:rFonts w:ascii="Calibri" w:eastAsia="Calibri" w:hAnsi="Calibri" w:cs="Calibri"/>
                <w:b/>
                <w:color w:val="000000"/>
                <w:szCs w:val="22"/>
              </w:rPr>
              <w:t xml:space="preserve">16 </w:t>
            </w:r>
          </w:p>
        </w:tc>
      </w:tr>
    </w:tbl>
    <w:p w14:paraId="31695E13" w14:textId="77777777" w:rsidR="00EE2DF8" w:rsidRDefault="00EE2DF8" w:rsidP="00DD1C89">
      <w:pPr>
        <w:spacing w:after="200" w:line="276" w:lineRule="auto"/>
        <w:rPr>
          <w:rFonts w:ascii="Arial" w:eastAsiaTheme="minorEastAsia" w:hAnsi="Arial" w:cs="Arial"/>
          <w:b/>
          <w:bCs/>
          <w:snapToGrid w:val="0"/>
          <w:sz w:val="28"/>
          <w:szCs w:val="28"/>
        </w:rPr>
      </w:pPr>
    </w:p>
    <w:p w14:paraId="324ABDB2" w14:textId="77777777" w:rsidR="00EE2DF8" w:rsidRPr="009A6DF6" w:rsidRDefault="00EE2DF8" w:rsidP="00D03A13">
      <w:pPr>
        <w:spacing w:after="200" w:line="276" w:lineRule="auto"/>
        <w:ind w:left="709"/>
        <w:rPr>
          <w:rFonts w:ascii="Arial" w:eastAsiaTheme="minorEastAsia" w:hAnsi="Arial" w:cs="Arial"/>
          <w:bCs/>
          <w:snapToGrid w:val="0"/>
          <w:szCs w:val="24"/>
          <w:u w:val="single"/>
        </w:rPr>
      </w:pPr>
      <w:r w:rsidRPr="009A6DF6">
        <w:rPr>
          <w:rFonts w:ascii="Arial" w:eastAsiaTheme="minorEastAsia" w:hAnsi="Arial" w:cs="Arial"/>
          <w:bCs/>
          <w:snapToGrid w:val="0"/>
          <w:szCs w:val="24"/>
          <w:u w:val="single"/>
        </w:rPr>
        <w:t>Saksfremstilling:</w:t>
      </w:r>
    </w:p>
    <w:p w14:paraId="40A24E7C" w14:textId="263D3E1C" w:rsidR="00775C86" w:rsidRDefault="00775C86" w:rsidP="00D03A13">
      <w:pPr>
        <w:spacing w:after="200" w:line="276" w:lineRule="auto"/>
        <w:ind w:left="709"/>
        <w:rPr>
          <w:rFonts w:ascii="Arial" w:eastAsiaTheme="minorEastAsia" w:hAnsi="Arial" w:cs="Arial"/>
          <w:bCs/>
          <w:snapToGrid w:val="0"/>
          <w:szCs w:val="24"/>
        </w:rPr>
      </w:pPr>
      <w:r>
        <w:rPr>
          <w:rFonts w:ascii="Arial" w:eastAsiaTheme="minorEastAsia" w:hAnsi="Arial" w:cs="Arial"/>
          <w:bCs/>
          <w:snapToGrid w:val="0"/>
          <w:szCs w:val="24"/>
        </w:rPr>
        <w:t xml:space="preserve">Representantskapsmodellen har funger godt de to årene vi har vært FO Trøndelag. </w:t>
      </w:r>
      <w:r w:rsidR="00953CFF">
        <w:rPr>
          <w:rFonts w:ascii="Arial" w:eastAsiaTheme="minorEastAsia" w:hAnsi="Arial" w:cs="Arial"/>
          <w:bCs/>
          <w:snapToGrid w:val="0"/>
          <w:szCs w:val="24"/>
        </w:rPr>
        <w:t xml:space="preserve">Vi foreslår ingen </w:t>
      </w:r>
      <w:r w:rsidR="0061086F">
        <w:rPr>
          <w:rFonts w:ascii="Arial" w:eastAsiaTheme="minorEastAsia" w:hAnsi="Arial" w:cs="Arial"/>
          <w:bCs/>
          <w:snapToGrid w:val="0"/>
          <w:szCs w:val="24"/>
        </w:rPr>
        <w:t>prinsipielle</w:t>
      </w:r>
      <w:r w:rsidR="00953CFF">
        <w:rPr>
          <w:rFonts w:ascii="Arial" w:eastAsiaTheme="minorEastAsia" w:hAnsi="Arial" w:cs="Arial"/>
          <w:bCs/>
          <w:snapToGrid w:val="0"/>
          <w:szCs w:val="24"/>
        </w:rPr>
        <w:t xml:space="preserve"> endringer i nåværende modell</w:t>
      </w:r>
      <w:r w:rsidR="0061086F">
        <w:rPr>
          <w:rFonts w:ascii="Arial" w:eastAsiaTheme="minorEastAsia" w:hAnsi="Arial" w:cs="Arial"/>
          <w:bCs/>
          <w:snapToGrid w:val="0"/>
          <w:szCs w:val="24"/>
        </w:rPr>
        <w:t>.</w:t>
      </w:r>
    </w:p>
    <w:p w14:paraId="0938B477" w14:textId="1684911D" w:rsidR="00D37716" w:rsidRPr="00EE71D1" w:rsidRDefault="00D37716" w:rsidP="00D37716">
      <w:pPr>
        <w:spacing w:after="200" w:line="276" w:lineRule="auto"/>
        <w:ind w:left="709"/>
        <w:rPr>
          <w:rFonts w:ascii="Arial" w:eastAsiaTheme="minorEastAsia" w:hAnsi="Arial" w:cs="Arial"/>
          <w:bCs/>
          <w:snapToGrid w:val="0"/>
          <w:szCs w:val="24"/>
        </w:rPr>
      </w:pPr>
      <w:r>
        <w:rPr>
          <w:rFonts w:ascii="Arial" w:eastAsiaTheme="minorEastAsia" w:hAnsi="Arial" w:cs="Arial"/>
          <w:bCs/>
          <w:snapToGrid w:val="0"/>
          <w:szCs w:val="24"/>
        </w:rPr>
        <w:t>Det</w:t>
      </w:r>
      <w:r w:rsidR="00BB2828">
        <w:rPr>
          <w:rFonts w:ascii="Arial" w:eastAsiaTheme="minorEastAsia" w:hAnsi="Arial" w:cs="Arial"/>
          <w:bCs/>
          <w:snapToGrid w:val="0"/>
          <w:szCs w:val="24"/>
        </w:rPr>
        <w:t xml:space="preserve"> foreslås å ta ut </w:t>
      </w:r>
      <w:r w:rsidR="0028202C" w:rsidRPr="00EE71D1">
        <w:rPr>
          <w:rFonts w:ascii="Arial" w:eastAsiaTheme="minorEastAsia" w:hAnsi="Arial" w:cs="Arial"/>
          <w:bCs/>
          <w:snapToGrid w:val="0"/>
          <w:szCs w:val="24"/>
        </w:rPr>
        <w:t>arbeidsområdet</w:t>
      </w:r>
      <w:r w:rsidR="00BB2828" w:rsidRPr="00EE71D1">
        <w:rPr>
          <w:rFonts w:ascii="Arial" w:eastAsiaTheme="minorEastAsia" w:hAnsi="Arial" w:cs="Arial"/>
          <w:bCs/>
          <w:snapToGrid w:val="0"/>
          <w:szCs w:val="24"/>
        </w:rPr>
        <w:t xml:space="preserve"> </w:t>
      </w:r>
      <w:r w:rsidR="0028202C" w:rsidRPr="00EE71D1">
        <w:rPr>
          <w:rFonts w:ascii="Arial" w:eastAsiaTheme="minorEastAsia" w:hAnsi="Arial" w:cs="Arial"/>
          <w:bCs/>
          <w:snapToGrid w:val="0"/>
          <w:szCs w:val="24"/>
        </w:rPr>
        <w:t xml:space="preserve">stønadsmottakere/pensjonister. </w:t>
      </w:r>
      <w:r w:rsidR="00205A04" w:rsidRPr="00EE71D1">
        <w:rPr>
          <w:rFonts w:ascii="Arial" w:eastAsiaTheme="minorEastAsia" w:hAnsi="Arial" w:cs="Arial"/>
          <w:bCs/>
          <w:snapToGrid w:val="0"/>
          <w:szCs w:val="24"/>
        </w:rPr>
        <w:t>Representant</w:t>
      </w:r>
      <w:r w:rsidR="00605269" w:rsidRPr="00EE71D1">
        <w:rPr>
          <w:rFonts w:ascii="Arial" w:eastAsiaTheme="minorEastAsia" w:hAnsi="Arial" w:cs="Arial"/>
          <w:bCs/>
          <w:snapToGrid w:val="0"/>
          <w:szCs w:val="24"/>
        </w:rPr>
        <w:t xml:space="preserve"> fra denne gruppen har vært rekruttert fra seniorpolitisk utvalg. I og med at dette utvalget forslås avviklet</w:t>
      </w:r>
      <w:r w:rsidR="00CB3409" w:rsidRPr="00EE71D1">
        <w:rPr>
          <w:rFonts w:ascii="Arial" w:eastAsiaTheme="minorEastAsia" w:hAnsi="Arial" w:cs="Arial"/>
          <w:bCs/>
          <w:snapToGrid w:val="0"/>
          <w:szCs w:val="24"/>
        </w:rPr>
        <w:t>, utgår denne representanten.</w:t>
      </w:r>
      <w:r w:rsidR="00EE71D1" w:rsidRPr="00EE71D1">
        <w:rPr>
          <w:rFonts w:ascii="Arial" w:eastAsiaTheme="minorEastAsia" w:hAnsi="Arial" w:cs="Arial"/>
          <w:bCs/>
          <w:snapToGrid w:val="0"/>
          <w:szCs w:val="24"/>
        </w:rPr>
        <w:t xml:space="preserve"> Styret vil ha et særskilt ansvar for å ivareta denne gruppen</w:t>
      </w:r>
      <w:r w:rsidR="0061086F">
        <w:rPr>
          <w:rFonts w:ascii="Arial" w:eastAsiaTheme="minorEastAsia" w:hAnsi="Arial" w:cs="Arial"/>
          <w:bCs/>
          <w:snapToGrid w:val="0"/>
          <w:szCs w:val="24"/>
        </w:rPr>
        <w:t>.</w:t>
      </w:r>
    </w:p>
    <w:p w14:paraId="0A0FEC2C" w14:textId="524239D6" w:rsidR="00D37716" w:rsidRDefault="00D37716" w:rsidP="00D37716">
      <w:pPr>
        <w:spacing w:after="200" w:line="276" w:lineRule="auto"/>
        <w:ind w:left="709"/>
        <w:rPr>
          <w:rFonts w:ascii="Arial" w:eastAsiaTheme="minorEastAsia" w:hAnsi="Arial" w:cs="Arial"/>
          <w:bCs/>
          <w:snapToGrid w:val="0"/>
          <w:szCs w:val="24"/>
        </w:rPr>
      </w:pPr>
      <w:r>
        <w:rPr>
          <w:rFonts w:ascii="Arial" w:eastAsiaTheme="minorEastAsia" w:hAnsi="Arial" w:cs="Arial"/>
          <w:bCs/>
          <w:snapToGrid w:val="0"/>
          <w:szCs w:val="24"/>
        </w:rPr>
        <w:t xml:space="preserve">Som følge av kommunesammenslåinger fra 01.01. 2020 har vi oppdatert med nye kommunenavn og oppdateringer av medlemstall pr. 15.01.20. Det er samme fordelingsnøkkel fra 2018 </w:t>
      </w:r>
      <w:r w:rsidR="003C3F5B">
        <w:rPr>
          <w:rFonts w:ascii="Arial" w:eastAsiaTheme="minorEastAsia" w:hAnsi="Arial" w:cs="Arial"/>
          <w:bCs/>
          <w:snapToGrid w:val="0"/>
          <w:szCs w:val="24"/>
        </w:rPr>
        <w:t xml:space="preserve">som </w:t>
      </w:r>
      <w:r>
        <w:rPr>
          <w:rFonts w:ascii="Arial" w:eastAsiaTheme="minorEastAsia" w:hAnsi="Arial" w:cs="Arial"/>
          <w:bCs/>
          <w:snapToGrid w:val="0"/>
          <w:szCs w:val="24"/>
        </w:rPr>
        <w:t xml:space="preserve">ligger til grunn for </w:t>
      </w:r>
      <w:r w:rsidR="006959CE">
        <w:rPr>
          <w:rFonts w:ascii="Arial" w:eastAsiaTheme="minorEastAsia" w:hAnsi="Arial" w:cs="Arial"/>
          <w:bCs/>
          <w:snapToGrid w:val="0"/>
          <w:szCs w:val="24"/>
        </w:rPr>
        <w:t>antall representanter.</w:t>
      </w:r>
    </w:p>
    <w:p w14:paraId="1B2E6372" w14:textId="1D6A48B9" w:rsidR="00FB3450" w:rsidRPr="00356FC4" w:rsidRDefault="00D03A13" w:rsidP="00D03A13">
      <w:pPr>
        <w:ind w:left="709"/>
        <w:rPr>
          <w:rFonts w:ascii="Arial" w:hAnsi="Arial" w:cs="Arial"/>
          <w:b/>
          <w:bCs/>
        </w:rPr>
      </w:pPr>
      <w:r w:rsidRPr="00356FC4">
        <w:rPr>
          <w:rFonts w:ascii="Arial" w:hAnsi="Arial" w:cs="Arial"/>
          <w:b/>
          <w:bCs/>
        </w:rPr>
        <w:lastRenderedPageBreak/>
        <w:t>8.VALG</w:t>
      </w:r>
    </w:p>
    <w:p w14:paraId="16A3B9E0" w14:textId="77777777" w:rsidR="00FB3450" w:rsidRPr="00DB3E56" w:rsidRDefault="00FB3450" w:rsidP="00DB3E56">
      <w:pPr>
        <w:rPr>
          <w:rFonts w:ascii="Arial" w:hAnsi="Arial" w:cs="Arial"/>
          <w:b/>
          <w:bCs/>
        </w:rPr>
      </w:pPr>
    </w:p>
    <w:p w14:paraId="0A1DC4DE" w14:textId="77777777" w:rsidR="00FB3450" w:rsidRPr="00356FC4" w:rsidRDefault="00FB3450" w:rsidP="00F8000D">
      <w:pPr>
        <w:pStyle w:val="Listeavsnitt"/>
        <w:rPr>
          <w:rFonts w:ascii="Arial" w:hAnsi="Arial" w:cs="Arial"/>
          <w:b/>
          <w:bCs/>
        </w:rPr>
      </w:pPr>
    </w:p>
    <w:tbl>
      <w:tblPr>
        <w:tblStyle w:val="TableGrid"/>
        <w:tblW w:w="8079" w:type="dxa"/>
        <w:tblInd w:w="418" w:type="dxa"/>
        <w:tblCellMar>
          <w:top w:w="60" w:type="dxa"/>
          <w:left w:w="53" w:type="dxa"/>
          <w:right w:w="94" w:type="dxa"/>
        </w:tblCellMar>
        <w:tblLook w:val="04A0" w:firstRow="1" w:lastRow="0" w:firstColumn="1" w:lastColumn="0" w:noHBand="0" w:noVBand="1"/>
      </w:tblPr>
      <w:tblGrid>
        <w:gridCol w:w="2693"/>
        <w:gridCol w:w="33"/>
        <w:gridCol w:w="1704"/>
        <w:gridCol w:w="22"/>
        <w:gridCol w:w="1723"/>
        <w:gridCol w:w="62"/>
        <w:gridCol w:w="1842"/>
      </w:tblGrid>
      <w:tr w:rsidR="00030B1A" w:rsidRPr="00030B1A" w14:paraId="00EC9B5E" w14:textId="77777777" w:rsidTr="00B00A4A">
        <w:trPr>
          <w:trHeight w:val="555"/>
        </w:trPr>
        <w:tc>
          <w:tcPr>
            <w:tcW w:w="8079" w:type="dxa"/>
            <w:gridSpan w:val="7"/>
            <w:tcBorders>
              <w:top w:val="single" w:sz="6" w:space="0" w:color="000000"/>
              <w:left w:val="single" w:sz="6" w:space="0" w:color="000000"/>
              <w:bottom w:val="single" w:sz="6" w:space="0" w:color="000000"/>
              <w:right w:val="single" w:sz="6" w:space="0" w:color="000000"/>
            </w:tcBorders>
          </w:tcPr>
          <w:p w14:paraId="484E5A57" w14:textId="77777777" w:rsidR="00030B1A" w:rsidRPr="00030B1A" w:rsidRDefault="00030B1A" w:rsidP="00030B1A">
            <w:pPr>
              <w:spacing w:line="259" w:lineRule="auto"/>
              <w:jc w:val="both"/>
              <w:rPr>
                <w:rFonts w:ascii="Calibri" w:eastAsia="Calibri" w:hAnsi="Calibri" w:cs="Calibri"/>
                <w:color w:val="000000"/>
                <w:sz w:val="22"/>
                <w:szCs w:val="22"/>
              </w:rPr>
            </w:pPr>
            <w:r w:rsidRPr="00030B1A">
              <w:rPr>
                <w:rFonts w:ascii="Arial" w:eastAsia="Arial" w:hAnsi="Arial" w:cs="Arial"/>
                <w:b/>
                <w:color w:val="000000"/>
                <w:sz w:val="35"/>
                <w:szCs w:val="22"/>
              </w:rPr>
              <w:t>Valgkomiteens innstilling til årsmøtet i FO Trøndelag 2020</w:t>
            </w:r>
          </w:p>
        </w:tc>
      </w:tr>
      <w:tr w:rsidR="00030B1A" w:rsidRPr="00030B1A" w14:paraId="72697B2C"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10111DDF"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b/>
                <w:color w:val="000000"/>
                <w:sz w:val="20"/>
                <w:szCs w:val="22"/>
              </w:rPr>
              <w:t>Verv</w:t>
            </w:r>
          </w:p>
        </w:tc>
        <w:tc>
          <w:tcPr>
            <w:tcW w:w="1704" w:type="dxa"/>
            <w:tcBorders>
              <w:top w:val="single" w:sz="6" w:space="0" w:color="000000"/>
              <w:left w:val="single" w:sz="6" w:space="0" w:color="000000"/>
              <w:bottom w:val="single" w:sz="6" w:space="0" w:color="000000"/>
              <w:right w:val="single" w:sz="6" w:space="0" w:color="000000"/>
            </w:tcBorders>
          </w:tcPr>
          <w:p w14:paraId="7BB3BABE"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b/>
                <w:color w:val="000000"/>
                <w:sz w:val="20"/>
                <w:szCs w:val="22"/>
              </w:rPr>
              <w:t>Innstilling</w:t>
            </w:r>
          </w:p>
        </w:tc>
        <w:tc>
          <w:tcPr>
            <w:tcW w:w="1745" w:type="dxa"/>
            <w:gridSpan w:val="2"/>
            <w:tcBorders>
              <w:top w:val="single" w:sz="6" w:space="0" w:color="000000"/>
              <w:left w:val="single" w:sz="6" w:space="0" w:color="000000"/>
              <w:bottom w:val="single" w:sz="6" w:space="0" w:color="000000"/>
              <w:right w:val="single" w:sz="6" w:space="0" w:color="000000"/>
            </w:tcBorders>
          </w:tcPr>
          <w:p w14:paraId="39100259"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904" w:type="dxa"/>
            <w:gridSpan w:val="2"/>
            <w:tcBorders>
              <w:top w:val="single" w:sz="6" w:space="0" w:color="000000"/>
              <w:left w:val="single" w:sz="6" w:space="0" w:color="000000"/>
              <w:bottom w:val="single" w:sz="6" w:space="0" w:color="000000"/>
              <w:right w:val="single" w:sz="6" w:space="0" w:color="000000"/>
            </w:tcBorders>
          </w:tcPr>
          <w:p w14:paraId="3636E12E"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1FE1E436"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53A7428A"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b/>
                <w:color w:val="000000"/>
                <w:sz w:val="20"/>
                <w:szCs w:val="22"/>
              </w:rPr>
              <w:t>STYRET</w:t>
            </w:r>
          </w:p>
        </w:tc>
        <w:tc>
          <w:tcPr>
            <w:tcW w:w="1704" w:type="dxa"/>
            <w:tcBorders>
              <w:top w:val="single" w:sz="6" w:space="0" w:color="000000"/>
              <w:left w:val="single" w:sz="6" w:space="0" w:color="000000"/>
              <w:bottom w:val="single" w:sz="6" w:space="0" w:color="000000"/>
              <w:right w:val="single" w:sz="6" w:space="0" w:color="000000"/>
            </w:tcBorders>
          </w:tcPr>
          <w:p w14:paraId="52B09634"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745" w:type="dxa"/>
            <w:gridSpan w:val="2"/>
            <w:tcBorders>
              <w:top w:val="single" w:sz="6" w:space="0" w:color="000000"/>
              <w:left w:val="single" w:sz="6" w:space="0" w:color="000000"/>
              <w:bottom w:val="single" w:sz="6" w:space="0" w:color="000000"/>
              <w:right w:val="single" w:sz="6" w:space="0" w:color="000000"/>
            </w:tcBorders>
          </w:tcPr>
          <w:p w14:paraId="5B7F1C36"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904" w:type="dxa"/>
            <w:gridSpan w:val="2"/>
            <w:tcBorders>
              <w:top w:val="single" w:sz="6" w:space="0" w:color="000000"/>
              <w:left w:val="single" w:sz="6" w:space="0" w:color="000000"/>
              <w:bottom w:val="single" w:sz="6" w:space="0" w:color="000000"/>
              <w:right w:val="single" w:sz="6" w:space="0" w:color="000000"/>
            </w:tcBorders>
          </w:tcPr>
          <w:p w14:paraId="366A1CDC"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6544D761"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37FCBF9D"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Fylkesleder (AU)</w:t>
            </w:r>
          </w:p>
        </w:tc>
        <w:tc>
          <w:tcPr>
            <w:tcW w:w="1704" w:type="dxa"/>
            <w:tcBorders>
              <w:top w:val="single" w:sz="6" w:space="0" w:color="000000"/>
              <w:left w:val="single" w:sz="6" w:space="0" w:color="000000"/>
              <w:bottom w:val="single" w:sz="6" w:space="0" w:color="000000"/>
              <w:right w:val="single" w:sz="6" w:space="0" w:color="000000"/>
            </w:tcBorders>
          </w:tcPr>
          <w:p w14:paraId="764FB543"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Nils Karlsholm</w:t>
            </w:r>
          </w:p>
        </w:tc>
        <w:tc>
          <w:tcPr>
            <w:tcW w:w="1745" w:type="dxa"/>
            <w:gridSpan w:val="2"/>
            <w:tcBorders>
              <w:top w:val="single" w:sz="6" w:space="0" w:color="000000"/>
              <w:left w:val="single" w:sz="6" w:space="0" w:color="000000"/>
              <w:bottom w:val="single" w:sz="6" w:space="0" w:color="000000"/>
              <w:right w:val="single" w:sz="6" w:space="0" w:color="000000"/>
            </w:tcBorders>
          </w:tcPr>
          <w:p w14:paraId="6AE9B343"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sos</w:t>
            </w:r>
          </w:p>
        </w:tc>
        <w:tc>
          <w:tcPr>
            <w:tcW w:w="1904" w:type="dxa"/>
            <w:gridSpan w:val="2"/>
            <w:tcBorders>
              <w:top w:val="single" w:sz="6" w:space="0" w:color="000000"/>
              <w:left w:val="single" w:sz="6" w:space="0" w:color="000000"/>
              <w:bottom w:val="single" w:sz="6" w:space="0" w:color="000000"/>
              <w:right w:val="single" w:sz="6" w:space="0" w:color="000000"/>
            </w:tcBorders>
          </w:tcPr>
          <w:p w14:paraId="228F0F26"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1111ECC9"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1D079562"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Nestleder (AU)</w:t>
            </w:r>
          </w:p>
        </w:tc>
        <w:tc>
          <w:tcPr>
            <w:tcW w:w="1704" w:type="dxa"/>
            <w:tcBorders>
              <w:top w:val="single" w:sz="6" w:space="0" w:color="000000"/>
              <w:left w:val="single" w:sz="6" w:space="0" w:color="000000"/>
              <w:bottom w:val="single" w:sz="6" w:space="0" w:color="000000"/>
              <w:right w:val="single" w:sz="6" w:space="0" w:color="000000"/>
            </w:tcBorders>
          </w:tcPr>
          <w:p w14:paraId="46FA8EB8"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Sylvi Dybvik</w:t>
            </w:r>
          </w:p>
        </w:tc>
        <w:tc>
          <w:tcPr>
            <w:tcW w:w="1745" w:type="dxa"/>
            <w:gridSpan w:val="2"/>
            <w:tcBorders>
              <w:top w:val="single" w:sz="6" w:space="0" w:color="000000"/>
              <w:left w:val="single" w:sz="6" w:space="0" w:color="000000"/>
              <w:bottom w:val="single" w:sz="6" w:space="0" w:color="000000"/>
              <w:right w:val="single" w:sz="6" w:space="0" w:color="000000"/>
            </w:tcBorders>
          </w:tcPr>
          <w:p w14:paraId="1541F293"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sos</w:t>
            </w:r>
          </w:p>
        </w:tc>
        <w:tc>
          <w:tcPr>
            <w:tcW w:w="1904" w:type="dxa"/>
            <w:gridSpan w:val="2"/>
            <w:tcBorders>
              <w:top w:val="single" w:sz="6" w:space="0" w:color="000000"/>
              <w:left w:val="single" w:sz="6" w:space="0" w:color="000000"/>
              <w:bottom w:val="single" w:sz="6" w:space="0" w:color="000000"/>
              <w:right w:val="single" w:sz="6" w:space="0" w:color="000000"/>
            </w:tcBorders>
          </w:tcPr>
          <w:p w14:paraId="1E03C10E"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4B842C72"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77B5A56C"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Fylkessekretær (AU)</w:t>
            </w:r>
          </w:p>
        </w:tc>
        <w:tc>
          <w:tcPr>
            <w:tcW w:w="1704" w:type="dxa"/>
            <w:tcBorders>
              <w:top w:val="single" w:sz="6" w:space="0" w:color="000000"/>
              <w:left w:val="single" w:sz="6" w:space="0" w:color="000000"/>
              <w:bottom w:val="single" w:sz="6" w:space="0" w:color="000000"/>
              <w:right w:val="single" w:sz="6" w:space="0" w:color="000000"/>
            </w:tcBorders>
          </w:tcPr>
          <w:p w14:paraId="0E98083D"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 xml:space="preserve">Marit Monsø </w:t>
            </w:r>
            <w:proofErr w:type="spellStart"/>
            <w:r w:rsidRPr="00030B1A">
              <w:rPr>
                <w:rFonts w:ascii="Arial" w:eastAsia="Arial" w:hAnsi="Arial" w:cs="Arial"/>
                <w:color w:val="000000"/>
                <w:sz w:val="20"/>
                <w:szCs w:val="22"/>
              </w:rPr>
              <w:t>Bosnes</w:t>
            </w:r>
            <w:proofErr w:type="spellEnd"/>
          </w:p>
        </w:tc>
        <w:tc>
          <w:tcPr>
            <w:tcW w:w="1745" w:type="dxa"/>
            <w:gridSpan w:val="2"/>
            <w:tcBorders>
              <w:top w:val="single" w:sz="6" w:space="0" w:color="000000"/>
              <w:left w:val="single" w:sz="6" w:space="0" w:color="000000"/>
              <w:bottom w:val="single" w:sz="6" w:space="0" w:color="000000"/>
              <w:right w:val="single" w:sz="6" w:space="0" w:color="000000"/>
            </w:tcBorders>
          </w:tcPr>
          <w:p w14:paraId="7980C421" w14:textId="77777777" w:rsidR="00030B1A" w:rsidRPr="00030B1A" w:rsidRDefault="00030B1A" w:rsidP="00030B1A">
            <w:pPr>
              <w:spacing w:line="259" w:lineRule="auto"/>
              <w:rPr>
                <w:rFonts w:ascii="Calibri" w:eastAsia="Calibri" w:hAnsi="Calibri" w:cs="Calibri"/>
                <w:color w:val="000000"/>
                <w:sz w:val="22"/>
                <w:szCs w:val="22"/>
              </w:rPr>
            </w:pPr>
            <w:proofErr w:type="spellStart"/>
            <w:r w:rsidRPr="00030B1A">
              <w:rPr>
                <w:rFonts w:ascii="Arial" w:eastAsia="Arial" w:hAnsi="Arial" w:cs="Arial"/>
                <w:color w:val="000000"/>
                <w:sz w:val="20"/>
                <w:szCs w:val="22"/>
              </w:rPr>
              <w:t>bvp</w:t>
            </w:r>
            <w:proofErr w:type="spellEnd"/>
          </w:p>
        </w:tc>
        <w:tc>
          <w:tcPr>
            <w:tcW w:w="1904" w:type="dxa"/>
            <w:gridSpan w:val="2"/>
            <w:tcBorders>
              <w:top w:val="single" w:sz="6" w:space="0" w:color="000000"/>
              <w:left w:val="single" w:sz="6" w:space="0" w:color="000000"/>
              <w:bottom w:val="single" w:sz="6" w:space="0" w:color="000000"/>
              <w:right w:val="single" w:sz="6" w:space="0" w:color="000000"/>
            </w:tcBorders>
          </w:tcPr>
          <w:p w14:paraId="5BF11A20"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219C3FFA"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28A9DDB1"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Fylkessekretær (AU)</w:t>
            </w:r>
          </w:p>
        </w:tc>
        <w:tc>
          <w:tcPr>
            <w:tcW w:w="1704" w:type="dxa"/>
            <w:tcBorders>
              <w:top w:val="single" w:sz="6" w:space="0" w:color="000000"/>
              <w:left w:val="single" w:sz="6" w:space="0" w:color="000000"/>
              <w:bottom w:val="single" w:sz="6" w:space="0" w:color="000000"/>
              <w:right w:val="single" w:sz="6" w:space="0" w:color="000000"/>
            </w:tcBorders>
          </w:tcPr>
          <w:p w14:paraId="17AAA5B2"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Bente Aune Bragstad</w:t>
            </w:r>
          </w:p>
        </w:tc>
        <w:tc>
          <w:tcPr>
            <w:tcW w:w="1745" w:type="dxa"/>
            <w:gridSpan w:val="2"/>
            <w:tcBorders>
              <w:top w:val="single" w:sz="6" w:space="0" w:color="000000"/>
              <w:left w:val="single" w:sz="6" w:space="0" w:color="000000"/>
              <w:bottom w:val="single" w:sz="6" w:space="0" w:color="000000"/>
              <w:right w:val="single" w:sz="6" w:space="0" w:color="000000"/>
            </w:tcBorders>
          </w:tcPr>
          <w:p w14:paraId="08A361B4" w14:textId="77777777" w:rsidR="00030B1A" w:rsidRPr="00030B1A" w:rsidRDefault="00030B1A" w:rsidP="00030B1A">
            <w:pPr>
              <w:spacing w:line="259" w:lineRule="auto"/>
              <w:rPr>
                <w:rFonts w:ascii="Calibri" w:eastAsia="Calibri" w:hAnsi="Calibri" w:cs="Calibri"/>
                <w:color w:val="000000"/>
                <w:sz w:val="22"/>
                <w:szCs w:val="22"/>
              </w:rPr>
            </w:pPr>
            <w:proofErr w:type="spellStart"/>
            <w:r w:rsidRPr="00030B1A">
              <w:rPr>
                <w:rFonts w:ascii="Arial" w:eastAsia="Arial" w:hAnsi="Arial" w:cs="Arial"/>
                <w:color w:val="000000"/>
                <w:sz w:val="20"/>
                <w:szCs w:val="22"/>
              </w:rPr>
              <w:t>bvp</w:t>
            </w:r>
            <w:proofErr w:type="spellEnd"/>
          </w:p>
        </w:tc>
        <w:tc>
          <w:tcPr>
            <w:tcW w:w="1904" w:type="dxa"/>
            <w:gridSpan w:val="2"/>
            <w:tcBorders>
              <w:top w:val="single" w:sz="6" w:space="0" w:color="000000"/>
              <w:left w:val="single" w:sz="6" w:space="0" w:color="000000"/>
              <w:bottom w:val="single" w:sz="6" w:space="0" w:color="000000"/>
              <w:right w:val="single" w:sz="6" w:space="0" w:color="000000"/>
            </w:tcBorders>
          </w:tcPr>
          <w:p w14:paraId="7EE7E72A"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289C607A"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024F2E45"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Fylkessekretær/</w:t>
            </w:r>
            <w:proofErr w:type="spellStart"/>
            <w:r w:rsidRPr="00030B1A">
              <w:rPr>
                <w:rFonts w:ascii="Arial" w:eastAsia="Arial" w:hAnsi="Arial" w:cs="Arial"/>
                <w:color w:val="000000"/>
                <w:sz w:val="20"/>
                <w:szCs w:val="22"/>
              </w:rPr>
              <w:t>org.tillitsvalgt</w:t>
            </w:r>
            <w:proofErr w:type="spellEnd"/>
            <w:r w:rsidRPr="00030B1A">
              <w:rPr>
                <w:rFonts w:ascii="Arial" w:eastAsia="Arial" w:hAnsi="Arial" w:cs="Arial"/>
                <w:color w:val="000000"/>
                <w:sz w:val="20"/>
                <w:szCs w:val="22"/>
              </w:rPr>
              <w:t xml:space="preserve"> (AU)</w:t>
            </w:r>
          </w:p>
        </w:tc>
        <w:tc>
          <w:tcPr>
            <w:tcW w:w="1704" w:type="dxa"/>
            <w:tcBorders>
              <w:top w:val="single" w:sz="6" w:space="0" w:color="000000"/>
              <w:left w:val="single" w:sz="6" w:space="0" w:color="000000"/>
              <w:bottom w:val="single" w:sz="6" w:space="0" w:color="000000"/>
              <w:right w:val="single" w:sz="6" w:space="0" w:color="000000"/>
            </w:tcBorders>
          </w:tcPr>
          <w:p w14:paraId="32AEB561"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Elin Nilsen Oksvold</w:t>
            </w:r>
          </w:p>
        </w:tc>
        <w:tc>
          <w:tcPr>
            <w:tcW w:w="1745" w:type="dxa"/>
            <w:gridSpan w:val="2"/>
            <w:tcBorders>
              <w:top w:val="single" w:sz="6" w:space="0" w:color="000000"/>
              <w:left w:val="single" w:sz="6" w:space="0" w:color="000000"/>
              <w:bottom w:val="single" w:sz="6" w:space="0" w:color="000000"/>
              <w:right w:val="single" w:sz="6" w:space="0" w:color="000000"/>
            </w:tcBorders>
          </w:tcPr>
          <w:p w14:paraId="73711970" w14:textId="77777777" w:rsidR="00030B1A" w:rsidRPr="00030B1A" w:rsidRDefault="00030B1A" w:rsidP="00030B1A">
            <w:pPr>
              <w:spacing w:line="259" w:lineRule="auto"/>
              <w:rPr>
                <w:rFonts w:ascii="Calibri" w:eastAsia="Calibri" w:hAnsi="Calibri" w:cs="Calibri"/>
                <w:color w:val="000000"/>
                <w:sz w:val="22"/>
                <w:szCs w:val="22"/>
              </w:rPr>
            </w:pPr>
            <w:proofErr w:type="spellStart"/>
            <w:r w:rsidRPr="00030B1A">
              <w:rPr>
                <w:rFonts w:ascii="Arial" w:eastAsia="Arial" w:hAnsi="Arial" w:cs="Arial"/>
                <w:color w:val="000000"/>
                <w:sz w:val="20"/>
                <w:szCs w:val="22"/>
              </w:rPr>
              <w:t>bvp</w:t>
            </w:r>
            <w:proofErr w:type="spellEnd"/>
          </w:p>
        </w:tc>
        <w:tc>
          <w:tcPr>
            <w:tcW w:w="1904" w:type="dxa"/>
            <w:gridSpan w:val="2"/>
            <w:tcBorders>
              <w:top w:val="single" w:sz="6" w:space="0" w:color="000000"/>
              <w:left w:val="single" w:sz="6" w:space="0" w:color="000000"/>
              <w:bottom w:val="single" w:sz="6" w:space="0" w:color="000000"/>
              <w:right w:val="single" w:sz="6" w:space="0" w:color="000000"/>
            </w:tcBorders>
          </w:tcPr>
          <w:p w14:paraId="54E9CE4E"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39F1164B"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122DEF81" w14:textId="77777777" w:rsidR="00030B1A" w:rsidRPr="00030B1A" w:rsidRDefault="00030B1A" w:rsidP="00030B1A">
            <w:pPr>
              <w:spacing w:line="259" w:lineRule="auto"/>
              <w:rPr>
                <w:rFonts w:ascii="Calibri" w:eastAsia="Calibri" w:hAnsi="Calibri" w:cs="Calibri"/>
                <w:color w:val="000000"/>
                <w:sz w:val="22"/>
                <w:szCs w:val="22"/>
              </w:rPr>
            </w:pPr>
            <w:proofErr w:type="spellStart"/>
            <w:r w:rsidRPr="00030B1A">
              <w:rPr>
                <w:rFonts w:ascii="Arial" w:eastAsia="Arial" w:hAnsi="Arial" w:cs="Arial"/>
                <w:color w:val="000000"/>
                <w:sz w:val="20"/>
                <w:szCs w:val="22"/>
              </w:rPr>
              <w:t>Profesjonsfagl</w:t>
            </w:r>
            <w:proofErr w:type="spellEnd"/>
            <w:r w:rsidRPr="00030B1A">
              <w:rPr>
                <w:rFonts w:ascii="Arial" w:eastAsia="Arial" w:hAnsi="Arial" w:cs="Arial"/>
                <w:color w:val="000000"/>
                <w:sz w:val="20"/>
                <w:szCs w:val="22"/>
              </w:rPr>
              <w:t xml:space="preserve"> </w:t>
            </w:r>
            <w:proofErr w:type="spellStart"/>
            <w:r w:rsidRPr="00030B1A">
              <w:rPr>
                <w:rFonts w:ascii="Arial" w:eastAsia="Arial" w:hAnsi="Arial" w:cs="Arial"/>
                <w:color w:val="000000"/>
                <w:sz w:val="20"/>
                <w:szCs w:val="22"/>
              </w:rPr>
              <w:t>bvp</w:t>
            </w:r>
            <w:proofErr w:type="spellEnd"/>
          </w:p>
        </w:tc>
        <w:tc>
          <w:tcPr>
            <w:tcW w:w="1704" w:type="dxa"/>
            <w:tcBorders>
              <w:top w:val="single" w:sz="6" w:space="0" w:color="000000"/>
              <w:left w:val="single" w:sz="6" w:space="0" w:color="000000"/>
              <w:bottom w:val="single" w:sz="6" w:space="0" w:color="000000"/>
              <w:right w:val="single" w:sz="6" w:space="0" w:color="000000"/>
            </w:tcBorders>
          </w:tcPr>
          <w:p w14:paraId="0749F0C6"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Monica Finstad</w:t>
            </w:r>
          </w:p>
        </w:tc>
        <w:tc>
          <w:tcPr>
            <w:tcW w:w="1745" w:type="dxa"/>
            <w:gridSpan w:val="2"/>
            <w:tcBorders>
              <w:top w:val="single" w:sz="6" w:space="0" w:color="000000"/>
              <w:left w:val="single" w:sz="6" w:space="0" w:color="000000"/>
              <w:bottom w:val="single" w:sz="6" w:space="0" w:color="000000"/>
              <w:right w:val="single" w:sz="6" w:space="0" w:color="000000"/>
            </w:tcBorders>
          </w:tcPr>
          <w:p w14:paraId="3AA6854A" w14:textId="77777777" w:rsidR="00030B1A" w:rsidRPr="00030B1A" w:rsidRDefault="00030B1A" w:rsidP="00030B1A">
            <w:pPr>
              <w:spacing w:line="259" w:lineRule="auto"/>
              <w:rPr>
                <w:rFonts w:ascii="Calibri" w:eastAsia="Calibri" w:hAnsi="Calibri" w:cs="Calibri"/>
                <w:color w:val="000000"/>
                <w:sz w:val="22"/>
                <w:szCs w:val="22"/>
              </w:rPr>
            </w:pPr>
            <w:proofErr w:type="spellStart"/>
            <w:r w:rsidRPr="00030B1A">
              <w:rPr>
                <w:rFonts w:ascii="Arial" w:eastAsia="Arial" w:hAnsi="Arial" w:cs="Arial"/>
                <w:color w:val="000000"/>
                <w:sz w:val="20"/>
                <w:szCs w:val="22"/>
              </w:rPr>
              <w:t>bvp</w:t>
            </w:r>
            <w:proofErr w:type="spellEnd"/>
          </w:p>
        </w:tc>
        <w:tc>
          <w:tcPr>
            <w:tcW w:w="1904" w:type="dxa"/>
            <w:gridSpan w:val="2"/>
            <w:tcBorders>
              <w:top w:val="single" w:sz="6" w:space="0" w:color="000000"/>
              <w:left w:val="single" w:sz="6" w:space="0" w:color="000000"/>
              <w:bottom w:val="single" w:sz="6" w:space="0" w:color="000000"/>
              <w:right w:val="single" w:sz="6" w:space="0" w:color="000000"/>
            </w:tcBorders>
          </w:tcPr>
          <w:p w14:paraId="21544BEA"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5696D851"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70F0FD41" w14:textId="77777777" w:rsidR="00030B1A" w:rsidRPr="00030B1A" w:rsidRDefault="00030B1A" w:rsidP="00030B1A">
            <w:pPr>
              <w:spacing w:line="259" w:lineRule="auto"/>
              <w:rPr>
                <w:rFonts w:ascii="Calibri" w:eastAsia="Calibri" w:hAnsi="Calibri" w:cs="Calibri"/>
                <w:color w:val="000000"/>
                <w:sz w:val="22"/>
                <w:szCs w:val="22"/>
              </w:rPr>
            </w:pPr>
            <w:proofErr w:type="spellStart"/>
            <w:r w:rsidRPr="00030B1A">
              <w:rPr>
                <w:rFonts w:ascii="Arial" w:eastAsia="Arial" w:hAnsi="Arial" w:cs="Arial"/>
                <w:color w:val="000000"/>
                <w:sz w:val="20"/>
                <w:szCs w:val="22"/>
              </w:rPr>
              <w:t>Profesjonsfagl</w:t>
            </w:r>
            <w:proofErr w:type="spellEnd"/>
            <w:r w:rsidRPr="00030B1A">
              <w:rPr>
                <w:rFonts w:ascii="Arial" w:eastAsia="Arial" w:hAnsi="Arial" w:cs="Arial"/>
                <w:color w:val="000000"/>
                <w:sz w:val="20"/>
                <w:szCs w:val="22"/>
              </w:rPr>
              <w:t xml:space="preserve"> sos</w:t>
            </w:r>
          </w:p>
        </w:tc>
        <w:tc>
          <w:tcPr>
            <w:tcW w:w="1704" w:type="dxa"/>
            <w:tcBorders>
              <w:top w:val="single" w:sz="6" w:space="0" w:color="000000"/>
              <w:left w:val="single" w:sz="6" w:space="0" w:color="000000"/>
              <w:bottom w:val="single" w:sz="6" w:space="0" w:color="000000"/>
              <w:right w:val="single" w:sz="6" w:space="0" w:color="000000"/>
            </w:tcBorders>
          </w:tcPr>
          <w:p w14:paraId="6830A7CA"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Trond Reitan</w:t>
            </w:r>
          </w:p>
        </w:tc>
        <w:tc>
          <w:tcPr>
            <w:tcW w:w="1745" w:type="dxa"/>
            <w:gridSpan w:val="2"/>
            <w:tcBorders>
              <w:top w:val="single" w:sz="6" w:space="0" w:color="000000"/>
              <w:left w:val="single" w:sz="6" w:space="0" w:color="000000"/>
              <w:bottom w:val="single" w:sz="6" w:space="0" w:color="000000"/>
              <w:right w:val="single" w:sz="6" w:space="0" w:color="000000"/>
            </w:tcBorders>
          </w:tcPr>
          <w:p w14:paraId="2DA1CFEB"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sos</w:t>
            </w:r>
          </w:p>
        </w:tc>
        <w:tc>
          <w:tcPr>
            <w:tcW w:w="1904" w:type="dxa"/>
            <w:gridSpan w:val="2"/>
            <w:tcBorders>
              <w:top w:val="single" w:sz="6" w:space="0" w:color="000000"/>
              <w:left w:val="single" w:sz="6" w:space="0" w:color="000000"/>
              <w:bottom w:val="single" w:sz="6" w:space="0" w:color="000000"/>
              <w:right w:val="single" w:sz="6" w:space="0" w:color="000000"/>
            </w:tcBorders>
          </w:tcPr>
          <w:p w14:paraId="33B2348D"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7A0B1B20"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73F5861F"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 xml:space="preserve">Profesjonsfaglig </w:t>
            </w:r>
            <w:proofErr w:type="spellStart"/>
            <w:r w:rsidRPr="00030B1A">
              <w:rPr>
                <w:rFonts w:ascii="Arial" w:eastAsia="Arial" w:hAnsi="Arial" w:cs="Arial"/>
                <w:color w:val="000000"/>
                <w:sz w:val="20"/>
                <w:szCs w:val="22"/>
              </w:rPr>
              <w:t>vpl</w:t>
            </w:r>
            <w:proofErr w:type="spellEnd"/>
          </w:p>
        </w:tc>
        <w:tc>
          <w:tcPr>
            <w:tcW w:w="1704" w:type="dxa"/>
            <w:tcBorders>
              <w:top w:val="single" w:sz="6" w:space="0" w:color="000000"/>
              <w:left w:val="single" w:sz="6" w:space="0" w:color="000000"/>
              <w:bottom w:val="single" w:sz="6" w:space="0" w:color="000000"/>
              <w:right w:val="single" w:sz="6" w:space="0" w:color="000000"/>
            </w:tcBorders>
          </w:tcPr>
          <w:p w14:paraId="2D274647"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Gisle Hallan</w:t>
            </w:r>
          </w:p>
        </w:tc>
        <w:tc>
          <w:tcPr>
            <w:tcW w:w="1745" w:type="dxa"/>
            <w:gridSpan w:val="2"/>
            <w:tcBorders>
              <w:top w:val="single" w:sz="6" w:space="0" w:color="000000"/>
              <w:left w:val="single" w:sz="6" w:space="0" w:color="000000"/>
              <w:bottom w:val="single" w:sz="6" w:space="0" w:color="000000"/>
              <w:right w:val="single" w:sz="6" w:space="0" w:color="000000"/>
            </w:tcBorders>
          </w:tcPr>
          <w:p w14:paraId="56BFE4BD" w14:textId="77777777" w:rsidR="00030B1A" w:rsidRPr="00030B1A" w:rsidRDefault="00030B1A" w:rsidP="00030B1A">
            <w:pPr>
              <w:spacing w:line="259" w:lineRule="auto"/>
              <w:rPr>
                <w:rFonts w:ascii="Calibri" w:eastAsia="Calibri" w:hAnsi="Calibri" w:cs="Calibri"/>
                <w:color w:val="000000"/>
                <w:sz w:val="22"/>
                <w:szCs w:val="22"/>
              </w:rPr>
            </w:pPr>
            <w:proofErr w:type="spellStart"/>
            <w:r w:rsidRPr="00030B1A">
              <w:rPr>
                <w:rFonts w:ascii="Arial" w:eastAsia="Arial" w:hAnsi="Arial" w:cs="Arial"/>
                <w:color w:val="000000"/>
                <w:sz w:val="20"/>
                <w:szCs w:val="22"/>
              </w:rPr>
              <w:t>vpl</w:t>
            </w:r>
            <w:proofErr w:type="spellEnd"/>
          </w:p>
        </w:tc>
        <w:tc>
          <w:tcPr>
            <w:tcW w:w="1904" w:type="dxa"/>
            <w:gridSpan w:val="2"/>
            <w:tcBorders>
              <w:top w:val="single" w:sz="6" w:space="0" w:color="000000"/>
              <w:left w:val="single" w:sz="6" w:space="0" w:color="000000"/>
              <w:bottom w:val="single" w:sz="6" w:space="0" w:color="000000"/>
              <w:right w:val="single" w:sz="6" w:space="0" w:color="000000"/>
            </w:tcBorders>
          </w:tcPr>
          <w:p w14:paraId="1AB7036D"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7AC35AC4"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171C931D"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Leder TPU</w:t>
            </w:r>
          </w:p>
        </w:tc>
        <w:tc>
          <w:tcPr>
            <w:tcW w:w="1704" w:type="dxa"/>
            <w:tcBorders>
              <w:top w:val="single" w:sz="6" w:space="0" w:color="000000"/>
              <w:left w:val="single" w:sz="6" w:space="0" w:color="000000"/>
              <w:bottom w:val="single" w:sz="6" w:space="0" w:color="000000"/>
              <w:right w:val="single" w:sz="6" w:space="0" w:color="000000"/>
            </w:tcBorders>
          </w:tcPr>
          <w:p w14:paraId="3E447602"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Runa Hjertø</w:t>
            </w:r>
          </w:p>
        </w:tc>
        <w:tc>
          <w:tcPr>
            <w:tcW w:w="1745" w:type="dxa"/>
            <w:gridSpan w:val="2"/>
            <w:tcBorders>
              <w:top w:val="single" w:sz="6" w:space="0" w:color="000000"/>
              <w:left w:val="single" w:sz="6" w:space="0" w:color="000000"/>
              <w:bottom w:val="single" w:sz="6" w:space="0" w:color="000000"/>
              <w:right w:val="single" w:sz="6" w:space="0" w:color="000000"/>
            </w:tcBorders>
          </w:tcPr>
          <w:p w14:paraId="63700696"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sos</w:t>
            </w:r>
          </w:p>
        </w:tc>
        <w:tc>
          <w:tcPr>
            <w:tcW w:w="1904" w:type="dxa"/>
            <w:gridSpan w:val="2"/>
            <w:tcBorders>
              <w:top w:val="single" w:sz="6" w:space="0" w:color="000000"/>
              <w:left w:val="single" w:sz="6" w:space="0" w:color="000000"/>
              <w:bottom w:val="single" w:sz="6" w:space="0" w:color="000000"/>
              <w:right w:val="single" w:sz="6" w:space="0" w:color="000000"/>
            </w:tcBorders>
          </w:tcPr>
          <w:p w14:paraId="5BB99CDB"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02FCD96E"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337E0FE8"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Leder Internasjonalt</w:t>
            </w:r>
          </w:p>
        </w:tc>
        <w:tc>
          <w:tcPr>
            <w:tcW w:w="1704" w:type="dxa"/>
            <w:tcBorders>
              <w:top w:val="single" w:sz="6" w:space="0" w:color="000000"/>
              <w:left w:val="single" w:sz="6" w:space="0" w:color="000000"/>
              <w:bottom w:val="single" w:sz="6" w:space="0" w:color="000000"/>
              <w:right w:val="single" w:sz="6" w:space="0" w:color="000000"/>
            </w:tcBorders>
          </w:tcPr>
          <w:p w14:paraId="0635171E"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Karin Bergstrøm</w:t>
            </w:r>
          </w:p>
        </w:tc>
        <w:tc>
          <w:tcPr>
            <w:tcW w:w="1745" w:type="dxa"/>
            <w:gridSpan w:val="2"/>
            <w:tcBorders>
              <w:top w:val="single" w:sz="6" w:space="0" w:color="000000"/>
              <w:left w:val="single" w:sz="6" w:space="0" w:color="000000"/>
              <w:bottom w:val="single" w:sz="6" w:space="0" w:color="000000"/>
              <w:right w:val="single" w:sz="6" w:space="0" w:color="000000"/>
            </w:tcBorders>
          </w:tcPr>
          <w:p w14:paraId="3DC49997" w14:textId="77777777" w:rsidR="00030B1A" w:rsidRPr="00030B1A" w:rsidRDefault="00030B1A" w:rsidP="00030B1A">
            <w:pPr>
              <w:spacing w:line="259" w:lineRule="auto"/>
              <w:rPr>
                <w:rFonts w:ascii="Calibri" w:eastAsia="Calibri" w:hAnsi="Calibri" w:cs="Calibri"/>
                <w:color w:val="000000"/>
                <w:sz w:val="22"/>
                <w:szCs w:val="22"/>
              </w:rPr>
            </w:pPr>
            <w:proofErr w:type="spellStart"/>
            <w:r w:rsidRPr="00030B1A">
              <w:rPr>
                <w:rFonts w:ascii="Arial" w:eastAsia="Arial" w:hAnsi="Arial" w:cs="Arial"/>
                <w:color w:val="000000"/>
                <w:sz w:val="20"/>
                <w:szCs w:val="22"/>
              </w:rPr>
              <w:t>vpl</w:t>
            </w:r>
            <w:proofErr w:type="spellEnd"/>
          </w:p>
        </w:tc>
        <w:tc>
          <w:tcPr>
            <w:tcW w:w="1904" w:type="dxa"/>
            <w:gridSpan w:val="2"/>
            <w:tcBorders>
              <w:top w:val="single" w:sz="6" w:space="0" w:color="000000"/>
              <w:left w:val="single" w:sz="6" w:space="0" w:color="000000"/>
              <w:bottom w:val="single" w:sz="6" w:space="0" w:color="000000"/>
              <w:right w:val="single" w:sz="6" w:space="0" w:color="000000"/>
            </w:tcBorders>
          </w:tcPr>
          <w:p w14:paraId="3A44F878"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2C1C7D42"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392E0F87"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Styremedlem</w:t>
            </w:r>
          </w:p>
        </w:tc>
        <w:tc>
          <w:tcPr>
            <w:tcW w:w="1704" w:type="dxa"/>
            <w:tcBorders>
              <w:top w:val="single" w:sz="6" w:space="0" w:color="000000"/>
              <w:left w:val="single" w:sz="6" w:space="0" w:color="000000"/>
              <w:bottom w:val="single" w:sz="6" w:space="0" w:color="000000"/>
              <w:right w:val="single" w:sz="6" w:space="0" w:color="000000"/>
            </w:tcBorders>
          </w:tcPr>
          <w:p w14:paraId="37167B39"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Arnhild Skaanes*</w:t>
            </w:r>
          </w:p>
        </w:tc>
        <w:tc>
          <w:tcPr>
            <w:tcW w:w="1745" w:type="dxa"/>
            <w:gridSpan w:val="2"/>
            <w:tcBorders>
              <w:top w:val="single" w:sz="6" w:space="0" w:color="000000"/>
              <w:left w:val="single" w:sz="6" w:space="0" w:color="000000"/>
              <w:bottom w:val="single" w:sz="6" w:space="0" w:color="000000"/>
              <w:right w:val="single" w:sz="6" w:space="0" w:color="000000"/>
            </w:tcBorders>
          </w:tcPr>
          <w:p w14:paraId="748207A1" w14:textId="77777777" w:rsidR="00030B1A" w:rsidRPr="00030B1A" w:rsidRDefault="00030B1A" w:rsidP="00030B1A">
            <w:pPr>
              <w:spacing w:line="259" w:lineRule="auto"/>
              <w:rPr>
                <w:rFonts w:ascii="Calibri" w:eastAsia="Calibri" w:hAnsi="Calibri" w:cs="Calibri"/>
                <w:color w:val="000000"/>
                <w:sz w:val="22"/>
                <w:szCs w:val="22"/>
              </w:rPr>
            </w:pPr>
            <w:proofErr w:type="spellStart"/>
            <w:r w:rsidRPr="00030B1A">
              <w:rPr>
                <w:rFonts w:ascii="Arial" w:eastAsia="Arial" w:hAnsi="Arial" w:cs="Arial"/>
                <w:color w:val="000000"/>
                <w:sz w:val="20"/>
                <w:szCs w:val="22"/>
              </w:rPr>
              <w:t>vpl</w:t>
            </w:r>
            <w:proofErr w:type="spellEnd"/>
          </w:p>
        </w:tc>
        <w:tc>
          <w:tcPr>
            <w:tcW w:w="1904" w:type="dxa"/>
            <w:gridSpan w:val="2"/>
            <w:tcBorders>
              <w:top w:val="single" w:sz="6" w:space="0" w:color="000000"/>
              <w:left w:val="single" w:sz="6" w:space="0" w:color="000000"/>
              <w:bottom w:val="single" w:sz="6" w:space="0" w:color="000000"/>
              <w:right w:val="single" w:sz="6" w:space="0" w:color="000000"/>
            </w:tcBorders>
          </w:tcPr>
          <w:p w14:paraId="3B6BA818"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*Innstilles av Trondheimsklubben</w:t>
            </w:r>
          </w:p>
        </w:tc>
      </w:tr>
      <w:tr w:rsidR="00030B1A" w:rsidRPr="00030B1A" w14:paraId="684DD805"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5BFE0CF7"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704" w:type="dxa"/>
            <w:tcBorders>
              <w:top w:val="single" w:sz="6" w:space="0" w:color="000000"/>
              <w:left w:val="single" w:sz="6" w:space="0" w:color="000000"/>
              <w:bottom w:val="single" w:sz="6" w:space="0" w:color="000000"/>
              <w:right w:val="single" w:sz="6" w:space="0" w:color="000000"/>
            </w:tcBorders>
          </w:tcPr>
          <w:p w14:paraId="3C443E37"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745" w:type="dxa"/>
            <w:gridSpan w:val="2"/>
            <w:tcBorders>
              <w:top w:val="single" w:sz="6" w:space="0" w:color="000000"/>
              <w:left w:val="single" w:sz="6" w:space="0" w:color="000000"/>
              <w:bottom w:val="single" w:sz="6" w:space="0" w:color="000000"/>
              <w:right w:val="single" w:sz="6" w:space="0" w:color="000000"/>
            </w:tcBorders>
          </w:tcPr>
          <w:p w14:paraId="21139FB2"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904" w:type="dxa"/>
            <w:gridSpan w:val="2"/>
            <w:tcBorders>
              <w:top w:val="single" w:sz="6" w:space="0" w:color="000000"/>
              <w:left w:val="single" w:sz="6" w:space="0" w:color="000000"/>
              <w:bottom w:val="single" w:sz="6" w:space="0" w:color="000000"/>
              <w:right w:val="single" w:sz="6" w:space="0" w:color="000000"/>
            </w:tcBorders>
          </w:tcPr>
          <w:p w14:paraId="08E22FBB"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7DCAB094"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0D6535C6"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vara</w:t>
            </w:r>
          </w:p>
        </w:tc>
        <w:tc>
          <w:tcPr>
            <w:tcW w:w="1704" w:type="dxa"/>
            <w:tcBorders>
              <w:top w:val="single" w:sz="6" w:space="0" w:color="000000"/>
              <w:left w:val="single" w:sz="6" w:space="0" w:color="000000"/>
              <w:bottom w:val="single" w:sz="6" w:space="0" w:color="000000"/>
              <w:right w:val="single" w:sz="6" w:space="0" w:color="000000"/>
            </w:tcBorders>
          </w:tcPr>
          <w:p w14:paraId="7ECCAD5D"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745" w:type="dxa"/>
            <w:gridSpan w:val="2"/>
            <w:tcBorders>
              <w:top w:val="single" w:sz="6" w:space="0" w:color="000000"/>
              <w:left w:val="single" w:sz="6" w:space="0" w:color="000000"/>
              <w:bottom w:val="single" w:sz="6" w:space="0" w:color="000000"/>
              <w:right w:val="single" w:sz="6" w:space="0" w:color="000000"/>
            </w:tcBorders>
          </w:tcPr>
          <w:p w14:paraId="0D23D115" w14:textId="77777777" w:rsidR="00030B1A" w:rsidRPr="00030B1A" w:rsidRDefault="00030B1A" w:rsidP="00030B1A">
            <w:pPr>
              <w:spacing w:line="259" w:lineRule="auto"/>
              <w:rPr>
                <w:rFonts w:ascii="Calibri" w:eastAsia="Calibri" w:hAnsi="Calibri" w:cs="Calibri"/>
                <w:color w:val="000000"/>
                <w:sz w:val="22"/>
                <w:szCs w:val="22"/>
              </w:rPr>
            </w:pPr>
            <w:proofErr w:type="spellStart"/>
            <w:r w:rsidRPr="00030B1A">
              <w:rPr>
                <w:rFonts w:ascii="Arial" w:eastAsia="Arial" w:hAnsi="Arial" w:cs="Arial"/>
                <w:color w:val="000000"/>
                <w:sz w:val="20"/>
                <w:szCs w:val="22"/>
              </w:rPr>
              <w:t>vpl</w:t>
            </w:r>
            <w:proofErr w:type="spellEnd"/>
          </w:p>
        </w:tc>
        <w:tc>
          <w:tcPr>
            <w:tcW w:w="1904" w:type="dxa"/>
            <w:gridSpan w:val="2"/>
            <w:tcBorders>
              <w:top w:val="single" w:sz="6" w:space="0" w:color="000000"/>
              <w:left w:val="single" w:sz="6" w:space="0" w:color="000000"/>
              <w:bottom w:val="single" w:sz="6" w:space="0" w:color="000000"/>
              <w:right w:val="single" w:sz="6" w:space="0" w:color="000000"/>
            </w:tcBorders>
          </w:tcPr>
          <w:p w14:paraId="3218D5B1"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2563C137"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63E51054"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vara</w:t>
            </w:r>
          </w:p>
        </w:tc>
        <w:tc>
          <w:tcPr>
            <w:tcW w:w="1704" w:type="dxa"/>
            <w:tcBorders>
              <w:top w:val="single" w:sz="6" w:space="0" w:color="000000"/>
              <w:left w:val="single" w:sz="6" w:space="0" w:color="000000"/>
              <w:bottom w:val="single" w:sz="6" w:space="0" w:color="000000"/>
              <w:right w:val="single" w:sz="6" w:space="0" w:color="000000"/>
            </w:tcBorders>
          </w:tcPr>
          <w:p w14:paraId="65B05C60"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 xml:space="preserve">Hege Bae </w:t>
            </w:r>
            <w:proofErr w:type="spellStart"/>
            <w:r w:rsidRPr="00030B1A">
              <w:rPr>
                <w:rFonts w:ascii="Arial" w:eastAsia="Arial" w:hAnsi="Arial" w:cs="Arial"/>
                <w:color w:val="000000"/>
                <w:sz w:val="20"/>
                <w:szCs w:val="22"/>
              </w:rPr>
              <w:t>Nyholdt</w:t>
            </w:r>
            <w:proofErr w:type="spellEnd"/>
          </w:p>
        </w:tc>
        <w:tc>
          <w:tcPr>
            <w:tcW w:w="1745" w:type="dxa"/>
            <w:gridSpan w:val="2"/>
            <w:tcBorders>
              <w:top w:val="single" w:sz="6" w:space="0" w:color="000000"/>
              <w:left w:val="single" w:sz="6" w:space="0" w:color="000000"/>
              <w:bottom w:val="single" w:sz="6" w:space="0" w:color="000000"/>
              <w:right w:val="single" w:sz="6" w:space="0" w:color="000000"/>
            </w:tcBorders>
          </w:tcPr>
          <w:p w14:paraId="39D4C45D" w14:textId="77777777" w:rsidR="00030B1A" w:rsidRPr="00030B1A" w:rsidRDefault="00030B1A" w:rsidP="00030B1A">
            <w:pPr>
              <w:spacing w:line="259" w:lineRule="auto"/>
              <w:rPr>
                <w:rFonts w:ascii="Calibri" w:eastAsia="Calibri" w:hAnsi="Calibri" w:cs="Calibri"/>
                <w:color w:val="000000"/>
                <w:sz w:val="22"/>
                <w:szCs w:val="22"/>
              </w:rPr>
            </w:pPr>
            <w:proofErr w:type="spellStart"/>
            <w:r w:rsidRPr="00030B1A">
              <w:rPr>
                <w:rFonts w:ascii="Arial" w:eastAsia="Arial" w:hAnsi="Arial" w:cs="Arial"/>
                <w:color w:val="000000"/>
                <w:sz w:val="20"/>
                <w:szCs w:val="22"/>
              </w:rPr>
              <w:t>bvp</w:t>
            </w:r>
            <w:proofErr w:type="spellEnd"/>
          </w:p>
        </w:tc>
        <w:tc>
          <w:tcPr>
            <w:tcW w:w="1904" w:type="dxa"/>
            <w:gridSpan w:val="2"/>
            <w:tcBorders>
              <w:top w:val="single" w:sz="6" w:space="0" w:color="000000"/>
              <w:left w:val="single" w:sz="6" w:space="0" w:color="000000"/>
              <w:bottom w:val="single" w:sz="6" w:space="0" w:color="000000"/>
              <w:right w:val="single" w:sz="6" w:space="0" w:color="000000"/>
            </w:tcBorders>
          </w:tcPr>
          <w:p w14:paraId="327DF66F"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148ABE0C"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7EF819FE"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vara</w:t>
            </w:r>
          </w:p>
        </w:tc>
        <w:tc>
          <w:tcPr>
            <w:tcW w:w="1704" w:type="dxa"/>
            <w:tcBorders>
              <w:top w:val="single" w:sz="6" w:space="0" w:color="000000"/>
              <w:left w:val="single" w:sz="6" w:space="0" w:color="000000"/>
              <w:bottom w:val="single" w:sz="6" w:space="0" w:color="000000"/>
              <w:right w:val="single" w:sz="6" w:space="0" w:color="000000"/>
            </w:tcBorders>
          </w:tcPr>
          <w:p w14:paraId="0F0A1C43"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Trine Thorolvsen</w:t>
            </w:r>
          </w:p>
        </w:tc>
        <w:tc>
          <w:tcPr>
            <w:tcW w:w="1745" w:type="dxa"/>
            <w:gridSpan w:val="2"/>
            <w:tcBorders>
              <w:top w:val="single" w:sz="6" w:space="0" w:color="000000"/>
              <w:left w:val="single" w:sz="6" w:space="0" w:color="000000"/>
              <w:bottom w:val="single" w:sz="6" w:space="0" w:color="000000"/>
              <w:right w:val="single" w:sz="6" w:space="0" w:color="000000"/>
            </w:tcBorders>
          </w:tcPr>
          <w:p w14:paraId="11EAFAE7"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sos</w:t>
            </w:r>
          </w:p>
        </w:tc>
        <w:tc>
          <w:tcPr>
            <w:tcW w:w="1904" w:type="dxa"/>
            <w:gridSpan w:val="2"/>
            <w:tcBorders>
              <w:top w:val="single" w:sz="6" w:space="0" w:color="000000"/>
              <w:left w:val="single" w:sz="6" w:space="0" w:color="000000"/>
              <w:bottom w:val="single" w:sz="6" w:space="0" w:color="000000"/>
              <w:right w:val="single" w:sz="6" w:space="0" w:color="000000"/>
            </w:tcBorders>
          </w:tcPr>
          <w:p w14:paraId="7EA82B1C"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1273B464"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29A982FD"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704" w:type="dxa"/>
            <w:tcBorders>
              <w:top w:val="single" w:sz="6" w:space="0" w:color="000000"/>
              <w:left w:val="single" w:sz="6" w:space="0" w:color="000000"/>
              <w:bottom w:val="single" w:sz="6" w:space="0" w:color="000000"/>
              <w:right w:val="single" w:sz="6" w:space="0" w:color="000000"/>
            </w:tcBorders>
          </w:tcPr>
          <w:p w14:paraId="6712F954"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745" w:type="dxa"/>
            <w:gridSpan w:val="2"/>
            <w:tcBorders>
              <w:top w:val="single" w:sz="6" w:space="0" w:color="000000"/>
              <w:left w:val="single" w:sz="6" w:space="0" w:color="000000"/>
              <w:bottom w:val="single" w:sz="6" w:space="0" w:color="000000"/>
              <w:right w:val="single" w:sz="6" w:space="0" w:color="000000"/>
            </w:tcBorders>
          </w:tcPr>
          <w:p w14:paraId="5DF3E80D"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904" w:type="dxa"/>
            <w:gridSpan w:val="2"/>
            <w:tcBorders>
              <w:top w:val="single" w:sz="6" w:space="0" w:color="000000"/>
              <w:left w:val="single" w:sz="6" w:space="0" w:color="000000"/>
              <w:bottom w:val="single" w:sz="6" w:space="0" w:color="000000"/>
              <w:right w:val="single" w:sz="6" w:space="0" w:color="000000"/>
            </w:tcBorders>
          </w:tcPr>
          <w:p w14:paraId="711A2112" w14:textId="77777777" w:rsidR="00030B1A" w:rsidRPr="00030B1A" w:rsidRDefault="00030B1A" w:rsidP="00030B1A">
            <w:pPr>
              <w:spacing w:after="160" w:line="259" w:lineRule="auto"/>
              <w:rPr>
                <w:rFonts w:ascii="Calibri" w:eastAsia="Calibri" w:hAnsi="Calibri" w:cs="Calibri"/>
                <w:color w:val="000000"/>
                <w:sz w:val="22"/>
                <w:szCs w:val="22"/>
              </w:rPr>
            </w:pPr>
          </w:p>
        </w:tc>
      </w:tr>
      <w:tr w:rsidR="001A5A96" w:rsidRPr="00030B1A" w14:paraId="537DD9CD"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28D8E1E7" w14:textId="77777777" w:rsidR="001A5A96" w:rsidRPr="00030B1A" w:rsidRDefault="001A5A96" w:rsidP="00030B1A">
            <w:pPr>
              <w:spacing w:after="160" w:line="259" w:lineRule="auto"/>
              <w:rPr>
                <w:rFonts w:ascii="Calibri" w:eastAsia="Calibri" w:hAnsi="Calibri" w:cs="Calibri"/>
                <w:color w:val="000000"/>
                <w:sz w:val="22"/>
                <w:szCs w:val="22"/>
              </w:rPr>
            </w:pPr>
          </w:p>
        </w:tc>
        <w:tc>
          <w:tcPr>
            <w:tcW w:w="1704" w:type="dxa"/>
            <w:tcBorders>
              <w:top w:val="single" w:sz="6" w:space="0" w:color="000000"/>
              <w:left w:val="single" w:sz="6" w:space="0" w:color="000000"/>
              <w:bottom w:val="single" w:sz="6" w:space="0" w:color="000000"/>
              <w:right w:val="single" w:sz="6" w:space="0" w:color="000000"/>
            </w:tcBorders>
          </w:tcPr>
          <w:p w14:paraId="235F1F7B" w14:textId="77777777" w:rsidR="001A5A96" w:rsidRPr="00030B1A" w:rsidRDefault="001A5A96" w:rsidP="00030B1A">
            <w:pPr>
              <w:spacing w:after="160" w:line="259" w:lineRule="auto"/>
              <w:rPr>
                <w:rFonts w:ascii="Calibri" w:eastAsia="Calibri" w:hAnsi="Calibri" w:cs="Calibri"/>
                <w:color w:val="000000"/>
                <w:sz w:val="22"/>
                <w:szCs w:val="22"/>
              </w:rPr>
            </w:pPr>
          </w:p>
        </w:tc>
        <w:tc>
          <w:tcPr>
            <w:tcW w:w="1745" w:type="dxa"/>
            <w:gridSpan w:val="2"/>
            <w:tcBorders>
              <w:top w:val="single" w:sz="6" w:space="0" w:color="000000"/>
              <w:left w:val="single" w:sz="6" w:space="0" w:color="000000"/>
              <w:bottom w:val="single" w:sz="6" w:space="0" w:color="000000"/>
              <w:right w:val="single" w:sz="6" w:space="0" w:color="000000"/>
            </w:tcBorders>
          </w:tcPr>
          <w:p w14:paraId="13476CE1" w14:textId="77777777" w:rsidR="001A5A96" w:rsidRPr="00030B1A" w:rsidRDefault="001A5A96" w:rsidP="00030B1A">
            <w:pPr>
              <w:spacing w:after="160" w:line="259" w:lineRule="auto"/>
              <w:rPr>
                <w:rFonts w:ascii="Calibri" w:eastAsia="Calibri" w:hAnsi="Calibri" w:cs="Calibri"/>
                <w:color w:val="000000"/>
                <w:sz w:val="22"/>
                <w:szCs w:val="22"/>
              </w:rPr>
            </w:pPr>
          </w:p>
        </w:tc>
        <w:tc>
          <w:tcPr>
            <w:tcW w:w="1904" w:type="dxa"/>
            <w:gridSpan w:val="2"/>
            <w:tcBorders>
              <w:top w:val="single" w:sz="6" w:space="0" w:color="000000"/>
              <w:left w:val="single" w:sz="6" w:space="0" w:color="000000"/>
              <w:bottom w:val="single" w:sz="6" w:space="0" w:color="000000"/>
              <w:right w:val="single" w:sz="6" w:space="0" w:color="000000"/>
            </w:tcBorders>
          </w:tcPr>
          <w:p w14:paraId="3628BA3F" w14:textId="77777777" w:rsidR="001A5A96" w:rsidRPr="00030B1A" w:rsidRDefault="001A5A96" w:rsidP="00030B1A">
            <w:pPr>
              <w:spacing w:after="160" w:line="259" w:lineRule="auto"/>
              <w:rPr>
                <w:rFonts w:ascii="Calibri" w:eastAsia="Calibri" w:hAnsi="Calibri" w:cs="Calibri"/>
                <w:color w:val="000000"/>
                <w:sz w:val="22"/>
                <w:szCs w:val="22"/>
              </w:rPr>
            </w:pPr>
          </w:p>
        </w:tc>
      </w:tr>
      <w:tr w:rsidR="007D51B6" w:rsidRPr="00030B1A" w14:paraId="22131F7D"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0C51F18B" w14:textId="77777777" w:rsidR="007D51B6" w:rsidRPr="00030B1A" w:rsidRDefault="007D51B6" w:rsidP="00030B1A">
            <w:pPr>
              <w:spacing w:after="160" w:line="259" w:lineRule="auto"/>
              <w:rPr>
                <w:rFonts w:ascii="Calibri" w:eastAsia="Calibri" w:hAnsi="Calibri" w:cs="Calibri"/>
                <w:color w:val="000000"/>
                <w:sz w:val="22"/>
                <w:szCs w:val="22"/>
              </w:rPr>
            </w:pPr>
          </w:p>
        </w:tc>
        <w:tc>
          <w:tcPr>
            <w:tcW w:w="1704" w:type="dxa"/>
            <w:tcBorders>
              <w:top w:val="single" w:sz="6" w:space="0" w:color="000000"/>
              <w:left w:val="single" w:sz="6" w:space="0" w:color="000000"/>
              <w:bottom w:val="single" w:sz="6" w:space="0" w:color="000000"/>
              <w:right w:val="single" w:sz="6" w:space="0" w:color="000000"/>
            </w:tcBorders>
          </w:tcPr>
          <w:p w14:paraId="3EAC102D" w14:textId="77777777" w:rsidR="007D51B6" w:rsidRPr="00030B1A" w:rsidRDefault="007D51B6" w:rsidP="00030B1A">
            <w:pPr>
              <w:spacing w:after="160" w:line="259" w:lineRule="auto"/>
              <w:rPr>
                <w:rFonts w:ascii="Calibri" w:eastAsia="Calibri" w:hAnsi="Calibri" w:cs="Calibri"/>
                <w:color w:val="000000"/>
                <w:sz w:val="22"/>
                <w:szCs w:val="22"/>
              </w:rPr>
            </w:pPr>
          </w:p>
        </w:tc>
        <w:tc>
          <w:tcPr>
            <w:tcW w:w="1745" w:type="dxa"/>
            <w:gridSpan w:val="2"/>
            <w:tcBorders>
              <w:top w:val="single" w:sz="6" w:space="0" w:color="000000"/>
              <w:left w:val="single" w:sz="6" w:space="0" w:color="000000"/>
              <w:bottom w:val="single" w:sz="6" w:space="0" w:color="000000"/>
              <w:right w:val="single" w:sz="6" w:space="0" w:color="000000"/>
            </w:tcBorders>
          </w:tcPr>
          <w:p w14:paraId="69F56E67" w14:textId="77777777" w:rsidR="007D51B6" w:rsidRPr="00030B1A" w:rsidRDefault="007D51B6" w:rsidP="00030B1A">
            <w:pPr>
              <w:spacing w:after="160" w:line="259" w:lineRule="auto"/>
              <w:rPr>
                <w:rFonts w:ascii="Calibri" w:eastAsia="Calibri" w:hAnsi="Calibri" w:cs="Calibri"/>
                <w:color w:val="000000"/>
                <w:sz w:val="22"/>
                <w:szCs w:val="22"/>
              </w:rPr>
            </w:pPr>
          </w:p>
        </w:tc>
        <w:tc>
          <w:tcPr>
            <w:tcW w:w="1904" w:type="dxa"/>
            <w:gridSpan w:val="2"/>
            <w:tcBorders>
              <w:top w:val="single" w:sz="6" w:space="0" w:color="000000"/>
              <w:left w:val="single" w:sz="6" w:space="0" w:color="000000"/>
              <w:bottom w:val="single" w:sz="6" w:space="0" w:color="000000"/>
              <w:right w:val="single" w:sz="6" w:space="0" w:color="000000"/>
            </w:tcBorders>
          </w:tcPr>
          <w:p w14:paraId="07996061" w14:textId="77777777" w:rsidR="007D51B6" w:rsidRPr="00030B1A" w:rsidRDefault="007D51B6" w:rsidP="00030B1A">
            <w:pPr>
              <w:spacing w:after="160" w:line="259" w:lineRule="auto"/>
              <w:rPr>
                <w:rFonts w:ascii="Calibri" w:eastAsia="Calibri" w:hAnsi="Calibri" w:cs="Calibri"/>
                <w:color w:val="000000"/>
                <w:sz w:val="22"/>
                <w:szCs w:val="22"/>
              </w:rPr>
            </w:pPr>
          </w:p>
        </w:tc>
      </w:tr>
      <w:tr w:rsidR="007D51B6" w:rsidRPr="00030B1A" w14:paraId="5D618F9F"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644D99F6" w14:textId="77777777" w:rsidR="007D51B6" w:rsidRPr="00030B1A" w:rsidRDefault="007D51B6" w:rsidP="00030B1A">
            <w:pPr>
              <w:spacing w:after="160" w:line="259" w:lineRule="auto"/>
              <w:rPr>
                <w:rFonts w:ascii="Calibri" w:eastAsia="Calibri" w:hAnsi="Calibri" w:cs="Calibri"/>
                <w:color w:val="000000"/>
                <w:sz w:val="22"/>
                <w:szCs w:val="22"/>
              </w:rPr>
            </w:pPr>
          </w:p>
        </w:tc>
        <w:tc>
          <w:tcPr>
            <w:tcW w:w="1704" w:type="dxa"/>
            <w:tcBorders>
              <w:top w:val="single" w:sz="6" w:space="0" w:color="000000"/>
              <w:left w:val="single" w:sz="6" w:space="0" w:color="000000"/>
              <w:bottom w:val="single" w:sz="6" w:space="0" w:color="000000"/>
              <w:right w:val="single" w:sz="6" w:space="0" w:color="000000"/>
            </w:tcBorders>
          </w:tcPr>
          <w:p w14:paraId="10184BD6" w14:textId="77777777" w:rsidR="007D51B6" w:rsidRPr="00030B1A" w:rsidRDefault="007D51B6" w:rsidP="00030B1A">
            <w:pPr>
              <w:spacing w:after="160" w:line="259" w:lineRule="auto"/>
              <w:rPr>
                <w:rFonts w:ascii="Calibri" w:eastAsia="Calibri" w:hAnsi="Calibri" w:cs="Calibri"/>
                <w:color w:val="000000"/>
                <w:sz w:val="22"/>
                <w:szCs w:val="22"/>
              </w:rPr>
            </w:pPr>
          </w:p>
        </w:tc>
        <w:tc>
          <w:tcPr>
            <w:tcW w:w="1745" w:type="dxa"/>
            <w:gridSpan w:val="2"/>
            <w:tcBorders>
              <w:top w:val="single" w:sz="6" w:space="0" w:color="000000"/>
              <w:left w:val="single" w:sz="6" w:space="0" w:color="000000"/>
              <w:bottom w:val="single" w:sz="6" w:space="0" w:color="000000"/>
              <w:right w:val="single" w:sz="6" w:space="0" w:color="000000"/>
            </w:tcBorders>
          </w:tcPr>
          <w:p w14:paraId="0F21FF93" w14:textId="77777777" w:rsidR="007D51B6" w:rsidRPr="00030B1A" w:rsidRDefault="007D51B6" w:rsidP="00030B1A">
            <w:pPr>
              <w:spacing w:after="160" w:line="259" w:lineRule="auto"/>
              <w:rPr>
                <w:rFonts w:ascii="Calibri" w:eastAsia="Calibri" w:hAnsi="Calibri" w:cs="Calibri"/>
                <w:color w:val="000000"/>
                <w:sz w:val="22"/>
                <w:szCs w:val="22"/>
              </w:rPr>
            </w:pPr>
          </w:p>
        </w:tc>
        <w:tc>
          <w:tcPr>
            <w:tcW w:w="1904" w:type="dxa"/>
            <w:gridSpan w:val="2"/>
            <w:tcBorders>
              <w:top w:val="single" w:sz="6" w:space="0" w:color="000000"/>
              <w:left w:val="single" w:sz="6" w:space="0" w:color="000000"/>
              <w:bottom w:val="single" w:sz="6" w:space="0" w:color="000000"/>
              <w:right w:val="single" w:sz="6" w:space="0" w:color="000000"/>
            </w:tcBorders>
          </w:tcPr>
          <w:p w14:paraId="26567209" w14:textId="77777777" w:rsidR="007D51B6" w:rsidRPr="00030B1A" w:rsidRDefault="007D51B6" w:rsidP="00030B1A">
            <w:pPr>
              <w:spacing w:after="160" w:line="259" w:lineRule="auto"/>
              <w:rPr>
                <w:rFonts w:ascii="Calibri" w:eastAsia="Calibri" w:hAnsi="Calibri" w:cs="Calibri"/>
                <w:color w:val="000000"/>
                <w:sz w:val="22"/>
                <w:szCs w:val="22"/>
              </w:rPr>
            </w:pPr>
          </w:p>
        </w:tc>
      </w:tr>
      <w:tr w:rsidR="007D51B6" w:rsidRPr="00030B1A" w14:paraId="737AA124"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00B144F0" w14:textId="77777777" w:rsidR="007D51B6" w:rsidRPr="00030B1A" w:rsidRDefault="007D51B6" w:rsidP="00030B1A">
            <w:pPr>
              <w:spacing w:after="160" w:line="259" w:lineRule="auto"/>
              <w:rPr>
                <w:rFonts w:ascii="Calibri" w:eastAsia="Calibri" w:hAnsi="Calibri" w:cs="Calibri"/>
                <w:color w:val="000000"/>
                <w:sz w:val="22"/>
                <w:szCs w:val="22"/>
              </w:rPr>
            </w:pPr>
          </w:p>
        </w:tc>
        <w:tc>
          <w:tcPr>
            <w:tcW w:w="1704" w:type="dxa"/>
            <w:tcBorders>
              <w:top w:val="single" w:sz="6" w:space="0" w:color="000000"/>
              <w:left w:val="single" w:sz="6" w:space="0" w:color="000000"/>
              <w:bottom w:val="single" w:sz="6" w:space="0" w:color="000000"/>
              <w:right w:val="single" w:sz="6" w:space="0" w:color="000000"/>
            </w:tcBorders>
          </w:tcPr>
          <w:p w14:paraId="2BAE6A81" w14:textId="77777777" w:rsidR="007D51B6" w:rsidRPr="00030B1A" w:rsidRDefault="007D51B6" w:rsidP="00030B1A">
            <w:pPr>
              <w:spacing w:after="160" w:line="259" w:lineRule="auto"/>
              <w:rPr>
                <w:rFonts w:ascii="Calibri" w:eastAsia="Calibri" w:hAnsi="Calibri" w:cs="Calibri"/>
                <w:color w:val="000000"/>
                <w:sz w:val="22"/>
                <w:szCs w:val="22"/>
              </w:rPr>
            </w:pPr>
          </w:p>
        </w:tc>
        <w:tc>
          <w:tcPr>
            <w:tcW w:w="1745" w:type="dxa"/>
            <w:gridSpan w:val="2"/>
            <w:tcBorders>
              <w:top w:val="single" w:sz="6" w:space="0" w:color="000000"/>
              <w:left w:val="single" w:sz="6" w:space="0" w:color="000000"/>
              <w:bottom w:val="single" w:sz="6" w:space="0" w:color="000000"/>
              <w:right w:val="single" w:sz="6" w:space="0" w:color="000000"/>
            </w:tcBorders>
          </w:tcPr>
          <w:p w14:paraId="5D389CFF" w14:textId="77777777" w:rsidR="007D51B6" w:rsidRPr="00030B1A" w:rsidRDefault="007D51B6" w:rsidP="00030B1A">
            <w:pPr>
              <w:spacing w:after="160" w:line="259" w:lineRule="auto"/>
              <w:rPr>
                <w:rFonts w:ascii="Calibri" w:eastAsia="Calibri" w:hAnsi="Calibri" w:cs="Calibri"/>
                <w:color w:val="000000"/>
                <w:sz w:val="22"/>
                <w:szCs w:val="22"/>
              </w:rPr>
            </w:pPr>
          </w:p>
        </w:tc>
        <w:tc>
          <w:tcPr>
            <w:tcW w:w="1904" w:type="dxa"/>
            <w:gridSpan w:val="2"/>
            <w:tcBorders>
              <w:top w:val="single" w:sz="6" w:space="0" w:color="000000"/>
              <w:left w:val="single" w:sz="6" w:space="0" w:color="000000"/>
              <w:bottom w:val="single" w:sz="6" w:space="0" w:color="000000"/>
              <w:right w:val="single" w:sz="6" w:space="0" w:color="000000"/>
            </w:tcBorders>
          </w:tcPr>
          <w:p w14:paraId="5FEBC893" w14:textId="77777777" w:rsidR="007D51B6" w:rsidRPr="00030B1A" w:rsidRDefault="007D51B6" w:rsidP="00030B1A">
            <w:pPr>
              <w:spacing w:after="160" w:line="259" w:lineRule="auto"/>
              <w:rPr>
                <w:rFonts w:ascii="Calibri" w:eastAsia="Calibri" w:hAnsi="Calibri" w:cs="Calibri"/>
                <w:color w:val="000000"/>
                <w:sz w:val="22"/>
                <w:szCs w:val="22"/>
              </w:rPr>
            </w:pPr>
          </w:p>
        </w:tc>
      </w:tr>
      <w:tr w:rsidR="00030B1A" w:rsidRPr="00030B1A" w14:paraId="0689E6E2" w14:textId="77777777" w:rsidTr="00B00A4A">
        <w:trPr>
          <w:trHeight w:val="315"/>
        </w:trPr>
        <w:tc>
          <w:tcPr>
            <w:tcW w:w="8079" w:type="dxa"/>
            <w:gridSpan w:val="7"/>
            <w:tcBorders>
              <w:top w:val="single" w:sz="6" w:space="0" w:color="000000"/>
              <w:left w:val="single" w:sz="6" w:space="0" w:color="000000"/>
              <w:bottom w:val="single" w:sz="6" w:space="0" w:color="000000"/>
              <w:right w:val="single" w:sz="6" w:space="0" w:color="000000"/>
            </w:tcBorders>
          </w:tcPr>
          <w:p w14:paraId="450C5E49" w14:textId="77777777" w:rsidR="00030B1A" w:rsidRPr="00030B1A" w:rsidRDefault="00030B1A" w:rsidP="00030B1A">
            <w:pPr>
              <w:spacing w:after="160" w:line="259" w:lineRule="auto"/>
              <w:rPr>
                <w:rFonts w:ascii="Calibri" w:eastAsia="Calibri" w:hAnsi="Calibri" w:cs="Calibri"/>
                <w:color w:val="000000"/>
                <w:sz w:val="22"/>
                <w:szCs w:val="22"/>
              </w:rPr>
            </w:pPr>
            <w:r w:rsidRPr="00030B1A">
              <w:rPr>
                <w:rFonts w:ascii="Arial" w:eastAsia="Arial" w:hAnsi="Arial" w:cs="Arial"/>
                <w:b/>
                <w:color w:val="000000"/>
                <w:sz w:val="20"/>
                <w:szCs w:val="22"/>
              </w:rPr>
              <w:lastRenderedPageBreak/>
              <w:t>PROFESJONFAGLIG UTVALG</w:t>
            </w:r>
          </w:p>
        </w:tc>
      </w:tr>
      <w:tr w:rsidR="00030B1A" w:rsidRPr="00030B1A" w14:paraId="1D2CB009"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736B2B7D" w14:textId="77777777" w:rsidR="00030B1A" w:rsidRPr="00030B1A" w:rsidRDefault="00030B1A" w:rsidP="00030B1A">
            <w:pPr>
              <w:spacing w:line="259" w:lineRule="auto"/>
              <w:rPr>
                <w:rFonts w:ascii="Calibri" w:eastAsia="Calibri" w:hAnsi="Calibri" w:cs="Calibri"/>
                <w:color w:val="000000"/>
                <w:sz w:val="22"/>
                <w:szCs w:val="22"/>
              </w:rPr>
            </w:pPr>
            <w:proofErr w:type="spellStart"/>
            <w:r w:rsidRPr="00030B1A">
              <w:rPr>
                <w:rFonts w:ascii="Arial" w:eastAsia="Arial" w:hAnsi="Arial" w:cs="Arial"/>
                <w:b/>
                <w:color w:val="000000"/>
                <w:sz w:val="20"/>
                <w:szCs w:val="22"/>
              </w:rPr>
              <w:t>Proff.leder</w:t>
            </w:r>
            <w:proofErr w:type="spellEnd"/>
            <w:r w:rsidRPr="00030B1A">
              <w:rPr>
                <w:rFonts w:ascii="Arial" w:eastAsia="Arial" w:hAnsi="Arial" w:cs="Arial"/>
                <w:b/>
                <w:color w:val="000000"/>
                <w:sz w:val="20"/>
                <w:szCs w:val="22"/>
              </w:rPr>
              <w:t xml:space="preserve"> sos</w:t>
            </w:r>
          </w:p>
        </w:tc>
        <w:tc>
          <w:tcPr>
            <w:tcW w:w="1704" w:type="dxa"/>
            <w:tcBorders>
              <w:top w:val="single" w:sz="6" w:space="0" w:color="000000"/>
              <w:left w:val="single" w:sz="6" w:space="0" w:color="000000"/>
              <w:bottom w:val="single" w:sz="6" w:space="0" w:color="000000"/>
              <w:right w:val="single" w:sz="6" w:space="0" w:color="000000"/>
            </w:tcBorders>
          </w:tcPr>
          <w:p w14:paraId="71704DDF"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Trond Reitan</w:t>
            </w:r>
          </w:p>
        </w:tc>
        <w:tc>
          <w:tcPr>
            <w:tcW w:w="1745" w:type="dxa"/>
            <w:gridSpan w:val="2"/>
            <w:tcBorders>
              <w:top w:val="single" w:sz="6" w:space="0" w:color="000000"/>
              <w:left w:val="single" w:sz="6" w:space="0" w:color="000000"/>
              <w:bottom w:val="single" w:sz="6" w:space="0" w:color="000000"/>
              <w:right w:val="single" w:sz="6" w:space="0" w:color="000000"/>
            </w:tcBorders>
          </w:tcPr>
          <w:p w14:paraId="7C6860C4"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Trondheim</w:t>
            </w:r>
          </w:p>
        </w:tc>
        <w:tc>
          <w:tcPr>
            <w:tcW w:w="1904" w:type="dxa"/>
            <w:gridSpan w:val="2"/>
            <w:tcBorders>
              <w:top w:val="single" w:sz="6" w:space="0" w:color="000000"/>
              <w:left w:val="single" w:sz="6" w:space="0" w:color="000000"/>
              <w:bottom w:val="single" w:sz="6" w:space="0" w:color="000000"/>
              <w:right w:val="single" w:sz="6" w:space="0" w:color="000000"/>
            </w:tcBorders>
          </w:tcPr>
          <w:p w14:paraId="4B5529AD"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76974F83"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566A091B"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medlem</w:t>
            </w:r>
          </w:p>
        </w:tc>
        <w:tc>
          <w:tcPr>
            <w:tcW w:w="1704" w:type="dxa"/>
            <w:tcBorders>
              <w:top w:val="single" w:sz="6" w:space="0" w:color="000000"/>
              <w:left w:val="single" w:sz="6" w:space="0" w:color="000000"/>
              <w:bottom w:val="single" w:sz="6" w:space="0" w:color="000000"/>
              <w:right w:val="single" w:sz="6" w:space="0" w:color="000000"/>
            </w:tcBorders>
          </w:tcPr>
          <w:p w14:paraId="3CEC47B8"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Ann Kristin Nygård</w:t>
            </w:r>
          </w:p>
        </w:tc>
        <w:tc>
          <w:tcPr>
            <w:tcW w:w="1745" w:type="dxa"/>
            <w:gridSpan w:val="2"/>
            <w:tcBorders>
              <w:top w:val="single" w:sz="6" w:space="0" w:color="000000"/>
              <w:left w:val="single" w:sz="6" w:space="0" w:color="000000"/>
              <w:bottom w:val="single" w:sz="6" w:space="0" w:color="000000"/>
              <w:right w:val="single" w:sz="6" w:space="0" w:color="000000"/>
            </w:tcBorders>
          </w:tcPr>
          <w:p w14:paraId="4F8841CC"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Stavne</w:t>
            </w:r>
          </w:p>
        </w:tc>
        <w:tc>
          <w:tcPr>
            <w:tcW w:w="1904" w:type="dxa"/>
            <w:gridSpan w:val="2"/>
            <w:tcBorders>
              <w:top w:val="single" w:sz="6" w:space="0" w:color="000000"/>
              <w:left w:val="single" w:sz="6" w:space="0" w:color="000000"/>
              <w:bottom w:val="single" w:sz="6" w:space="0" w:color="000000"/>
              <w:right w:val="single" w:sz="6" w:space="0" w:color="000000"/>
            </w:tcBorders>
          </w:tcPr>
          <w:p w14:paraId="395114CA"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77C4D04D"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4E29576E"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medlem</w:t>
            </w:r>
          </w:p>
        </w:tc>
        <w:tc>
          <w:tcPr>
            <w:tcW w:w="1704" w:type="dxa"/>
            <w:tcBorders>
              <w:top w:val="single" w:sz="6" w:space="0" w:color="000000"/>
              <w:left w:val="single" w:sz="6" w:space="0" w:color="000000"/>
              <w:bottom w:val="single" w:sz="6" w:space="0" w:color="000000"/>
              <w:right w:val="single" w:sz="6" w:space="0" w:color="000000"/>
            </w:tcBorders>
          </w:tcPr>
          <w:p w14:paraId="230BEE1B"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Trine Thorolvsen</w:t>
            </w:r>
          </w:p>
        </w:tc>
        <w:tc>
          <w:tcPr>
            <w:tcW w:w="1745" w:type="dxa"/>
            <w:gridSpan w:val="2"/>
            <w:tcBorders>
              <w:top w:val="single" w:sz="6" w:space="0" w:color="000000"/>
              <w:left w:val="single" w:sz="6" w:space="0" w:color="000000"/>
              <w:bottom w:val="single" w:sz="6" w:space="0" w:color="000000"/>
              <w:right w:val="single" w:sz="6" w:space="0" w:color="000000"/>
            </w:tcBorders>
          </w:tcPr>
          <w:p w14:paraId="1BBA3ECE"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Trondheim</w:t>
            </w:r>
          </w:p>
        </w:tc>
        <w:tc>
          <w:tcPr>
            <w:tcW w:w="1904" w:type="dxa"/>
            <w:gridSpan w:val="2"/>
            <w:tcBorders>
              <w:top w:val="single" w:sz="6" w:space="0" w:color="000000"/>
              <w:left w:val="single" w:sz="6" w:space="0" w:color="000000"/>
              <w:bottom w:val="single" w:sz="6" w:space="0" w:color="000000"/>
              <w:right w:val="single" w:sz="6" w:space="0" w:color="000000"/>
            </w:tcBorders>
          </w:tcPr>
          <w:p w14:paraId="530812C4"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2C3B2CE8"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547817C7" w14:textId="77777777" w:rsidR="00030B1A" w:rsidRPr="00030B1A" w:rsidRDefault="00030B1A" w:rsidP="00030B1A">
            <w:pPr>
              <w:spacing w:line="259" w:lineRule="auto"/>
              <w:rPr>
                <w:rFonts w:ascii="Calibri" w:eastAsia="Calibri" w:hAnsi="Calibri" w:cs="Calibri"/>
                <w:color w:val="000000"/>
                <w:sz w:val="22"/>
                <w:szCs w:val="22"/>
              </w:rPr>
            </w:pPr>
            <w:proofErr w:type="spellStart"/>
            <w:r w:rsidRPr="00030B1A">
              <w:rPr>
                <w:rFonts w:ascii="Arial" w:eastAsia="Arial" w:hAnsi="Arial" w:cs="Arial"/>
                <w:b/>
                <w:color w:val="000000"/>
                <w:sz w:val="20"/>
                <w:szCs w:val="22"/>
              </w:rPr>
              <w:t>Proff.leder</w:t>
            </w:r>
            <w:proofErr w:type="spellEnd"/>
            <w:r w:rsidRPr="00030B1A">
              <w:rPr>
                <w:rFonts w:ascii="Arial" w:eastAsia="Arial" w:hAnsi="Arial" w:cs="Arial"/>
                <w:b/>
                <w:color w:val="000000"/>
                <w:sz w:val="20"/>
                <w:szCs w:val="22"/>
              </w:rPr>
              <w:t xml:space="preserve"> </w:t>
            </w:r>
            <w:proofErr w:type="spellStart"/>
            <w:r w:rsidRPr="00030B1A">
              <w:rPr>
                <w:rFonts w:ascii="Arial" w:eastAsia="Arial" w:hAnsi="Arial" w:cs="Arial"/>
                <w:b/>
                <w:color w:val="000000"/>
                <w:sz w:val="20"/>
                <w:szCs w:val="22"/>
              </w:rPr>
              <w:t>bvp</w:t>
            </w:r>
            <w:proofErr w:type="spellEnd"/>
          </w:p>
        </w:tc>
        <w:tc>
          <w:tcPr>
            <w:tcW w:w="1704" w:type="dxa"/>
            <w:tcBorders>
              <w:top w:val="single" w:sz="6" w:space="0" w:color="000000"/>
              <w:left w:val="single" w:sz="6" w:space="0" w:color="000000"/>
              <w:bottom w:val="single" w:sz="6" w:space="0" w:color="000000"/>
              <w:right w:val="single" w:sz="6" w:space="0" w:color="000000"/>
            </w:tcBorders>
          </w:tcPr>
          <w:p w14:paraId="1E35063C"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 xml:space="preserve">Monica </w:t>
            </w:r>
            <w:proofErr w:type="spellStart"/>
            <w:r w:rsidRPr="00030B1A">
              <w:rPr>
                <w:rFonts w:ascii="Arial" w:eastAsia="Arial" w:hAnsi="Arial" w:cs="Arial"/>
                <w:color w:val="000000"/>
                <w:sz w:val="20"/>
                <w:szCs w:val="22"/>
              </w:rPr>
              <w:t>Finnstad</w:t>
            </w:r>
            <w:proofErr w:type="spellEnd"/>
          </w:p>
        </w:tc>
        <w:tc>
          <w:tcPr>
            <w:tcW w:w="1745" w:type="dxa"/>
            <w:gridSpan w:val="2"/>
            <w:tcBorders>
              <w:top w:val="single" w:sz="6" w:space="0" w:color="000000"/>
              <w:left w:val="single" w:sz="6" w:space="0" w:color="000000"/>
              <w:bottom w:val="single" w:sz="6" w:space="0" w:color="000000"/>
              <w:right w:val="single" w:sz="6" w:space="0" w:color="000000"/>
            </w:tcBorders>
          </w:tcPr>
          <w:p w14:paraId="733CF693"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Steinkjer</w:t>
            </w:r>
          </w:p>
        </w:tc>
        <w:tc>
          <w:tcPr>
            <w:tcW w:w="1904" w:type="dxa"/>
            <w:gridSpan w:val="2"/>
            <w:tcBorders>
              <w:top w:val="single" w:sz="6" w:space="0" w:color="000000"/>
              <w:left w:val="single" w:sz="6" w:space="0" w:color="000000"/>
              <w:bottom w:val="single" w:sz="6" w:space="0" w:color="000000"/>
              <w:right w:val="single" w:sz="6" w:space="0" w:color="000000"/>
            </w:tcBorders>
          </w:tcPr>
          <w:p w14:paraId="04CC49E3"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568CD807"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753696E5"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medlem</w:t>
            </w:r>
          </w:p>
        </w:tc>
        <w:tc>
          <w:tcPr>
            <w:tcW w:w="1704" w:type="dxa"/>
            <w:tcBorders>
              <w:top w:val="single" w:sz="6" w:space="0" w:color="000000"/>
              <w:left w:val="single" w:sz="6" w:space="0" w:color="000000"/>
              <w:bottom w:val="single" w:sz="6" w:space="0" w:color="000000"/>
              <w:right w:val="single" w:sz="6" w:space="0" w:color="000000"/>
            </w:tcBorders>
          </w:tcPr>
          <w:p w14:paraId="4A47CE7F"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Liv Bente Lønnum</w:t>
            </w:r>
          </w:p>
        </w:tc>
        <w:tc>
          <w:tcPr>
            <w:tcW w:w="1745" w:type="dxa"/>
            <w:gridSpan w:val="2"/>
            <w:tcBorders>
              <w:top w:val="single" w:sz="6" w:space="0" w:color="000000"/>
              <w:left w:val="single" w:sz="6" w:space="0" w:color="000000"/>
              <w:bottom w:val="single" w:sz="6" w:space="0" w:color="000000"/>
              <w:right w:val="single" w:sz="6" w:space="0" w:color="000000"/>
            </w:tcBorders>
          </w:tcPr>
          <w:p w14:paraId="3FC9A8FE" w14:textId="77777777" w:rsidR="00030B1A" w:rsidRPr="00030B1A" w:rsidRDefault="00030B1A" w:rsidP="00030B1A">
            <w:pPr>
              <w:spacing w:line="259" w:lineRule="auto"/>
              <w:rPr>
                <w:rFonts w:ascii="Calibri" w:eastAsia="Calibri" w:hAnsi="Calibri" w:cs="Calibri"/>
                <w:color w:val="000000"/>
                <w:sz w:val="22"/>
                <w:szCs w:val="22"/>
              </w:rPr>
            </w:pPr>
            <w:proofErr w:type="spellStart"/>
            <w:r w:rsidRPr="00030B1A">
              <w:rPr>
                <w:rFonts w:ascii="Arial" w:eastAsia="Arial" w:hAnsi="Arial" w:cs="Arial"/>
                <w:color w:val="000000"/>
                <w:sz w:val="20"/>
                <w:szCs w:val="22"/>
              </w:rPr>
              <w:t>Innerøya</w:t>
            </w:r>
            <w:proofErr w:type="spellEnd"/>
          </w:p>
        </w:tc>
        <w:tc>
          <w:tcPr>
            <w:tcW w:w="1904" w:type="dxa"/>
            <w:gridSpan w:val="2"/>
            <w:tcBorders>
              <w:top w:val="single" w:sz="6" w:space="0" w:color="000000"/>
              <w:left w:val="single" w:sz="6" w:space="0" w:color="000000"/>
              <w:bottom w:val="single" w:sz="6" w:space="0" w:color="000000"/>
              <w:right w:val="single" w:sz="6" w:space="0" w:color="000000"/>
            </w:tcBorders>
          </w:tcPr>
          <w:p w14:paraId="3664DD5C"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2649BC2F"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74487AED"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medlem</w:t>
            </w:r>
          </w:p>
        </w:tc>
        <w:tc>
          <w:tcPr>
            <w:tcW w:w="1704" w:type="dxa"/>
            <w:tcBorders>
              <w:top w:val="single" w:sz="6" w:space="0" w:color="000000"/>
              <w:left w:val="single" w:sz="6" w:space="0" w:color="000000"/>
              <w:bottom w:val="single" w:sz="6" w:space="0" w:color="000000"/>
              <w:right w:val="single" w:sz="6" w:space="0" w:color="000000"/>
            </w:tcBorders>
          </w:tcPr>
          <w:p w14:paraId="1BA0D601"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Ingrid Angelo Rath</w:t>
            </w:r>
          </w:p>
        </w:tc>
        <w:tc>
          <w:tcPr>
            <w:tcW w:w="1745" w:type="dxa"/>
            <w:gridSpan w:val="2"/>
            <w:tcBorders>
              <w:top w:val="single" w:sz="6" w:space="0" w:color="000000"/>
              <w:left w:val="single" w:sz="6" w:space="0" w:color="000000"/>
              <w:bottom w:val="single" w:sz="6" w:space="0" w:color="000000"/>
              <w:right w:val="single" w:sz="6" w:space="0" w:color="000000"/>
            </w:tcBorders>
          </w:tcPr>
          <w:p w14:paraId="043E9A3E"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Melhus</w:t>
            </w:r>
          </w:p>
        </w:tc>
        <w:tc>
          <w:tcPr>
            <w:tcW w:w="1904" w:type="dxa"/>
            <w:gridSpan w:val="2"/>
            <w:tcBorders>
              <w:top w:val="single" w:sz="6" w:space="0" w:color="000000"/>
              <w:left w:val="single" w:sz="6" w:space="0" w:color="000000"/>
              <w:bottom w:val="single" w:sz="6" w:space="0" w:color="000000"/>
              <w:right w:val="single" w:sz="6" w:space="0" w:color="000000"/>
            </w:tcBorders>
          </w:tcPr>
          <w:p w14:paraId="70AFE0A3" w14:textId="77777777" w:rsidR="00030B1A" w:rsidRPr="00030B1A" w:rsidRDefault="00030B1A" w:rsidP="00030B1A">
            <w:pPr>
              <w:spacing w:after="160" w:line="259" w:lineRule="auto"/>
              <w:rPr>
                <w:rFonts w:ascii="Calibri" w:eastAsia="Calibri" w:hAnsi="Calibri" w:cs="Calibri"/>
                <w:color w:val="000000"/>
                <w:sz w:val="22"/>
                <w:szCs w:val="22"/>
              </w:rPr>
            </w:pPr>
          </w:p>
        </w:tc>
      </w:tr>
      <w:tr w:rsidR="00AB20D9" w:rsidRPr="00030B1A" w14:paraId="1F6CD0D4"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7D590645" w14:textId="77777777" w:rsidR="00AB20D9" w:rsidRPr="00030B1A" w:rsidRDefault="00AB20D9" w:rsidP="00B00A4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medlem</w:t>
            </w:r>
          </w:p>
        </w:tc>
        <w:tc>
          <w:tcPr>
            <w:tcW w:w="1704" w:type="dxa"/>
            <w:tcBorders>
              <w:top w:val="single" w:sz="6" w:space="0" w:color="000000"/>
              <w:left w:val="single" w:sz="6" w:space="0" w:color="000000"/>
              <w:bottom w:val="single" w:sz="6" w:space="0" w:color="000000"/>
              <w:right w:val="single" w:sz="6" w:space="0" w:color="000000"/>
            </w:tcBorders>
          </w:tcPr>
          <w:p w14:paraId="5B5283FF" w14:textId="77777777" w:rsidR="00AB20D9" w:rsidRPr="00030B1A" w:rsidRDefault="00AB20D9" w:rsidP="00B00A4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Ann Kristin Solberg</w:t>
            </w:r>
          </w:p>
        </w:tc>
        <w:tc>
          <w:tcPr>
            <w:tcW w:w="1745" w:type="dxa"/>
            <w:gridSpan w:val="2"/>
            <w:tcBorders>
              <w:top w:val="single" w:sz="6" w:space="0" w:color="000000"/>
              <w:left w:val="single" w:sz="6" w:space="0" w:color="000000"/>
              <w:bottom w:val="single" w:sz="6" w:space="0" w:color="000000"/>
              <w:right w:val="single" w:sz="6" w:space="0" w:color="000000"/>
            </w:tcBorders>
          </w:tcPr>
          <w:p w14:paraId="079EB305" w14:textId="77777777" w:rsidR="00AB20D9" w:rsidRPr="00030B1A" w:rsidRDefault="00AB20D9" w:rsidP="00B00A4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Oppdal</w:t>
            </w:r>
          </w:p>
        </w:tc>
        <w:tc>
          <w:tcPr>
            <w:tcW w:w="1904" w:type="dxa"/>
            <w:gridSpan w:val="2"/>
            <w:tcBorders>
              <w:top w:val="single" w:sz="6" w:space="0" w:color="000000"/>
              <w:left w:val="single" w:sz="6" w:space="0" w:color="000000"/>
              <w:bottom w:val="single" w:sz="6" w:space="0" w:color="000000"/>
              <w:right w:val="single" w:sz="6" w:space="0" w:color="000000"/>
            </w:tcBorders>
          </w:tcPr>
          <w:p w14:paraId="6E467113" w14:textId="77777777" w:rsidR="00AB20D9" w:rsidRPr="00030B1A" w:rsidRDefault="00AB20D9" w:rsidP="00B00A4A">
            <w:pPr>
              <w:spacing w:after="160" w:line="259" w:lineRule="auto"/>
              <w:rPr>
                <w:rFonts w:ascii="Calibri" w:eastAsia="Calibri" w:hAnsi="Calibri" w:cs="Calibri"/>
                <w:color w:val="000000"/>
                <w:sz w:val="22"/>
                <w:szCs w:val="22"/>
              </w:rPr>
            </w:pPr>
          </w:p>
        </w:tc>
      </w:tr>
      <w:tr w:rsidR="00AB20D9" w:rsidRPr="00030B1A" w14:paraId="2DFE14CC"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167D8B19" w14:textId="77777777" w:rsidR="00AB20D9" w:rsidRPr="00030B1A" w:rsidRDefault="00AB20D9" w:rsidP="00B00A4A">
            <w:pPr>
              <w:spacing w:line="259" w:lineRule="auto"/>
              <w:rPr>
                <w:rFonts w:ascii="Calibri" w:eastAsia="Calibri" w:hAnsi="Calibri" w:cs="Calibri"/>
                <w:color w:val="000000"/>
                <w:sz w:val="22"/>
                <w:szCs w:val="22"/>
              </w:rPr>
            </w:pPr>
            <w:proofErr w:type="spellStart"/>
            <w:r w:rsidRPr="00030B1A">
              <w:rPr>
                <w:rFonts w:ascii="Arial" w:eastAsia="Arial" w:hAnsi="Arial" w:cs="Arial"/>
                <w:b/>
                <w:color w:val="000000"/>
                <w:sz w:val="20"/>
                <w:szCs w:val="22"/>
              </w:rPr>
              <w:t>Proff.leder.vpl</w:t>
            </w:r>
            <w:proofErr w:type="spellEnd"/>
          </w:p>
        </w:tc>
        <w:tc>
          <w:tcPr>
            <w:tcW w:w="1704" w:type="dxa"/>
            <w:tcBorders>
              <w:top w:val="single" w:sz="6" w:space="0" w:color="000000"/>
              <w:left w:val="single" w:sz="6" w:space="0" w:color="000000"/>
              <w:bottom w:val="single" w:sz="6" w:space="0" w:color="000000"/>
              <w:right w:val="single" w:sz="6" w:space="0" w:color="000000"/>
            </w:tcBorders>
          </w:tcPr>
          <w:p w14:paraId="694DF501" w14:textId="77777777" w:rsidR="00AB20D9" w:rsidRPr="00030B1A" w:rsidRDefault="00AB20D9" w:rsidP="00B00A4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Gisle Hallan</w:t>
            </w:r>
          </w:p>
        </w:tc>
        <w:tc>
          <w:tcPr>
            <w:tcW w:w="1745" w:type="dxa"/>
            <w:gridSpan w:val="2"/>
            <w:tcBorders>
              <w:top w:val="single" w:sz="6" w:space="0" w:color="000000"/>
              <w:left w:val="single" w:sz="6" w:space="0" w:color="000000"/>
              <w:bottom w:val="single" w:sz="6" w:space="0" w:color="000000"/>
              <w:right w:val="single" w:sz="6" w:space="0" w:color="000000"/>
            </w:tcBorders>
          </w:tcPr>
          <w:p w14:paraId="6EBD06AB" w14:textId="77777777" w:rsidR="00AB20D9" w:rsidRPr="00030B1A" w:rsidRDefault="00AB20D9" w:rsidP="00B00A4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Trondheim</w:t>
            </w:r>
          </w:p>
        </w:tc>
        <w:tc>
          <w:tcPr>
            <w:tcW w:w="1904" w:type="dxa"/>
            <w:gridSpan w:val="2"/>
            <w:tcBorders>
              <w:top w:val="single" w:sz="6" w:space="0" w:color="000000"/>
              <w:left w:val="single" w:sz="6" w:space="0" w:color="000000"/>
              <w:bottom w:val="single" w:sz="6" w:space="0" w:color="000000"/>
              <w:right w:val="single" w:sz="6" w:space="0" w:color="000000"/>
            </w:tcBorders>
          </w:tcPr>
          <w:p w14:paraId="64B5D01F" w14:textId="77777777" w:rsidR="00AB20D9" w:rsidRPr="00030B1A" w:rsidRDefault="00AB20D9" w:rsidP="00B00A4A">
            <w:pPr>
              <w:spacing w:after="160" w:line="259" w:lineRule="auto"/>
              <w:rPr>
                <w:rFonts w:ascii="Calibri" w:eastAsia="Calibri" w:hAnsi="Calibri" w:cs="Calibri"/>
                <w:color w:val="000000"/>
                <w:sz w:val="22"/>
                <w:szCs w:val="22"/>
              </w:rPr>
            </w:pPr>
          </w:p>
        </w:tc>
      </w:tr>
      <w:tr w:rsidR="00AB20D9" w:rsidRPr="00030B1A" w14:paraId="60AEE4F6"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0770A04B" w14:textId="77777777" w:rsidR="00AB20D9" w:rsidRPr="00030B1A" w:rsidRDefault="00AB20D9" w:rsidP="00B00A4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medlem</w:t>
            </w:r>
          </w:p>
        </w:tc>
        <w:tc>
          <w:tcPr>
            <w:tcW w:w="1704" w:type="dxa"/>
            <w:tcBorders>
              <w:top w:val="single" w:sz="6" w:space="0" w:color="000000"/>
              <w:left w:val="single" w:sz="6" w:space="0" w:color="000000"/>
              <w:bottom w:val="single" w:sz="6" w:space="0" w:color="000000"/>
              <w:right w:val="single" w:sz="6" w:space="0" w:color="000000"/>
            </w:tcBorders>
          </w:tcPr>
          <w:p w14:paraId="06C209FB" w14:textId="77777777" w:rsidR="00AB20D9" w:rsidRPr="00030B1A" w:rsidRDefault="00AB20D9" w:rsidP="00B00A4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Lise Krangnes</w:t>
            </w:r>
          </w:p>
        </w:tc>
        <w:tc>
          <w:tcPr>
            <w:tcW w:w="1745" w:type="dxa"/>
            <w:gridSpan w:val="2"/>
            <w:tcBorders>
              <w:top w:val="single" w:sz="6" w:space="0" w:color="000000"/>
              <w:left w:val="single" w:sz="6" w:space="0" w:color="000000"/>
              <w:bottom w:val="single" w:sz="6" w:space="0" w:color="000000"/>
              <w:right w:val="single" w:sz="6" w:space="0" w:color="000000"/>
            </w:tcBorders>
          </w:tcPr>
          <w:p w14:paraId="5D05A684" w14:textId="77777777" w:rsidR="00AB20D9" w:rsidRPr="00030B1A" w:rsidRDefault="00AB20D9" w:rsidP="00B00A4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Hitra</w:t>
            </w:r>
          </w:p>
        </w:tc>
        <w:tc>
          <w:tcPr>
            <w:tcW w:w="1904" w:type="dxa"/>
            <w:gridSpan w:val="2"/>
            <w:tcBorders>
              <w:top w:val="single" w:sz="6" w:space="0" w:color="000000"/>
              <w:left w:val="single" w:sz="6" w:space="0" w:color="000000"/>
              <w:bottom w:val="single" w:sz="6" w:space="0" w:color="000000"/>
              <w:right w:val="single" w:sz="6" w:space="0" w:color="000000"/>
            </w:tcBorders>
          </w:tcPr>
          <w:p w14:paraId="3CD208F8" w14:textId="77777777" w:rsidR="00AB20D9" w:rsidRPr="00030B1A" w:rsidRDefault="00AB20D9" w:rsidP="00B00A4A">
            <w:pPr>
              <w:spacing w:after="160" w:line="259" w:lineRule="auto"/>
              <w:rPr>
                <w:rFonts w:ascii="Calibri" w:eastAsia="Calibri" w:hAnsi="Calibri" w:cs="Calibri"/>
                <w:color w:val="000000"/>
                <w:sz w:val="22"/>
                <w:szCs w:val="22"/>
              </w:rPr>
            </w:pPr>
          </w:p>
        </w:tc>
      </w:tr>
      <w:tr w:rsidR="00AB20D9" w:rsidRPr="00030B1A" w14:paraId="12DB96F8"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3092AD86" w14:textId="77777777" w:rsidR="00AB20D9" w:rsidRPr="00030B1A" w:rsidRDefault="00AB20D9" w:rsidP="00B00A4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medlem</w:t>
            </w:r>
          </w:p>
        </w:tc>
        <w:tc>
          <w:tcPr>
            <w:tcW w:w="1704" w:type="dxa"/>
            <w:tcBorders>
              <w:top w:val="single" w:sz="6" w:space="0" w:color="000000"/>
              <w:left w:val="single" w:sz="6" w:space="0" w:color="000000"/>
              <w:bottom w:val="single" w:sz="6" w:space="0" w:color="000000"/>
              <w:right w:val="single" w:sz="6" w:space="0" w:color="000000"/>
            </w:tcBorders>
          </w:tcPr>
          <w:p w14:paraId="0617C6B3" w14:textId="77777777" w:rsidR="00AB20D9" w:rsidRPr="00030B1A" w:rsidRDefault="00AB20D9" w:rsidP="00B00A4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Eirik Arnesen</w:t>
            </w:r>
          </w:p>
        </w:tc>
        <w:tc>
          <w:tcPr>
            <w:tcW w:w="1745" w:type="dxa"/>
            <w:gridSpan w:val="2"/>
            <w:tcBorders>
              <w:top w:val="single" w:sz="6" w:space="0" w:color="000000"/>
              <w:left w:val="single" w:sz="6" w:space="0" w:color="000000"/>
              <w:bottom w:val="single" w:sz="6" w:space="0" w:color="000000"/>
              <w:right w:val="single" w:sz="6" w:space="0" w:color="000000"/>
            </w:tcBorders>
          </w:tcPr>
          <w:p w14:paraId="592E6C69" w14:textId="77777777" w:rsidR="00AB20D9" w:rsidRPr="00030B1A" w:rsidRDefault="00AB20D9" w:rsidP="00B00A4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Trondheim</w:t>
            </w:r>
          </w:p>
        </w:tc>
        <w:tc>
          <w:tcPr>
            <w:tcW w:w="1904" w:type="dxa"/>
            <w:gridSpan w:val="2"/>
            <w:tcBorders>
              <w:top w:val="single" w:sz="6" w:space="0" w:color="000000"/>
              <w:left w:val="single" w:sz="6" w:space="0" w:color="000000"/>
              <w:bottom w:val="single" w:sz="6" w:space="0" w:color="000000"/>
              <w:right w:val="single" w:sz="6" w:space="0" w:color="000000"/>
            </w:tcBorders>
          </w:tcPr>
          <w:p w14:paraId="6501D880" w14:textId="77777777" w:rsidR="00AB20D9" w:rsidRPr="00030B1A" w:rsidRDefault="00AB20D9" w:rsidP="00B00A4A">
            <w:pPr>
              <w:spacing w:after="160" w:line="259" w:lineRule="auto"/>
              <w:rPr>
                <w:rFonts w:ascii="Calibri" w:eastAsia="Calibri" w:hAnsi="Calibri" w:cs="Calibri"/>
                <w:color w:val="000000"/>
                <w:sz w:val="22"/>
                <w:szCs w:val="22"/>
              </w:rPr>
            </w:pPr>
          </w:p>
        </w:tc>
      </w:tr>
      <w:tr w:rsidR="00AB20D9" w:rsidRPr="00030B1A" w14:paraId="3F96975E"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0D3B7439" w14:textId="77777777" w:rsidR="00AB20D9" w:rsidRPr="00030B1A" w:rsidRDefault="00AB20D9" w:rsidP="00B00A4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medlem</w:t>
            </w:r>
          </w:p>
        </w:tc>
        <w:tc>
          <w:tcPr>
            <w:tcW w:w="1704" w:type="dxa"/>
            <w:tcBorders>
              <w:top w:val="single" w:sz="6" w:space="0" w:color="000000"/>
              <w:left w:val="single" w:sz="6" w:space="0" w:color="000000"/>
              <w:bottom w:val="single" w:sz="6" w:space="0" w:color="000000"/>
              <w:right w:val="single" w:sz="6" w:space="0" w:color="000000"/>
            </w:tcBorders>
          </w:tcPr>
          <w:p w14:paraId="3CE6772A" w14:textId="77777777" w:rsidR="00AB20D9" w:rsidRPr="00030B1A" w:rsidRDefault="00AB20D9" w:rsidP="00B00A4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Roger Nordvik</w:t>
            </w:r>
          </w:p>
        </w:tc>
        <w:tc>
          <w:tcPr>
            <w:tcW w:w="1745" w:type="dxa"/>
            <w:gridSpan w:val="2"/>
            <w:tcBorders>
              <w:top w:val="single" w:sz="6" w:space="0" w:color="000000"/>
              <w:left w:val="single" w:sz="6" w:space="0" w:color="000000"/>
              <w:bottom w:val="single" w:sz="6" w:space="0" w:color="000000"/>
              <w:right w:val="single" w:sz="6" w:space="0" w:color="000000"/>
            </w:tcBorders>
          </w:tcPr>
          <w:p w14:paraId="70765288" w14:textId="77777777" w:rsidR="00AB20D9" w:rsidRPr="00030B1A" w:rsidRDefault="00AB20D9" w:rsidP="00B00A4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Heim</w:t>
            </w:r>
          </w:p>
        </w:tc>
        <w:tc>
          <w:tcPr>
            <w:tcW w:w="1904" w:type="dxa"/>
            <w:gridSpan w:val="2"/>
            <w:tcBorders>
              <w:top w:val="single" w:sz="6" w:space="0" w:color="000000"/>
              <w:left w:val="single" w:sz="6" w:space="0" w:color="000000"/>
              <w:bottom w:val="single" w:sz="6" w:space="0" w:color="000000"/>
              <w:right w:val="single" w:sz="6" w:space="0" w:color="000000"/>
            </w:tcBorders>
          </w:tcPr>
          <w:p w14:paraId="0649282A" w14:textId="77777777" w:rsidR="00AB20D9" w:rsidRPr="00030B1A" w:rsidRDefault="00AB20D9" w:rsidP="00B00A4A">
            <w:pPr>
              <w:spacing w:after="160" w:line="259" w:lineRule="auto"/>
              <w:rPr>
                <w:rFonts w:ascii="Calibri" w:eastAsia="Calibri" w:hAnsi="Calibri" w:cs="Calibri"/>
                <w:color w:val="000000"/>
                <w:sz w:val="22"/>
                <w:szCs w:val="22"/>
              </w:rPr>
            </w:pPr>
          </w:p>
        </w:tc>
      </w:tr>
      <w:tr w:rsidR="004A715D" w:rsidRPr="00030B1A" w14:paraId="4957B305"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46472DE9" w14:textId="77777777" w:rsidR="004A715D" w:rsidRPr="00030B1A" w:rsidRDefault="004A715D" w:rsidP="00030B1A">
            <w:pPr>
              <w:spacing w:after="160" w:line="259" w:lineRule="auto"/>
              <w:rPr>
                <w:rFonts w:ascii="Calibri" w:eastAsia="Calibri" w:hAnsi="Calibri" w:cs="Calibri"/>
                <w:color w:val="000000"/>
                <w:sz w:val="22"/>
                <w:szCs w:val="22"/>
              </w:rPr>
            </w:pPr>
          </w:p>
        </w:tc>
        <w:tc>
          <w:tcPr>
            <w:tcW w:w="1704" w:type="dxa"/>
            <w:tcBorders>
              <w:top w:val="single" w:sz="6" w:space="0" w:color="000000"/>
              <w:left w:val="single" w:sz="6" w:space="0" w:color="000000"/>
              <w:bottom w:val="single" w:sz="6" w:space="0" w:color="000000"/>
              <w:right w:val="single" w:sz="6" w:space="0" w:color="000000"/>
            </w:tcBorders>
          </w:tcPr>
          <w:p w14:paraId="33B90D3A" w14:textId="77777777" w:rsidR="004A715D" w:rsidRPr="00030B1A" w:rsidRDefault="004A715D" w:rsidP="00030B1A">
            <w:pPr>
              <w:spacing w:after="160" w:line="259" w:lineRule="auto"/>
              <w:rPr>
                <w:rFonts w:ascii="Calibri" w:eastAsia="Calibri" w:hAnsi="Calibri" w:cs="Calibri"/>
                <w:color w:val="000000"/>
                <w:sz w:val="22"/>
                <w:szCs w:val="22"/>
              </w:rPr>
            </w:pPr>
          </w:p>
        </w:tc>
        <w:tc>
          <w:tcPr>
            <w:tcW w:w="1745" w:type="dxa"/>
            <w:gridSpan w:val="2"/>
            <w:tcBorders>
              <w:top w:val="single" w:sz="6" w:space="0" w:color="000000"/>
              <w:left w:val="single" w:sz="6" w:space="0" w:color="000000"/>
              <w:bottom w:val="single" w:sz="6" w:space="0" w:color="000000"/>
              <w:right w:val="single" w:sz="6" w:space="0" w:color="000000"/>
            </w:tcBorders>
          </w:tcPr>
          <w:p w14:paraId="5D3D2BC8" w14:textId="77777777" w:rsidR="004A715D" w:rsidRPr="00030B1A" w:rsidRDefault="004A715D" w:rsidP="00030B1A">
            <w:pPr>
              <w:spacing w:after="160" w:line="259" w:lineRule="auto"/>
              <w:rPr>
                <w:rFonts w:ascii="Calibri" w:eastAsia="Calibri" w:hAnsi="Calibri" w:cs="Calibri"/>
                <w:color w:val="000000"/>
                <w:sz w:val="22"/>
                <w:szCs w:val="22"/>
              </w:rPr>
            </w:pPr>
          </w:p>
        </w:tc>
        <w:tc>
          <w:tcPr>
            <w:tcW w:w="1904" w:type="dxa"/>
            <w:gridSpan w:val="2"/>
            <w:tcBorders>
              <w:top w:val="single" w:sz="6" w:space="0" w:color="000000"/>
              <w:left w:val="single" w:sz="6" w:space="0" w:color="000000"/>
              <w:bottom w:val="single" w:sz="6" w:space="0" w:color="000000"/>
              <w:right w:val="single" w:sz="6" w:space="0" w:color="000000"/>
            </w:tcBorders>
          </w:tcPr>
          <w:p w14:paraId="0EC57CF6" w14:textId="77777777" w:rsidR="004A715D" w:rsidRPr="00030B1A" w:rsidRDefault="004A715D" w:rsidP="00030B1A">
            <w:pPr>
              <w:spacing w:after="160" w:line="259" w:lineRule="auto"/>
              <w:rPr>
                <w:rFonts w:ascii="Calibri" w:eastAsia="Calibri" w:hAnsi="Calibri" w:cs="Calibri"/>
                <w:color w:val="000000"/>
                <w:sz w:val="22"/>
                <w:szCs w:val="22"/>
              </w:rPr>
            </w:pPr>
          </w:p>
        </w:tc>
      </w:tr>
      <w:tr w:rsidR="004A715D" w:rsidRPr="00030B1A" w14:paraId="3697422C"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549FEA15" w14:textId="77777777" w:rsidR="004A715D" w:rsidRPr="00030B1A" w:rsidRDefault="004A715D" w:rsidP="00030B1A">
            <w:pPr>
              <w:spacing w:after="160" w:line="259" w:lineRule="auto"/>
              <w:rPr>
                <w:rFonts w:ascii="Calibri" w:eastAsia="Calibri" w:hAnsi="Calibri" w:cs="Calibri"/>
                <w:color w:val="000000"/>
                <w:sz w:val="22"/>
                <w:szCs w:val="22"/>
              </w:rPr>
            </w:pPr>
          </w:p>
        </w:tc>
        <w:tc>
          <w:tcPr>
            <w:tcW w:w="1704" w:type="dxa"/>
            <w:tcBorders>
              <w:top w:val="single" w:sz="6" w:space="0" w:color="000000"/>
              <w:left w:val="single" w:sz="6" w:space="0" w:color="000000"/>
              <w:bottom w:val="single" w:sz="6" w:space="0" w:color="000000"/>
              <w:right w:val="single" w:sz="6" w:space="0" w:color="000000"/>
            </w:tcBorders>
          </w:tcPr>
          <w:p w14:paraId="15E40D03" w14:textId="77777777" w:rsidR="004A715D" w:rsidRPr="00030B1A" w:rsidRDefault="004A715D" w:rsidP="00030B1A">
            <w:pPr>
              <w:spacing w:after="160" w:line="259" w:lineRule="auto"/>
              <w:rPr>
                <w:rFonts w:ascii="Calibri" w:eastAsia="Calibri" w:hAnsi="Calibri" w:cs="Calibri"/>
                <w:color w:val="000000"/>
                <w:sz w:val="22"/>
                <w:szCs w:val="22"/>
              </w:rPr>
            </w:pPr>
          </w:p>
        </w:tc>
        <w:tc>
          <w:tcPr>
            <w:tcW w:w="1745" w:type="dxa"/>
            <w:gridSpan w:val="2"/>
            <w:tcBorders>
              <w:top w:val="single" w:sz="6" w:space="0" w:color="000000"/>
              <w:left w:val="single" w:sz="6" w:space="0" w:color="000000"/>
              <w:bottom w:val="single" w:sz="6" w:space="0" w:color="000000"/>
              <w:right w:val="single" w:sz="6" w:space="0" w:color="000000"/>
            </w:tcBorders>
          </w:tcPr>
          <w:p w14:paraId="68D3D659" w14:textId="77777777" w:rsidR="004A715D" w:rsidRPr="00030B1A" w:rsidRDefault="004A715D" w:rsidP="00030B1A">
            <w:pPr>
              <w:spacing w:after="160" w:line="259" w:lineRule="auto"/>
              <w:rPr>
                <w:rFonts w:ascii="Calibri" w:eastAsia="Calibri" w:hAnsi="Calibri" w:cs="Calibri"/>
                <w:color w:val="000000"/>
                <w:sz w:val="22"/>
                <w:szCs w:val="22"/>
              </w:rPr>
            </w:pPr>
          </w:p>
        </w:tc>
        <w:tc>
          <w:tcPr>
            <w:tcW w:w="1904" w:type="dxa"/>
            <w:gridSpan w:val="2"/>
            <w:tcBorders>
              <w:top w:val="single" w:sz="6" w:space="0" w:color="000000"/>
              <w:left w:val="single" w:sz="6" w:space="0" w:color="000000"/>
              <w:bottom w:val="single" w:sz="6" w:space="0" w:color="000000"/>
              <w:right w:val="single" w:sz="6" w:space="0" w:color="000000"/>
            </w:tcBorders>
          </w:tcPr>
          <w:p w14:paraId="21D2FF42" w14:textId="77777777" w:rsidR="004A715D" w:rsidRPr="00030B1A" w:rsidRDefault="004A715D" w:rsidP="00030B1A">
            <w:pPr>
              <w:spacing w:after="160" w:line="259" w:lineRule="auto"/>
              <w:rPr>
                <w:rFonts w:ascii="Calibri" w:eastAsia="Calibri" w:hAnsi="Calibri" w:cs="Calibri"/>
                <w:color w:val="000000"/>
                <w:sz w:val="22"/>
                <w:szCs w:val="22"/>
              </w:rPr>
            </w:pPr>
          </w:p>
        </w:tc>
      </w:tr>
      <w:tr w:rsidR="004A715D" w:rsidRPr="00030B1A" w14:paraId="4746067E"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3F10960A" w14:textId="77777777" w:rsidR="004A715D" w:rsidRPr="00030B1A" w:rsidRDefault="004A715D" w:rsidP="00030B1A">
            <w:pPr>
              <w:spacing w:after="160" w:line="259" w:lineRule="auto"/>
              <w:rPr>
                <w:rFonts w:ascii="Calibri" w:eastAsia="Calibri" w:hAnsi="Calibri" w:cs="Calibri"/>
                <w:color w:val="000000"/>
                <w:sz w:val="22"/>
                <w:szCs w:val="22"/>
              </w:rPr>
            </w:pPr>
          </w:p>
        </w:tc>
        <w:tc>
          <w:tcPr>
            <w:tcW w:w="1704" w:type="dxa"/>
            <w:tcBorders>
              <w:top w:val="single" w:sz="6" w:space="0" w:color="000000"/>
              <w:left w:val="single" w:sz="6" w:space="0" w:color="000000"/>
              <w:bottom w:val="single" w:sz="6" w:space="0" w:color="000000"/>
              <w:right w:val="single" w:sz="6" w:space="0" w:color="000000"/>
            </w:tcBorders>
          </w:tcPr>
          <w:p w14:paraId="7A58DC90" w14:textId="77777777" w:rsidR="004A715D" w:rsidRPr="00030B1A" w:rsidRDefault="004A715D" w:rsidP="00030B1A">
            <w:pPr>
              <w:spacing w:after="160" w:line="259" w:lineRule="auto"/>
              <w:rPr>
                <w:rFonts w:ascii="Calibri" w:eastAsia="Calibri" w:hAnsi="Calibri" w:cs="Calibri"/>
                <w:color w:val="000000"/>
                <w:sz w:val="22"/>
                <w:szCs w:val="22"/>
              </w:rPr>
            </w:pPr>
          </w:p>
        </w:tc>
        <w:tc>
          <w:tcPr>
            <w:tcW w:w="1745" w:type="dxa"/>
            <w:gridSpan w:val="2"/>
            <w:tcBorders>
              <w:top w:val="single" w:sz="6" w:space="0" w:color="000000"/>
              <w:left w:val="single" w:sz="6" w:space="0" w:color="000000"/>
              <w:bottom w:val="single" w:sz="6" w:space="0" w:color="000000"/>
              <w:right w:val="single" w:sz="6" w:space="0" w:color="000000"/>
            </w:tcBorders>
          </w:tcPr>
          <w:p w14:paraId="3E1285D6" w14:textId="77777777" w:rsidR="004A715D" w:rsidRPr="00030B1A" w:rsidRDefault="004A715D" w:rsidP="00030B1A">
            <w:pPr>
              <w:spacing w:after="160" w:line="259" w:lineRule="auto"/>
              <w:rPr>
                <w:rFonts w:ascii="Calibri" w:eastAsia="Calibri" w:hAnsi="Calibri" w:cs="Calibri"/>
                <w:color w:val="000000"/>
                <w:sz w:val="22"/>
                <w:szCs w:val="22"/>
              </w:rPr>
            </w:pPr>
          </w:p>
        </w:tc>
        <w:tc>
          <w:tcPr>
            <w:tcW w:w="1904" w:type="dxa"/>
            <w:gridSpan w:val="2"/>
            <w:tcBorders>
              <w:top w:val="single" w:sz="6" w:space="0" w:color="000000"/>
              <w:left w:val="single" w:sz="6" w:space="0" w:color="000000"/>
              <w:bottom w:val="single" w:sz="6" w:space="0" w:color="000000"/>
              <w:right w:val="single" w:sz="6" w:space="0" w:color="000000"/>
            </w:tcBorders>
          </w:tcPr>
          <w:p w14:paraId="67A53097" w14:textId="77777777" w:rsidR="004A715D" w:rsidRPr="00030B1A" w:rsidRDefault="004A715D" w:rsidP="00030B1A">
            <w:pPr>
              <w:spacing w:after="160" w:line="259" w:lineRule="auto"/>
              <w:rPr>
                <w:rFonts w:ascii="Calibri" w:eastAsia="Calibri" w:hAnsi="Calibri" w:cs="Calibri"/>
                <w:color w:val="000000"/>
                <w:sz w:val="22"/>
                <w:szCs w:val="22"/>
              </w:rPr>
            </w:pPr>
          </w:p>
        </w:tc>
      </w:tr>
      <w:tr w:rsidR="00030B1A" w:rsidRPr="00030B1A" w14:paraId="1E349F21"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441E62A7"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704" w:type="dxa"/>
            <w:tcBorders>
              <w:top w:val="single" w:sz="6" w:space="0" w:color="000000"/>
              <w:left w:val="single" w:sz="6" w:space="0" w:color="000000"/>
              <w:bottom w:val="single" w:sz="6" w:space="0" w:color="000000"/>
              <w:right w:val="single" w:sz="6" w:space="0" w:color="000000"/>
            </w:tcBorders>
          </w:tcPr>
          <w:p w14:paraId="5CBB7A22"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745" w:type="dxa"/>
            <w:gridSpan w:val="2"/>
            <w:tcBorders>
              <w:top w:val="single" w:sz="6" w:space="0" w:color="000000"/>
              <w:left w:val="single" w:sz="6" w:space="0" w:color="000000"/>
              <w:bottom w:val="single" w:sz="6" w:space="0" w:color="000000"/>
              <w:right w:val="single" w:sz="6" w:space="0" w:color="000000"/>
            </w:tcBorders>
          </w:tcPr>
          <w:p w14:paraId="1F493F8C"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904" w:type="dxa"/>
            <w:gridSpan w:val="2"/>
            <w:tcBorders>
              <w:top w:val="single" w:sz="6" w:space="0" w:color="000000"/>
              <w:left w:val="single" w:sz="6" w:space="0" w:color="000000"/>
              <w:bottom w:val="single" w:sz="6" w:space="0" w:color="000000"/>
              <w:right w:val="single" w:sz="6" w:space="0" w:color="000000"/>
            </w:tcBorders>
          </w:tcPr>
          <w:p w14:paraId="5817A57D" w14:textId="77777777" w:rsidR="00030B1A" w:rsidRPr="00030B1A" w:rsidRDefault="00030B1A" w:rsidP="00030B1A">
            <w:pPr>
              <w:spacing w:after="160" w:line="259" w:lineRule="auto"/>
              <w:rPr>
                <w:rFonts w:ascii="Calibri" w:eastAsia="Calibri" w:hAnsi="Calibri" w:cs="Calibri"/>
                <w:color w:val="000000"/>
                <w:sz w:val="22"/>
                <w:szCs w:val="22"/>
              </w:rPr>
            </w:pPr>
          </w:p>
        </w:tc>
      </w:tr>
      <w:tr w:rsidR="00DB3E56" w:rsidRPr="00030B1A" w14:paraId="4AB20331" w14:textId="77777777" w:rsidTr="00B00A4A">
        <w:trPr>
          <w:trHeight w:val="315"/>
        </w:trPr>
        <w:tc>
          <w:tcPr>
            <w:tcW w:w="8079" w:type="dxa"/>
            <w:gridSpan w:val="7"/>
            <w:tcBorders>
              <w:top w:val="single" w:sz="6" w:space="0" w:color="000000"/>
              <w:left w:val="single" w:sz="6" w:space="0" w:color="000000"/>
              <w:bottom w:val="single" w:sz="6" w:space="0" w:color="000000"/>
              <w:right w:val="single" w:sz="6" w:space="0" w:color="000000"/>
            </w:tcBorders>
          </w:tcPr>
          <w:p w14:paraId="6BD0F774" w14:textId="11C2550A" w:rsidR="00DB3E56" w:rsidRPr="00030B1A" w:rsidRDefault="00DB3E56" w:rsidP="00030B1A">
            <w:pPr>
              <w:spacing w:after="160" w:line="259" w:lineRule="auto"/>
              <w:rPr>
                <w:rFonts w:ascii="Calibri" w:eastAsia="Calibri" w:hAnsi="Calibri" w:cs="Calibri"/>
                <w:color w:val="000000"/>
                <w:sz w:val="22"/>
                <w:szCs w:val="22"/>
              </w:rPr>
            </w:pPr>
            <w:r w:rsidRPr="00030B1A">
              <w:rPr>
                <w:rFonts w:ascii="Arial" w:eastAsia="Arial" w:hAnsi="Arial" w:cs="Arial"/>
                <w:b/>
                <w:color w:val="000000"/>
                <w:sz w:val="20"/>
                <w:szCs w:val="22"/>
              </w:rPr>
              <w:t>TARIFFPOLITISK UTVALG</w:t>
            </w:r>
          </w:p>
        </w:tc>
      </w:tr>
      <w:tr w:rsidR="00030B1A" w:rsidRPr="00030B1A" w14:paraId="59DFB02B"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2A3157ED"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Leder</w:t>
            </w:r>
          </w:p>
        </w:tc>
        <w:tc>
          <w:tcPr>
            <w:tcW w:w="1704" w:type="dxa"/>
            <w:tcBorders>
              <w:top w:val="single" w:sz="6" w:space="0" w:color="000000"/>
              <w:left w:val="single" w:sz="6" w:space="0" w:color="000000"/>
              <w:bottom w:val="single" w:sz="6" w:space="0" w:color="000000"/>
              <w:right w:val="single" w:sz="6" w:space="0" w:color="000000"/>
            </w:tcBorders>
          </w:tcPr>
          <w:p w14:paraId="4206F2DE"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Runa Hjertø</w:t>
            </w:r>
          </w:p>
        </w:tc>
        <w:tc>
          <w:tcPr>
            <w:tcW w:w="3649" w:type="dxa"/>
            <w:gridSpan w:val="4"/>
            <w:tcBorders>
              <w:top w:val="single" w:sz="6" w:space="0" w:color="000000"/>
              <w:left w:val="single" w:sz="6" w:space="0" w:color="000000"/>
              <w:bottom w:val="single" w:sz="6" w:space="0" w:color="000000"/>
              <w:right w:val="single" w:sz="6" w:space="0" w:color="000000"/>
            </w:tcBorders>
          </w:tcPr>
          <w:p w14:paraId="1FA00B56" w14:textId="77777777" w:rsidR="00030B1A" w:rsidRPr="00030B1A" w:rsidRDefault="00030B1A" w:rsidP="00030B1A">
            <w:pPr>
              <w:spacing w:after="160" w:line="259" w:lineRule="auto"/>
              <w:rPr>
                <w:rFonts w:ascii="Calibri" w:eastAsia="Calibri" w:hAnsi="Calibri" w:cs="Calibri"/>
                <w:color w:val="000000"/>
                <w:sz w:val="22"/>
                <w:szCs w:val="22"/>
              </w:rPr>
            </w:pPr>
            <w:r w:rsidRPr="00030B1A">
              <w:rPr>
                <w:rFonts w:ascii="Arial" w:eastAsia="Arial" w:hAnsi="Arial" w:cs="Arial"/>
                <w:color w:val="000000"/>
                <w:sz w:val="20"/>
                <w:szCs w:val="22"/>
              </w:rPr>
              <w:t>Trondheim kommune</w:t>
            </w:r>
          </w:p>
        </w:tc>
      </w:tr>
      <w:tr w:rsidR="00030B1A" w:rsidRPr="00030B1A" w14:paraId="6FEBC61A"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757637DC"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medlem</w:t>
            </w:r>
          </w:p>
        </w:tc>
        <w:tc>
          <w:tcPr>
            <w:tcW w:w="1704" w:type="dxa"/>
            <w:tcBorders>
              <w:top w:val="single" w:sz="6" w:space="0" w:color="000000"/>
              <w:left w:val="single" w:sz="6" w:space="0" w:color="000000"/>
              <w:bottom w:val="single" w:sz="6" w:space="0" w:color="000000"/>
              <w:right w:val="single" w:sz="6" w:space="0" w:color="000000"/>
            </w:tcBorders>
          </w:tcPr>
          <w:p w14:paraId="5349F5BF"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Nils Karlsholm</w:t>
            </w:r>
          </w:p>
        </w:tc>
        <w:tc>
          <w:tcPr>
            <w:tcW w:w="1745" w:type="dxa"/>
            <w:gridSpan w:val="2"/>
            <w:tcBorders>
              <w:top w:val="single" w:sz="6" w:space="0" w:color="000000"/>
              <w:left w:val="single" w:sz="6" w:space="0" w:color="000000"/>
              <w:bottom w:val="single" w:sz="6" w:space="0" w:color="000000"/>
              <w:right w:val="single" w:sz="6" w:space="0" w:color="000000"/>
            </w:tcBorders>
          </w:tcPr>
          <w:p w14:paraId="57657FEB"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FO Trøndelag</w:t>
            </w:r>
          </w:p>
        </w:tc>
        <w:tc>
          <w:tcPr>
            <w:tcW w:w="1904" w:type="dxa"/>
            <w:gridSpan w:val="2"/>
            <w:tcBorders>
              <w:top w:val="single" w:sz="6" w:space="0" w:color="000000"/>
              <w:left w:val="single" w:sz="6" w:space="0" w:color="000000"/>
              <w:bottom w:val="single" w:sz="6" w:space="0" w:color="000000"/>
              <w:right w:val="single" w:sz="6" w:space="0" w:color="000000"/>
            </w:tcBorders>
          </w:tcPr>
          <w:p w14:paraId="6BE94AE9"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0F8F97E5"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431BBE38"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medlem</w:t>
            </w:r>
          </w:p>
        </w:tc>
        <w:tc>
          <w:tcPr>
            <w:tcW w:w="1704" w:type="dxa"/>
            <w:tcBorders>
              <w:top w:val="single" w:sz="6" w:space="0" w:color="000000"/>
              <w:left w:val="single" w:sz="6" w:space="0" w:color="000000"/>
              <w:bottom w:val="single" w:sz="6" w:space="0" w:color="000000"/>
              <w:right w:val="single" w:sz="6" w:space="0" w:color="000000"/>
            </w:tcBorders>
          </w:tcPr>
          <w:p w14:paraId="1A5D3E0B"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Bente Aune Bragstad</w:t>
            </w:r>
          </w:p>
        </w:tc>
        <w:tc>
          <w:tcPr>
            <w:tcW w:w="1745" w:type="dxa"/>
            <w:gridSpan w:val="2"/>
            <w:tcBorders>
              <w:top w:val="single" w:sz="6" w:space="0" w:color="000000"/>
              <w:left w:val="single" w:sz="6" w:space="0" w:color="000000"/>
              <w:bottom w:val="single" w:sz="6" w:space="0" w:color="000000"/>
              <w:right w:val="single" w:sz="6" w:space="0" w:color="000000"/>
            </w:tcBorders>
          </w:tcPr>
          <w:p w14:paraId="0621DB5B"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FO Trøndelag</w:t>
            </w:r>
          </w:p>
        </w:tc>
        <w:tc>
          <w:tcPr>
            <w:tcW w:w="1904" w:type="dxa"/>
            <w:gridSpan w:val="2"/>
            <w:tcBorders>
              <w:top w:val="single" w:sz="6" w:space="0" w:color="000000"/>
              <w:left w:val="single" w:sz="6" w:space="0" w:color="000000"/>
              <w:bottom w:val="single" w:sz="6" w:space="0" w:color="000000"/>
              <w:right w:val="single" w:sz="6" w:space="0" w:color="000000"/>
            </w:tcBorders>
          </w:tcPr>
          <w:p w14:paraId="5BE8DDBE"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4BCFB2B6"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12C2E5D0"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medlem</w:t>
            </w:r>
          </w:p>
        </w:tc>
        <w:tc>
          <w:tcPr>
            <w:tcW w:w="1704" w:type="dxa"/>
            <w:tcBorders>
              <w:top w:val="single" w:sz="6" w:space="0" w:color="000000"/>
              <w:left w:val="single" w:sz="6" w:space="0" w:color="000000"/>
              <w:bottom w:val="single" w:sz="6" w:space="0" w:color="000000"/>
              <w:right w:val="single" w:sz="6" w:space="0" w:color="000000"/>
            </w:tcBorders>
          </w:tcPr>
          <w:p w14:paraId="59F72A30"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 xml:space="preserve">Solveig </w:t>
            </w:r>
            <w:proofErr w:type="spellStart"/>
            <w:r w:rsidRPr="00030B1A">
              <w:rPr>
                <w:rFonts w:ascii="Arial" w:eastAsia="Arial" w:hAnsi="Arial" w:cs="Arial"/>
                <w:color w:val="000000"/>
                <w:sz w:val="20"/>
                <w:szCs w:val="22"/>
              </w:rPr>
              <w:t>Gangaas</w:t>
            </w:r>
            <w:proofErr w:type="spellEnd"/>
          </w:p>
        </w:tc>
        <w:tc>
          <w:tcPr>
            <w:tcW w:w="1745" w:type="dxa"/>
            <w:gridSpan w:val="2"/>
            <w:tcBorders>
              <w:top w:val="single" w:sz="6" w:space="0" w:color="000000"/>
              <w:left w:val="single" w:sz="6" w:space="0" w:color="000000"/>
              <w:bottom w:val="single" w:sz="6" w:space="0" w:color="000000"/>
              <w:right w:val="single" w:sz="6" w:space="0" w:color="000000"/>
            </w:tcBorders>
          </w:tcPr>
          <w:p w14:paraId="7A1A542B"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Bufetat</w:t>
            </w:r>
          </w:p>
        </w:tc>
        <w:tc>
          <w:tcPr>
            <w:tcW w:w="1904" w:type="dxa"/>
            <w:gridSpan w:val="2"/>
            <w:tcBorders>
              <w:top w:val="single" w:sz="6" w:space="0" w:color="000000"/>
              <w:left w:val="single" w:sz="6" w:space="0" w:color="000000"/>
              <w:bottom w:val="single" w:sz="6" w:space="0" w:color="000000"/>
              <w:right w:val="single" w:sz="6" w:space="0" w:color="000000"/>
            </w:tcBorders>
          </w:tcPr>
          <w:p w14:paraId="5F1BE291"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79CAE0FF"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7A07C861"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medlem</w:t>
            </w:r>
          </w:p>
        </w:tc>
        <w:tc>
          <w:tcPr>
            <w:tcW w:w="1704" w:type="dxa"/>
            <w:tcBorders>
              <w:top w:val="single" w:sz="6" w:space="0" w:color="000000"/>
              <w:left w:val="single" w:sz="6" w:space="0" w:color="000000"/>
              <w:bottom w:val="single" w:sz="6" w:space="0" w:color="000000"/>
              <w:right w:val="single" w:sz="6" w:space="0" w:color="000000"/>
            </w:tcBorders>
          </w:tcPr>
          <w:p w14:paraId="179F3065"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Arnhild H. Skaanes</w:t>
            </w:r>
          </w:p>
        </w:tc>
        <w:tc>
          <w:tcPr>
            <w:tcW w:w="3649" w:type="dxa"/>
            <w:gridSpan w:val="4"/>
            <w:tcBorders>
              <w:top w:val="single" w:sz="6" w:space="0" w:color="000000"/>
              <w:left w:val="single" w:sz="6" w:space="0" w:color="000000"/>
              <w:bottom w:val="single" w:sz="6" w:space="0" w:color="000000"/>
              <w:right w:val="single" w:sz="6" w:space="0" w:color="000000"/>
            </w:tcBorders>
          </w:tcPr>
          <w:p w14:paraId="51104F9B" w14:textId="77777777" w:rsidR="00030B1A" w:rsidRPr="00030B1A" w:rsidRDefault="00030B1A" w:rsidP="00030B1A">
            <w:pPr>
              <w:spacing w:after="160" w:line="259" w:lineRule="auto"/>
              <w:rPr>
                <w:rFonts w:ascii="Calibri" w:eastAsia="Calibri" w:hAnsi="Calibri" w:cs="Calibri"/>
                <w:color w:val="000000"/>
                <w:sz w:val="22"/>
                <w:szCs w:val="22"/>
              </w:rPr>
            </w:pPr>
            <w:r w:rsidRPr="00030B1A">
              <w:rPr>
                <w:rFonts w:ascii="Arial" w:eastAsia="Arial" w:hAnsi="Arial" w:cs="Arial"/>
                <w:color w:val="000000"/>
                <w:sz w:val="20"/>
                <w:szCs w:val="22"/>
              </w:rPr>
              <w:t>Trondheim kommune</w:t>
            </w:r>
          </w:p>
        </w:tc>
      </w:tr>
      <w:tr w:rsidR="00030B1A" w:rsidRPr="00030B1A" w14:paraId="0D8D2001"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772681DB"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medlem</w:t>
            </w:r>
          </w:p>
        </w:tc>
        <w:tc>
          <w:tcPr>
            <w:tcW w:w="1704" w:type="dxa"/>
            <w:tcBorders>
              <w:top w:val="single" w:sz="6" w:space="0" w:color="000000"/>
              <w:left w:val="single" w:sz="6" w:space="0" w:color="000000"/>
              <w:bottom w:val="single" w:sz="6" w:space="0" w:color="000000"/>
              <w:right w:val="single" w:sz="6" w:space="0" w:color="000000"/>
            </w:tcBorders>
          </w:tcPr>
          <w:p w14:paraId="1B50AC11"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Erik Strandbakke</w:t>
            </w:r>
          </w:p>
        </w:tc>
        <w:tc>
          <w:tcPr>
            <w:tcW w:w="1745" w:type="dxa"/>
            <w:gridSpan w:val="2"/>
            <w:tcBorders>
              <w:top w:val="single" w:sz="6" w:space="0" w:color="000000"/>
              <w:left w:val="single" w:sz="6" w:space="0" w:color="000000"/>
              <w:bottom w:val="single" w:sz="6" w:space="0" w:color="000000"/>
              <w:right w:val="single" w:sz="6" w:space="0" w:color="000000"/>
            </w:tcBorders>
          </w:tcPr>
          <w:p w14:paraId="00E5C53F" w14:textId="77777777" w:rsidR="00030B1A" w:rsidRPr="00030B1A" w:rsidRDefault="00030B1A" w:rsidP="00030B1A">
            <w:pPr>
              <w:spacing w:line="259" w:lineRule="auto"/>
              <w:rPr>
                <w:rFonts w:ascii="Calibri" w:eastAsia="Calibri" w:hAnsi="Calibri" w:cs="Calibri"/>
                <w:color w:val="000000"/>
                <w:sz w:val="22"/>
                <w:szCs w:val="22"/>
              </w:rPr>
            </w:pPr>
            <w:proofErr w:type="spellStart"/>
            <w:r w:rsidRPr="00030B1A">
              <w:rPr>
                <w:rFonts w:ascii="Arial" w:eastAsia="Arial" w:hAnsi="Arial" w:cs="Arial"/>
                <w:color w:val="000000"/>
                <w:sz w:val="20"/>
                <w:szCs w:val="22"/>
              </w:rPr>
              <w:t>St.Olavs</w:t>
            </w:r>
            <w:proofErr w:type="spellEnd"/>
          </w:p>
        </w:tc>
        <w:tc>
          <w:tcPr>
            <w:tcW w:w="1904" w:type="dxa"/>
            <w:gridSpan w:val="2"/>
            <w:tcBorders>
              <w:top w:val="single" w:sz="6" w:space="0" w:color="000000"/>
              <w:left w:val="single" w:sz="6" w:space="0" w:color="000000"/>
              <w:bottom w:val="single" w:sz="6" w:space="0" w:color="000000"/>
              <w:right w:val="single" w:sz="6" w:space="0" w:color="000000"/>
            </w:tcBorders>
          </w:tcPr>
          <w:p w14:paraId="09CCB6CA"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0AE2533E"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7A118350"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medlem</w:t>
            </w:r>
          </w:p>
        </w:tc>
        <w:tc>
          <w:tcPr>
            <w:tcW w:w="1704" w:type="dxa"/>
            <w:tcBorders>
              <w:top w:val="single" w:sz="6" w:space="0" w:color="000000"/>
              <w:left w:val="single" w:sz="6" w:space="0" w:color="000000"/>
              <w:bottom w:val="single" w:sz="6" w:space="0" w:color="000000"/>
              <w:right w:val="single" w:sz="6" w:space="0" w:color="000000"/>
            </w:tcBorders>
          </w:tcPr>
          <w:p w14:paraId="0CE79E6C"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Lisa Dahle</w:t>
            </w:r>
          </w:p>
        </w:tc>
        <w:tc>
          <w:tcPr>
            <w:tcW w:w="1745" w:type="dxa"/>
            <w:gridSpan w:val="2"/>
            <w:tcBorders>
              <w:top w:val="single" w:sz="6" w:space="0" w:color="000000"/>
              <w:left w:val="single" w:sz="6" w:space="0" w:color="000000"/>
              <w:bottom w:val="single" w:sz="6" w:space="0" w:color="000000"/>
              <w:right w:val="single" w:sz="6" w:space="0" w:color="000000"/>
            </w:tcBorders>
          </w:tcPr>
          <w:p w14:paraId="2CB544F7"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904" w:type="dxa"/>
            <w:gridSpan w:val="2"/>
            <w:tcBorders>
              <w:top w:val="single" w:sz="6" w:space="0" w:color="000000"/>
              <w:left w:val="single" w:sz="6" w:space="0" w:color="000000"/>
              <w:bottom w:val="single" w:sz="6" w:space="0" w:color="000000"/>
              <w:right w:val="single" w:sz="6" w:space="0" w:color="000000"/>
            </w:tcBorders>
          </w:tcPr>
          <w:p w14:paraId="41238641"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4E2F882E"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27A02D05"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704" w:type="dxa"/>
            <w:tcBorders>
              <w:top w:val="single" w:sz="6" w:space="0" w:color="000000"/>
              <w:left w:val="single" w:sz="6" w:space="0" w:color="000000"/>
              <w:bottom w:val="single" w:sz="6" w:space="0" w:color="000000"/>
              <w:right w:val="single" w:sz="6" w:space="0" w:color="000000"/>
            </w:tcBorders>
          </w:tcPr>
          <w:p w14:paraId="46EBD4D5"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745" w:type="dxa"/>
            <w:gridSpan w:val="2"/>
            <w:tcBorders>
              <w:top w:val="single" w:sz="6" w:space="0" w:color="000000"/>
              <w:left w:val="single" w:sz="6" w:space="0" w:color="000000"/>
              <w:bottom w:val="single" w:sz="6" w:space="0" w:color="000000"/>
              <w:right w:val="single" w:sz="6" w:space="0" w:color="000000"/>
            </w:tcBorders>
          </w:tcPr>
          <w:p w14:paraId="6050DC2C"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904" w:type="dxa"/>
            <w:gridSpan w:val="2"/>
            <w:tcBorders>
              <w:top w:val="single" w:sz="6" w:space="0" w:color="000000"/>
              <w:left w:val="single" w:sz="6" w:space="0" w:color="000000"/>
              <w:bottom w:val="single" w:sz="6" w:space="0" w:color="000000"/>
              <w:right w:val="single" w:sz="6" w:space="0" w:color="000000"/>
            </w:tcBorders>
          </w:tcPr>
          <w:p w14:paraId="191B7A4D" w14:textId="77777777" w:rsidR="00030B1A" w:rsidRPr="00030B1A" w:rsidRDefault="00030B1A" w:rsidP="00030B1A">
            <w:pPr>
              <w:spacing w:after="160" w:line="259" w:lineRule="auto"/>
              <w:rPr>
                <w:rFonts w:ascii="Calibri" w:eastAsia="Calibri" w:hAnsi="Calibri" w:cs="Calibri"/>
                <w:color w:val="000000"/>
                <w:sz w:val="22"/>
                <w:szCs w:val="22"/>
              </w:rPr>
            </w:pPr>
          </w:p>
        </w:tc>
      </w:tr>
      <w:tr w:rsidR="00030B1A" w:rsidRPr="00030B1A" w14:paraId="7126DC8B"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10882CFF"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704" w:type="dxa"/>
            <w:tcBorders>
              <w:top w:val="single" w:sz="6" w:space="0" w:color="000000"/>
              <w:left w:val="single" w:sz="6" w:space="0" w:color="000000"/>
              <w:bottom w:val="single" w:sz="6" w:space="0" w:color="000000"/>
              <w:right w:val="single" w:sz="6" w:space="0" w:color="000000"/>
            </w:tcBorders>
          </w:tcPr>
          <w:p w14:paraId="5332F5C6"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745" w:type="dxa"/>
            <w:gridSpan w:val="2"/>
            <w:tcBorders>
              <w:top w:val="single" w:sz="6" w:space="0" w:color="000000"/>
              <w:left w:val="single" w:sz="6" w:space="0" w:color="000000"/>
              <w:bottom w:val="single" w:sz="6" w:space="0" w:color="000000"/>
              <w:right w:val="single" w:sz="6" w:space="0" w:color="000000"/>
            </w:tcBorders>
          </w:tcPr>
          <w:p w14:paraId="650B7D2D" w14:textId="77777777" w:rsidR="00030B1A" w:rsidRPr="00030B1A" w:rsidRDefault="00030B1A" w:rsidP="00030B1A">
            <w:pPr>
              <w:spacing w:after="160" w:line="259" w:lineRule="auto"/>
              <w:rPr>
                <w:rFonts w:ascii="Calibri" w:eastAsia="Calibri" w:hAnsi="Calibri" w:cs="Calibri"/>
                <w:color w:val="000000"/>
                <w:sz w:val="22"/>
                <w:szCs w:val="22"/>
              </w:rPr>
            </w:pPr>
          </w:p>
        </w:tc>
        <w:tc>
          <w:tcPr>
            <w:tcW w:w="1904" w:type="dxa"/>
            <w:gridSpan w:val="2"/>
            <w:tcBorders>
              <w:top w:val="single" w:sz="6" w:space="0" w:color="000000"/>
              <w:left w:val="single" w:sz="6" w:space="0" w:color="000000"/>
              <w:bottom w:val="single" w:sz="6" w:space="0" w:color="000000"/>
              <w:right w:val="single" w:sz="6" w:space="0" w:color="000000"/>
            </w:tcBorders>
          </w:tcPr>
          <w:p w14:paraId="04CE15CC" w14:textId="77777777" w:rsidR="00030B1A" w:rsidRPr="00030B1A" w:rsidRDefault="00030B1A" w:rsidP="00030B1A">
            <w:pPr>
              <w:spacing w:after="160" w:line="259" w:lineRule="auto"/>
              <w:rPr>
                <w:rFonts w:ascii="Calibri" w:eastAsia="Calibri" w:hAnsi="Calibri" w:cs="Calibri"/>
                <w:color w:val="000000"/>
                <w:sz w:val="22"/>
                <w:szCs w:val="22"/>
              </w:rPr>
            </w:pPr>
          </w:p>
        </w:tc>
      </w:tr>
      <w:tr w:rsidR="00F23568" w:rsidRPr="00030B1A" w14:paraId="0868FA4E" w14:textId="77777777" w:rsidTr="00B00A4A">
        <w:trPr>
          <w:trHeight w:val="315"/>
        </w:trPr>
        <w:tc>
          <w:tcPr>
            <w:tcW w:w="8079" w:type="dxa"/>
            <w:gridSpan w:val="7"/>
            <w:tcBorders>
              <w:top w:val="single" w:sz="6" w:space="0" w:color="000000"/>
              <w:left w:val="single" w:sz="6" w:space="0" w:color="000000"/>
              <w:bottom w:val="single" w:sz="6" w:space="0" w:color="000000"/>
              <w:right w:val="single" w:sz="6" w:space="0" w:color="000000"/>
            </w:tcBorders>
          </w:tcPr>
          <w:p w14:paraId="5D6F0D95" w14:textId="24371A5E" w:rsidR="00F23568" w:rsidRPr="00030B1A" w:rsidRDefault="00F23568" w:rsidP="00030B1A">
            <w:pPr>
              <w:spacing w:after="160" w:line="259" w:lineRule="auto"/>
              <w:rPr>
                <w:rFonts w:ascii="Calibri" w:eastAsia="Calibri" w:hAnsi="Calibri" w:cs="Calibri"/>
                <w:color w:val="000000"/>
                <w:sz w:val="22"/>
                <w:szCs w:val="22"/>
              </w:rPr>
            </w:pPr>
            <w:r w:rsidRPr="00030B1A">
              <w:rPr>
                <w:rFonts w:ascii="Arial" w:eastAsia="Arial" w:hAnsi="Arial" w:cs="Arial"/>
                <w:b/>
                <w:color w:val="000000"/>
                <w:sz w:val="20"/>
                <w:szCs w:val="22"/>
              </w:rPr>
              <w:lastRenderedPageBreak/>
              <w:t>KONTROLLKOMITE</w:t>
            </w:r>
          </w:p>
        </w:tc>
      </w:tr>
      <w:tr w:rsidR="00030B1A" w:rsidRPr="00030B1A" w14:paraId="1BB75676" w14:textId="77777777" w:rsidTr="00B00A4A">
        <w:trPr>
          <w:trHeight w:val="315"/>
        </w:trPr>
        <w:tc>
          <w:tcPr>
            <w:tcW w:w="2726" w:type="dxa"/>
            <w:gridSpan w:val="2"/>
            <w:tcBorders>
              <w:top w:val="single" w:sz="6" w:space="0" w:color="000000"/>
              <w:left w:val="single" w:sz="6" w:space="0" w:color="000000"/>
              <w:bottom w:val="single" w:sz="6" w:space="0" w:color="000000"/>
              <w:right w:val="single" w:sz="6" w:space="0" w:color="000000"/>
            </w:tcBorders>
          </w:tcPr>
          <w:p w14:paraId="3E572866"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Leder</w:t>
            </w:r>
          </w:p>
        </w:tc>
        <w:tc>
          <w:tcPr>
            <w:tcW w:w="1704" w:type="dxa"/>
            <w:tcBorders>
              <w:top w:val="single" w:sz="6" w:space="0" w:color="000000"/>
              <w:left w:val="single" w:sz="6" w:space="0" w:color="000000"/>
              <w:bottom w:val="single" w:sz="6" w:space="0" w:color="000000"/>
              <w:right w:val="single" w:sz="6" w:space="0" w:color="000000"/>
            </w:tcBorders>
          </w:tcPr>
          <w:p w14:paraId="30B5B563" w14:textId="77777777" w:rsidR="00030B1A" w:rsidRPr="00030B1A" w:rsidRDefault="00030B1A" w:rsidP="00030B1A">
            <w:pPr>
              <w:spacing w:line="259" w:lineRule="auto"/>
              <w:rPr>
                <w:rFonts w:ascii="Calibri" w:eastAsia="Calibri" w:hAnsi="Calibri" w:cs="Calibri"/>
                <w:color w:val="000000"/>
                <w:sz w:val="22"/>
                <w:szCs w:val="22"/>
              </w:rPr>
            </w:pPr>
            <w:r w:rsidRPr="00030B1A">
              <w:rPr>
                <w:rFonts w:ascii="Arial" w:eastAsia="Arial" w:hAnsi="Arial" w:cs="Arial"/>
                <w:color w:val="000000"/>
                <w:sz w:val="20"/>
                <w:szCs w:val="22"/>
              </w:rPr>
              <w:t>Therese Fjellheim</w:t>
            </w:r>
          </w:p>
        </w:tc>
        <w:tc>
          <w:tcPr>
            <w:tcW w:w="1745" w:type="dxa"/>
            <w:gridSpan w:val="2"/>
            <w:tcBorders>
              <w:top w:val="single" w:sz="6" w:space="0" w:color="000000"/>
              <w:left w:val="single" w:sz="6" w:space="0" w:color="000000"/>
              <w:bottom w:val="single" w:sz="6" w:space="0" w:color="000000"/>
              <w:right w:val="single" w:sz="6" w:space="0" w:color="000000"/>
            </w:tcBorders>
          </w:tcPr>
          <w:p w14:paraId="45FC52C2" w14:textId="77777777" w:rsidR="00030B1A" w:rsidRPr="00030B1A" w:rsidRDefault="00030B1A" w:rsidP="00030B1A">
            <w:pPr>
              <w:spacing w:line="259" w:lineRule="auto"/>
              <w:rPr>
                <w:rFonts w:ascii="Calibri" w:eastAsia="Calibri" w:hAnsi="Calibri" w:cs="Calibri"/>
                <w:color w:val="000000"/>
                <w:sz w:val="22"/>
                <w:szCs w:val="22"/>
              </w:rPr>
            </w:pPr>
            <w:proofErr w:type="spellStart"/>
            <w:r w:rsidRPr="00030B1A">
              <w:rPr>
                <w:rFonts w:ascii="Arial" w:eastAsia="Arial" w:hAnsi="Arial" w:cs="Arial"/>
                <w:color w:val="000000"/>
                <w:sz w:val="20"/>
                <w:szCs w:val="22"/>
              </w:rPr>
              <w:t>bvp</w:t>
            </w:r>
            <w:proofErr w:type="spellEnd"/>
          </w:p>
        </w:tc>
        <w:tc>
          <w:tcPr>
            <w:tcW w:w="1904" w:type="dxa"/>
            <w:gridSpan w:val="2"/>
            <w:tcBorders>
              <w:top w:val="single" w:sz="6" w:space="0" w:color="000000"/>
              <w:left w:val="single" w:sz="6" w:space="0" w:color="000000"/>
              <w:bottom w:val="single" w:sz="6" w:space="0" w:color="000000"/>
              <w:right w:val="single" w:sz="6" w:space="0" w:color="000000"/>
            </w:tcBorders>
          </w:tcPr>
          <w:p w14:paraId="7BFFB45D" w14:textId="77777777" w:rsidR="00030B1A" w:rsidRPr="00030B1A" w:rsidRDefault="00030B1A" w:rsidP="00030B1A">
            <w:pPr>
              <w:spacing w:after="160" w:line="259" w:lineRule="auto"/>
              <w:rPr>
                <w:rFonts w:ascii="Calibri" w:eastAsia="Calibri" w:hAnsi="Calibri" w:cs="Calibri"/>
                <w:color w:val="000000"/>
                <w:sz w:val="22"/>
                <w:szCs w:val="22"/>
              </w:rPr>
            </w:pPr>
          </w:p>
        </w:tc>
      </w:tr>
      <w:tr w:rsidR="00F23568" w14:paraId="60DBE09B" w14:textId="77777777" w:rsidTr="00F23568">
        <w:tblPrEx>
          <w:tblCellMar>
            <w:right w:w="5" w:type="dxa"/>
          </w:tblCellMar>
        </w:tblPrEx>
        <w:trPr>
          <w:trHeight w:val="315"/>
        </w:trPr>
        <w:tc>
          <w:tcPr>
            <w:tcW w:w="2693" w:type="dxa"/>
            <w:tcBorders>
              <w:top w:val="single" w:sz="6" w:space="0" w:color="000000"/>
              <w:left w:val="single" w:sz="6" w:space="0" w:color="000000"/>
              <w:bottom w:val="single" w:sz="6" w:space="0" w:color="000000"/>
              <w:right w:val="single" w:sz="6" w:space="0" w:color="000000"/>
            </w:tcBorders>
          </w:tcPr>
          <w:p w14:paraId="28CE61CF" w14:textId="77777777" w:rsidR="00F23568" w:rsidRDefault="00F23568" w:rsidP="00B00A4A">
            <w:r>
              <w:rPr>
                <w:rFonts w:ascii="Arial" w:eastAsia="Arial" w:hAnsi="Arial" w:cs="Arial"/>
                <w:sz w:val="20"/>
              </w:rPr>
              <w:t>medlem</w:t>
            </w:r>
          </w:p>
        </w:tc>
        <w:tc>
          <w:tcPr>
            <w:tcW w:w="1759" w:type="dxa"/>
            <w:gridSpan w:val="3"/>
            <w:tcBorders>
              <w:top w:val="single" w:sz="6" w:space="0" w:color="000000"/>
              <w:left w:val="single" w:sz="6" w:space="0" w:color="000000"/>
              <w:bottom w:val="single" w:sz="6" w:space="0" w:color="000000"/>
              <w:right w:val="single" w:sz="6" w:space="0" w:color="000000"/>
            </w:tcBorders>
          </w:tcPr>
          <w:p w14:paraId="108AFBD3" w14:textId="77777777" w:rsidR="00F23568" w:rsidRDefault="00F23568" w:rsidP="00B00A4A">
            <w:r>
              <w:rPr>
                <w:rFonts w:ascii="Arial" w:eastAsia="Arial" w:hAnsi="Arial" w:cs="Arial"/>
                <w:sz w:val="20"/>
              </w:rPr>
              <w:t>Jonny Berg</w:t>
            </w:r>
          </w:p>
        </w:tc>
        <w:tc>
          <w:tcPr>
            <w:tcW w:w="1785" w:type="dxa"/>
            <w:gridSpan w:val="2"/>
            <w:tcBorders>
              <w:top w:val="single" w:sz="6" w:space="0" w:color="000000"/>
              <w:left w:val="single" w:sz="6" w:space="0" w:color="000000"/>
              <w:bottom w:val="single" w:sz="6" w:space="0" w:color="000000"/>
              <w:right w:val="single" w:sz="6" w:space="0" w:color="000000"/>
            </w:tcBorders>
          </w:tcPr>
          <w:p w14:paraId="3EEB74EA" w14:textId="77777777" w:rsidR="00F23568" w:rsidRDefault="00F23568" w:rsidP="00B00A4A">
            <w:r>
              <w:rPr>
                <w:rFonts w:ascii="Arial" w:eastAsia="Arial" w:hAnsi="Arial" w:cs="Arial"/>
                <w:sz w:val="20"/>
              </w:rPr>
              <w:t>sos</w:t>
            </w:r>
          </w:p>
        </w:tc>
        <w:tc>
          <w:tcPr>
            <w:tcW w:w="1842" w:type="dxa"/>
            <w:tcBorders>
              <w:top w:val="single" w:sz="6" w:space="0" w:color="000000"/>
              <w:left w:val="single" w:sz="6" w:space="0" w:color="000000"/>
              <w:bottom w:val="single" w:sz="6" w:space="0" w:color="000000"/>
              <w:right w:val="single" w:sz="6" w:space="0" w:color="000000"/>
            </w:tcBorders>
          </w:tcPr>
          <w:p w14:paraId="69F115BD" w14:textId="77777777" w:rsidR="00F23568" w:rsidRDefault="00F23568" w:rsidP="00B00A4A"/>
        </w:tc>
      </w:tr>
      <w:tr w:rsidR="00F23568" w14:paraId="3E9FD9A6" w14:textId="77777777" w:rsidTr="00F23568">
        <w:tblPrEx>
          <w:tblCellMar>
            <w:right w:w="5" w:type="dxa"/>
          </w:tblCellMar>
        </w:tblPrEx>
        <w:trPr>
          <w:trHeight w:val="315"/>
        </w:trPr>
        <w:tc>
          <w:tcPr>
            <w:tcW w:w="2693" w:type="dxa"/>
            <w:tcBorders>
              <w:top w:val="single" w:sz="6" w:space="0" w:color="000000"/>
              <w:left w:val="single" w:sz="6" w:space="0" w:color="000000"/>
              <w:bottom w:val="single" w:sz="6" w:space="0" w:color="000000"/>
              <w:right w:val="single" w:sz="6" w:space="0" w:color="000000"/>
            </w:tcBorders>
          </w:tcPr>
          <w:p w14:paraId="6E447831" w14:textId="77777777" w:rsidR="00F23568" w:rsidRDefault="00F23568" w:rsidP="00B00A4A">
            <w:r>
              <w:rPr>
                <w:rFonts w:ascii="Arial" w:eastAsia="Arial" w:hAnsi="Arial" w:cs="Arial"/>
                <w:sz w:val="20"/>
              </w:rPr>
              <w:t>medlem</w:t>
            </w:r>
          </w:p>
        </w:tc>
        <w:tc>
          <w:tcPr>
            <w:tcW w:w="1759" w:type="dxa"/>
            <w:gridSpan w:val="3"/>
            <w:tcBorders>
              <w:top w:val="single" w:sz="6" w:space="0" w:color="000000"/>
              <w:left w:val="single" w:sz="6" w:space="0" w:color="000000"/>
              <w:bottom w:val="single" w:sz="6" w:space="0" w:color="000000"/>
              <w:right w:val="single" w:sz="6" w:space="0" w:color="000000"/>
            </w:tcBorders>
          </w:tcPr>
          <w:p w14:paraId="53C3E07E" w14:textId="77777777" w:rsidR="00F23568" w:rsidRDefault="00F23568" w:rsidP="00B00A4A">
            <w:r>
              <w:rPr>
                <w:rFonts w:ascii="Arial" w:eastAsia="Arial" w:hAnsi="Arial" w:cs="Arial"/>
                <w:sz w:val="20"/>
              </w:rPr>
              <w:t xml:space="preserve">Anna- Britt </w:t>
            </w:r>
            <w:proofErr w:type="spellStart"/>
            <w:r>
              <w:rPr>
                <w:rFonts w:ascii="Arial" w:eastAsia="Arial" w:hAnsi="Arial" w:cs="Arial"/>
                <w:sz w:val="20"/>
              </w:rPr>
              <w:t>Harrang</w:t>
            </w:r>
            <w:proofErr w:type="spellEnd"/>
          </w:p>
        </w:tc>
        <w:tc>
          <w:tcPr>
            <w:tcW w:w="1785" w:type="dxa"/>
            <w:gridSpan w:val="2"/>
            <w:tcBorders>
              <w:top w:val="single" w:sz="6" w:space="0" w:color="000000"/>
              <w:left w:val="single" w:sz="6" w:space="0" w:color="000000"/>
              <w:bottom w:val="single" w:sz="6" w:space="0" w:color="000000"/>
              <w:right w:val="single" w:sz="6" w:space="0" w:color="000000"/>
            </w:tcBorders>
          </w:tcPr>
          <w:p w14:paraId="1C8822CF" w14:textId="77777777" w:rsidR="00F23568" w:rsidRDefault="00F23568" w:rsidP="00B00A4A">
            <w:proofErr w:type="spellStart"/>
            <w:r>
              <w:rPr>
                <w:rFonts w:ascii="Arial" w:eastAsia="Arial" w:hAnsi="Arial" w:cs="Arial"/>
                <w:sz w:val="20"/>
              </w:rPr>
              <w:t>vpl</w:t>
            </w:r>
            <w:proofErr w:type="spellEnd"/>
          </w:p>
        </w:tc>
        <w:tc>
          <w:tcPr>
            <w:tcW w:w="1842" w:type="dxa"/>
            <w:tcBorders>
              <w:top w:val="single" w:sz="6" w:space="0" w:color="000000"/>
              <w:left w:val="single" w:sz="6" w:space="0" w:color="000000"/>
              <w:bottom w:val="single" w:sz="6" w:space="0" w:color="000000"/>
              <w:right w:val="single" w:sz="6" w:space="0" w:color="000000"/>
            </w:tcBorders>
          </w:tcPr>
          <w:p w14:paraId="2DAC1B4B" w14:textId="77777777" w:rsidR="00F23568" w:rsidRDefault="00F23568" w:rsidP="00B00A4A"/>
        </w:tc>
      </w:tr>
      <w:tr w:rsidR="00F23568" w14:paraId="4B00BCE7" w14:textId="77777777" w:rsidTr="00F23568">
        <w:tblPrEx>
          <w:tblCellMar>
            <w:right w:w="5" w:type="dxa"/>
          </w:tblCellMar>
        </w:tblPrEx>
        <w:trPr>
          <w:trHeight w:val="315"/>
        </w:trPr>
        <w:tc>
          <w:tcPr>
            <w:tcW w:w="2693" w:type="dxa"/>
            <w:tcBorders>
              <w:top w:val="single" w:sz="6" w:space="0" w:color="000000"/>
              <w:left w:val="single" w:sz="6" w:space="0" w:color="000000"/>
              <w:bottom w:val="single" w:sz="6" w:space="0" w:color="000000"/>
              <w:right w:val="single" w:sz="6" w:space="0" w:color="000000"/>
            </w:tcBorders>
          </w:tcPr>
          <w:p w14:paraId="156D8123" w14:textId="77777777" w:rsidR="00F23568" w:rsidRDefault="00F23568" w:rsidP="00B00A4A">
            <w:r>
              <w:rPr>
                <w:rFonts w:ascii="Arial" w:eastAsia="Arial" w:hAnsi="Arial" w:cs="Arial"/>
                <w:sz w:val="20"/>
              </w:rPr>
              <w:t>vara</w:t>
            </w:r>
          </w:p>
        </w:tc>
        <w:tc>
          <w:tcPr>
            <w:tcW w:w="1759" w:type="dxa"/>
            <w:gridSpan w:val="3"/>
            <w:tcBorders>
              <w:top w:val="single" w:sz="6" w:space="0" w:color="000000"/>
              <w:left w:val="single" w:sz="6" w:space="0" w:color="000000"/>
              <w:bottom w:val="single" w:sz="6" w:space="0" w:color="000000"/>
              <w:right w:val="single" w:sz="6" w:space="0" w:color="000000"/>
            </w:tcBorders>
          </w:tcPr>
          <w:p w14:paraId="24FFC84D" w14:textId="77777777" w:rsidR="00F23568" w:rsidRDefault="00F23568" w:rsidP="00B00A4A">
            <w:r>
              <w:rPr>
                <w:rFonts w:ascii="Arial" w:eastAsia="Arial" w:hAnsi="Arial" w:cs="Arial"/>
                <w:sz w:val="20"/>
              </w:rPr>
              <w:t>Anne Grytbakk</w:t>
            </w:r>
          </w:p>
        </w:tc>
        <w:tc>
          <w:tcPr>
            <w:tcW w:w="1785" w:type="dxa"/>
            <w:gridSpan w:val="2"/>
            <w:tcBorders>
              <w:top w:val="single" w:sz="6" w:space="0" w:color="000000"/>
              <w:left w:val="single" w:sz="6" w:space="0" w:color="000000"/>
              <w:bottom w:val="single" w:sz="6" w:space="0" w:color="000000"/>
              <w:right w:val="single" w:sz="6" w:space="0" w:color="000000"/>
            </w:tcBorders>
          </w:tcPr>
          <w:p w14:paraId="03B3E860" w14:textId="77777777" w:rsidR="00F23568" w:rsidRDefault="00F23568" w:rsidP="00B00A4A">
            <w:proofErr w:type="spellStart"/>
            <w:r>
              <w:rPr>
                <w:rFonts w:ascii="Arial" w:eastAsia="Arial" w:hAnsi="Arial" w:cs="Arial"/>
                <w:sz w:val="20"/>
              </w:rPr>
              <w:t>bvp</w:t>
            </w:r>
            <w:proofErr w:type="spellEnd"/>
          </w:p>
        </w:tc>
        <w:tc>
          <w:tcPr>
            <w:tcW w:w="1842" w:type="dxa"/>
            <w:tcBorders>
              <w:top w:val="single" w:sz="6" w:space="0" w:color="000000"/>
              <w:left w:val="single" w:sz="6" w:space="0" w:color="000000"/>
              <w:bottom w:val="single" w:sz="6" w:space="0" w:color="000000"/>
              <w:right w:val="single" w:sz="6" w:space="0" w:color="000000"/>
            </w:tcBorders>
          </w:tcPr>
          <w:p w14:paraId="27E65968" w14:textId="77777777" w:rsidR="00F23568" w:rsidRDefault="00F23568" w:rsidP="00B00A4A"/>
        </w:tc>
      </w:tr>
      <w:tr w:rsidR="00F23568" w14:paraId="1BF0A8A0" w14:textId="77777777" w:rsidTr="00F23568">
        <w:tblPrEx>
          <w:tblCellMar>
            <w:right w:w="5" w:type="dxa"/>
          </w:tblCellMar>
        </w:tblPrEx>
        <w:trPr>
          <w:trHeight w:val="315"/>
        </w:trPr>
        <w:tc>
          <w:tcPr>
            <w:tcW w:w="2693" w:type="dxa"/>
            <w:tcBorders>
              <w:top w:val="single" w:sz="6" w:space="0" w:color="000000"/>
              <w:left w:val="single" w:sz="6" w:space="0" w:color="000000"/>
              <w:bottom w:val="single" w:sz="6" w:space="0" w:color="000000"/>
              <w:right w:val="single" w:sz="6" w:space="0" w:color="000000"/>
            </w:tcBorders>
          </w:tcPr>
          <w:p w14:paraId="765BC6C0" w14:textId="77777777" w:rsidR="00F23568" w:rsidRDefault="00F23568" w:rsidP="00B00A4A">
            <w:r>
              <w:rPr>
                <w:rFonts w:ascii="Arial" w:eastAsia="Arial" w:hAnsi="Arial" w:cs="Arial"/>
                <w:sz w:val="20"/>
              </w:rPr>
              <w:t>vara</w:t>
            </w:r>
          </w:p>
        </w:tc>
        <w:tc>
          <w:tcPr>
            <w:tcW w:w="1759" w:type="dxa"/>
            <w:gridSpan w:val="3"/>
            <w:tcBorders>
              <w:top w:val="single" w:sz="6" w:space="0" w:color="000000"/>
              <w:left w:val="single" w:sz="6" w:space="0" w:color="000000"/>
              <w:bottom w:val="single" w:sz="6" w:space="0" w:color="000000"/>
              <w:right w:val="single" w:sz="6" w:space="0" w:color="000000"/>
            </w:tcBorders>
          </w:tcPr>
          <w:p w14:paraId="39E4B5FA" w14:textId="77777777" w:rsidR="00F23568" w:rsidRDefault="00F23568" w:rsidP="00B00A4A"/>
        </w:tc>
        <w:tc>
          <w:tcPr>
            <w:tcW w:w="1785" w:type="dxa"/>
            <w:gridSpan w:val="2"/>
            <w:tcBorders>
              <w:top w:val="single" w:sz="6" w:space="0" w:color="000000"/>
              <w:left w:val="single" w:sz="6" w:space="0" w:color="000000"/>
              <w:bottom w:val="single" w:sz="6" w:space="0" w:color="000000"/>
              <w:right w:val="single" w:sz="6" w:space="0" w:color="000000"/>
            </w:tcBorders>
          </w:tcPr>
          <w:p w14:paraId="162605F9" w14:textId="77777777" w:rsidR="00F23568" w:rsidRDefault="00F23568" w:rsidP="00B00A4A">
            <w:r>
              <w:rPr>
                <w:rFonts w:ascii="Arial" w:eastAsia="Arial" w:hAnsi="Arial" w:cs="Arial"/>
                <w:sz w:val="20"/>
              </w:rPr>
              <w:t>sos</w:t>
            </w:r>
          </w:p>
        </w:tc>
        <w:tc>
          <w:tcPr>
            <w:tcW w:w="1842" w:type="dxa"/>
            <w:tcBorders>
              <w:top w:val="single" w:sz="6" w:space="0" w:color="000000"/>
              <w:left w:val="single" w:sz="6" w:space="0" w:color="000000"/>
              <w:bottom w:val="single" w:sz="6" w:space="0" w:color="000000"/>
              <w:right w:val="single" w:sz="6" w:space="0" w:color="000000"/>
            </w:tcBorders>
          </w:tcPr>
          <w:p w14:paraId="4BBFE63E" w14:textId="77777777" w:rsidR="00F23568" w:rsidRDefault="00F23568" w:rsidP="00B00A4A"/>
        </w:tc>
      </w:tr>
      <w:tr w:rsidR="00F23568" w14:paraId="00BBD129" w14:textId="77777777" w:rsidTr="00F23568">
        <w:tblPrEx>
          <w:tblCellMar>
            <w:right w:w="5" w:type="dxa"/>
          </w:tblCellMar>
        </w:tblPrEx>
        <w:trPr>
          <w:trHeight w:val="315"/>
        </w:trPr>
        <w:tc>
          <w:tcPr>
            <w:tcW w:w="2693" w:type="dxa"/>
            <w:tcBorders>
              <w:top w:val="single" w:sz="6" w:space="0" w:color="000000"/>
              <w:left w:val="single" w:sz="6" w:space="0" w:color="000000"/>
              <w:bottom w:val="single" w:sz="6" w:space="0" w:color="000000"/>
              <w:right w:val="single" w:sz="6" w:space="0" w:color="000000"/>
            </w:tcBorders>
          </w:tcPr>
          <w:p w14:paraId="7A81BC44" w14:textId="77777777" w:rsidR="00F23568" w:rsidRDefault="00F23568" w:rsidP="00B00A4A">
            <w:r>
              <w:rPr>
                <w:rFonts w:ascii="Arial" w:eastAsia="Arial" w:hAnsi="Arial" w:cs="Arial"/>
                <w:sz w:val="20"/>
              </w:rPr>
              <w:t>vara</w:t>
            </w:r>
          </w:p>
        </w:tc>
        <w:tc>
          <w:tcPr>
            <w:tcW w:w="1759" w:type="dxa"/>
            <w:gridSpan w:val="3"/>
            <w:tcBorders>
              <w:top w:val="single" w:sz="6" w:space="0" w:color="000000"/>
              <w:left w:val="single" w:sz="6" w:space="0" w:color="000000"/>
              <w:bottom w:val="single" w:sz="6" w:space="0" w:color="000000"/>
              <w:right w:val="single" w:sz="6" w:space="0" w:color="000000"/>
            </w:tcBorders>
          </w:tcPr>
          <w:p w14:paraId="5E207B1B" w14:textId="77777777" w:rsidR="00F23568" w:rsidRDefault="00F23568" w:rsidP="00B00A4A"/>
        </w:tc>
        <w:tc>
          <w:tcPr>
            <w:tcW w:w="1785" w:type="dxa"/>
            <w:gridSpan w:val="2"/>
            <w:tcBorders>
              <w:top w:val="single" w:sz="6" w:space="0" w:color="000000"/>
              <w:left w:val="single" w:sz="6" w:space="0" w:color="000000"/>
              <w:bottom w:val="single" w:sz="6" w:space="0" w:color="000000"/>
              <w:right w:val="single" w:sz="6" w:space="0" w:color="000000"/>
            </w:tcBorders>
          </w:tcPr>
          <w:p w14:paraId="1F1FA522" w14:textId="77777777" w:rsidR="00F23568" w:rsidRDefault="00F23568" w:rsidP="00B00A4A">
            <w:proofErr w:type="spellStart"/>
            <w:r>
              <w:rPr>
                <w:rFonts w:ascii="Arial" w:eastAsia="Arial" w:hAnsi="Arial" w:cs="Arial"/>
                <w:sz w:val="20"/>
              </w:rPr>
              <w:t>vpl</w:t>
            </w:r>
            <w:proofErr w:type="spellEnd"/>
          </w:p>
        </w:tc>
        <w:tc>
          <w:tcPr>
            <w:tcW w:w="1842" w:type="dxa"/>
            <w:tcBorders>
              <w:top w:val="single" w:sz="6" w:space="0" w:color="000000"/>
              <w:left w:val="single" w:sz="6" w:space="0" w:color="000000"/>
              <w:bottom w:val="single" w:sz="6" w:space="0" w:color="000000"/>
              <w:right w:val="single" w:sz="6" w:space="0" w:color="000000"/>
            </w:tcBorders>
          </w:tcPr>
          <w:p w14:paraId="1C0ED987" w14:textId="77777777" w:rsidR="00F23568" w:rsidRDefault="00F23568" w:rsidP="00B00A4A"/>
        </w:tc>
      </w:tr>
      <w:tr w:rsidR="00F23568" w14:paraId="78F47D60" w14:textId="77777777" w:rsidTr="00F23568">
        <w:tblPrEx>
          <w:tblCellMar>
            <w:right w:w="5" w:type="dxa"/>
          </w:tblCellMar>
        </w:tblPrEx>
        <w:trPr>
          <w:trHeight w:val="315"/>
        </w:trPr>
        <w:tc>
          <w:tcPr>
            <w:tcW w:w="2693" w:type="dxa"/>
            <w:tcBorders>
              <w:top w:val="single" w:sz="6" w:space="0" w:color="000000"/>
              <w:left w:val="single" w:sz="6" w:space="0" w:color="000000"/>
              <w:bottom w:val="single" w:sz="6" w:space="0" w:color="000000"/>
              <w:right w:val="single" w:sz="6" w:space="0" w:color="000000"/>
            </w:tcBorders>
          </w:tcPr>
          <w:p w14:paraId="4053BF74" w14:textId="77777777" w:rsidR="00F23568" w:rsidRDefault="00F23568" w:rsidP="00B00A4A"/>
        </w:tc>
        <w:tc>
          <w:tcPr>
            <w:tcW w:w="1759" w:type="dxa"/>
            <w:gridSpan w:val="3"/>
            <w:tcBorders>
              <w:top w:val="single" w:sz="6" w:space="0" w:color="000000"/>
              <w:left w:val="single" w:sz="6" w:space="0" w:color="000000"/>
              <w:bottom w:val="single" w:sz="6" w:space="0" w:color="000000"/>
              <w:right w:val="single" w:sz="6" w:space="0" w:color="000000"/>
            </w:tcBorders>
          </w:tcPr>
          <w:p w14:paraId="67E48966" w14:textId="77777777" w:rsidR="00F23568" w:rsidRDefault="00F23568" w:rsidP="00B00A4A"/>
        </w:tc>
        <w:tc>
          <w:tcPr>
            <w:tcW w:w="1785" w:type="dxa"/>
            <w:gridSpan w:val="2"/>
            <w:tcBorders>
              <w:top w:val="single" w:sz="6" w:space="0" w:color="000000"/>
              <w:left w:val="single" w:sz="6" w:space="0" w:color="000000"/>
              <w:bottom w:val="single" w:sz="6" w:space="0" w:color="000000"/>
              <w:right w:val="single" w:sz="6" w:space="0" w:color="000000"/>
            </w:tcBorders>
          </w:tcPr>
          <w:p w14:paraId="45780591" w14:textId="77777777" w:rsidR="00F23568" w:rsidRDefault="00F23568" w:rsidP="00B00A4A"/>
        </w:tc>
        <w:tc>
          <w:tcPr>
            <w:tcW w:w="1842" w:type="dxa"/>
            <w:tcBorders>
              <w:top w:val="single" w:sz="6" w:space="0" w:color="000000"/>
              <w:left w:val="single" w:sz="6" w:space="0" w:color="000000"/>
              <w:bottom w:val="single" w:sz="6" w:space="0" w:color="000000"/>
              <w:right w:val="single" w:sz="6" w:space="0" w:color="000000"/>
            </w:tcBorders>
          </w:tcPr>
          <w:p w14:paraId="287A5AA7" w14:textId="77777777" w:rsidR="00F23568" w:rsidRDefault="00F23568" w:rsidP="00B00A4A"/>
        </w:tc>
      </w:tr>
      <w:tr w:rsidR="00F23568" w14:paraId="49155BD1" w14:textId="77777777" w:rsidTr="00F23568">
        <w:tblPrEx>
          <w:tblCellMar>
            <w:right w:w="5" w:type="dxa"/>
          </w:tblCellMar>
        </w:tblPrEx>
        <w:trPr>
          <w:trHeight w:val="315"/>
        </w:trPr>
        <w:tc>
          <w:tcPr>
            <w:tcW w:w="2693" w:type="dxa"/>
            <w:tcBorders>
              <w:top w:val="single" w:sz="6" w:space="0" w:color="000000"/>
              <w:left w:val="single" w:sz="6" w:space="0" w:color="000000"/>
              <w:bottom w:val="single" w:sz="6" w:space="0" w:color="000000"/>
              <w:right w:val="single" w:sz="6" w:space="0" w:color="000000"/>
            </w:tcBorders>
          </w:tcPr>
          <w:p w14:paraId="567ABB5E" w14:textId="77777777" w:rsidR="00F23568" w:rsidRDefault="00F23568" w:rsidP="00B00A4A"/>
        </w:tc>
        <w:tc>
          <w:tcPr>
            <w:tcW w:w="1759" w:type="dxa"/>
            <w:gridSpan w:val="3"/>
            <w:tcBorders>
              <w:top w:val="single" w:sz="6" w:space="0" w:color="000000"/>
              <w:left w:val="single" w:sz="6" w:space="0" w:color="000000"/>
              <w:bottom w:val="single" w:sz="6" w:space="0" w:color="000000"/>
              <w:right w:val="single" w:sz="6" w:space="0" w:color="000000"/>
            </w:tcBorders>
          </w:tcPr>
          <w:p w14:paraId="3D72E9C7" w14:textId="77777777" w:rsidR="00F23568" w:rsidRDefault="00F23568" w:rsidP="00B00A4A"/>
        </w:tc>
        <w:tc>
          <w:tcPr>
            <w:tcW w:w="1785" w:type="dxa"/>
            <w:gridSpan w:val="2"/>
            <w:tcBorders>
              <w:top w:val="single" w:sz="6" w:space="0" w:color="000000"/>
              <w:left w:val="single" w:sz="6" w:space="0" w:color="000000"/>
              <w:bottom w:val="single" w:sz="6" w:space="0" w:color="000000"/>
              <w:right w:val="single" w:sz="6" w:space="0" w:color="000000"/>
            </w:tcBorders>
          </w:tcPr>
          <w:p w14:paraId="7C7F4EF5" w14:textId="77777777" w:rsidR="00F23568" w:rsidRDefault="00F23568" w:rsidP="00B00A4A"/>
        </w:tc>
        <w:tc>
          <w:tcPr>
            <w:tcW w:w="1842" w:type="dxa"/>
            <w:tcBorders>
              <w:top w:val="single" w:sz="6" w:space="0" w:color="000000"/>
              <w:left w:val="single" w:sz="6" w:space="0" w:color="000000"/>
              <w:bottom w:val="single" w:sz="6" w:space="0" w:color="000000"/>
              <w:right w:val="single" w:sz="6" w:space="0" w:color="000000"/>
            </w:tcBorders>
          </w:tcPr>
          <w:p w14:paraId="3B04FAC6" w14:textId="77777777" w:rsidR="00F23568" w:rsidRDefault="00F23568" w:rsidP="00B00A4A"/>
        </w:tc>
      </w:tr>
      <w:tr w:rsidR="00F23568" w14:paraId="11383DA6" w14:textId="77777777" w:rsidTr="00B00A4A">
        <w:tblPrEx>
          <w:tblCellMar>
            <w:right w:w="5" w:type="dxa"/>
          </w:tblCellMar>
        </w:tblPrEx>
        <w:trPr>
          <w:trHeight w:val="315"/>
        </w:trPr>
        <w:tc>
          <w:tcPr>
            <w:tcW w:w="8079" w:type="dxa"/>
            <w:gridSpan w:val="7"/>
            <w:tcBorders>
              <w:top w:val="single" w:sz="6" w:space="0" w:color="000000"/>
              <w:left w:val="single" w:sz="6" w:space="0" w:color="000000"/>
              <w:bottom w:val="single" w:sz="6" w:space="0" w:color="000000"/>
              <w:right w:val="single" w:sz="6" w:space="0" w:color="000000"/>
            </w:tcBorders>
          </w:tcPr>
          <w:p w14:paraId="53702B41" w14:textId="77777777" w:rsidR="00F23568" w:rsidRDefault="00F23568" w:rsidP="00B00A4A">
            <w:r>
              <w:rPr>
                <w:rFonts w:ascii="Arial" w:eastAsia="Arial" w:hAnsi="Arial" w:cs="Arial"/>
                <w:b/>
                <w:sz w:val="20"/>
              </w:rPr>
              <w:t>INTERNASJONALT UTVALG</w:t>
            </w:r>
          </w:p>
        </w:tc>
      </w:tr>
      <w:tr w:rsidR="00F23568" w14:paraId="3394A56A" w14:textId="77777777" w:rsidTr="00F23568">
        <w:tblPrEx>
          <w:tblCellMar>
            <w:right w:w="5" w:type="dxa"/>
          </w:tblCellMar>
        </w:tblPrEx>
        <w:trPr>
          <w:trHeight w:val="315"/>
        </w:trPr>
        <w:tc>
          <w:tcPr>
            <w:tcW w:w="2693" w:type="dxa"/>
            <w:tcBorders>
              <w:top w:val="single" w:sz="6" w:space="0" w:color="000000"/>
              <w:left w:val="single" w:sz="6" w:space="0" w:color="000000"/>
              <w:bottom w:val="single" w:sz="6" w:space="0" w:color="000000"/>
              <w:right w:val="single" w:sz="6" w:space="0" w:color="000000"/>
            </w:tcBorders>
          </w:tcPr>
          <w:p w14:paraId="35A1C566" w14:textId="77777777" w:rsidR="00F23568" w:rsidRDefault="00F23568" w:rsidP="00B00A4A">
            <w:r>
              <w:rPr>
                <w:rFonts w:ascii="Arial" w:eastAsia="Arial" w:hAnsi="Arial" w:cs="Arial"/>
                <w:sz w:val="20"/>
              </w:rPr>
              <w:t>Leder</w:t>
            </w:r>
          </w:p>
        </w:tc>
        <w:tc>
          <w:tcPr>
            <w:tcW w:w="1759" w:type="dxa"/>
            <w:gridSpan w:val="3"/>
            <w:tcBorders>
              <w:top w:val="single" w:sz="6" w:space="0" w:color="000000"/>
              <w:left w:val="single" w:sz="6" w:space="0" w:color="000000"/>
              <w:bottom w:val="single" w:sz="6" w:space="0" w:color="000000"/>
              <w:right w:val="single" w:sz="6" w:space="0" w:color="000000"/>
            </w:tcBorders>
          </w:tcPr>
          <w:p w14:paraId="1A1EA775" w14:textId="77777777" w:rsidR="00F23568" w:rsidRDefault="00F23568" w:rsidP="00B00A4A">
            <w:r>
              <w:rPr>
                <w:rFonts w:ascii="Arial" w:eastAsia="Arial" w:hAnsi="Arial" w:cs="Arial"/>
                <w:sz w:val="20"/>
              </w:rPr>
              <w:t>Karin Bergstrøm</w:t>
            </w:r>
          </w:p>
        </w:tc>
        <w:tc>
          <w:tcPr>
            <w:tcW w:w="1785" w:type="dxa"/>
            <w:gridSpan w:val="2"/>
            <w:tcBorders>
              <w:top w:val="single" w:sz="6" w:space="0" w:color="000000"/>
              <w:left w:val="single" w:sz="6" w:space="0" w:color="000000"/>
              <w:bottom w:val="single" w:sz="6" w:space="0" w:color="000000"/>
              <w:right w:val="single" w:sz="6" w:space="0" w:color="000000"/>
            </w:tcBorders>
          </w:tcPr>
          <w:p w14:paraId="250AFF55" w14:textId="77777777" w:rsidR="00F23568" w:rsidRDefault="00F23568" w:rsidP="00B00A4A"/>
        </w:tc>
        <w:tc>
          <w:tcPr>
            <w:tcW w:w="1842" w:type="dxa"/>
            <w:tcBorders>
              <w:top w:val="single" w:sz="6" w:space="0" w:color="000000"/>
              <w:left w:val="single" w:sz="6" w:space="0" w:color="000000"/>
              <w:bottom w:val="single" w:sz="6" w:space="0" w:color="000000"/>
              <w:right w:val="single" w:sz="6" w:space="0" w:color="000000"/>
            </w:tcBorders>
          </w:tcPr>
          <w:p w14:paraId="31F232D3" w14:textId="77777777" w:rsidR="00F23568" w:rsidRDefault="00F23568" w:rsidP="00B00A4A"/>
        </w:tc>
      </w:tr>
      <w:tr w:rsidR="00F23568" w14:paraId="3C831D01" w14:textId="77777777" w:rsidTr="00F23568">
        <w:tblPrEx>
          <w:tblCellMar>
            <w:right w:w="5" w:type="dxa"/>
          </w:tblCellMar>
        </w:tblPrEx>
        <w:trPr>
          <w:trHeight w:val="315"/>
        </w:trPr>
        <w:tc>
          <w:tcPr>
            <w:tcW w:w="2693" w:type="dxa"/>
            <w:tcBorders>
              <w:top w:val="single" w:sz="6" w:space="0" w:color="000000"/>
              <w:left w:val="single" w:sz="6" w:space="0" w:color="000000"/>
              <w:bottom w:val="single" w:sz="6" w:space="0" w:color="000000"/>
              <w:right w:val="single" w:sz="6" w:space="0" w:color="000000"/>
            </w:tcBorders>
          </w:tcPr>
          <w:p w14:paraId="689AA866" w14:textId="77777777" w:rsidR="00F23568" w:rsidRDefault="00F23568" w:rsidP="00B00A4A">
            <w:r>
              <w:rPr>
                <w:rFonts w:ascii="Arial" w:eastAsia="Arial" w:hAnsi="Arial" w:cs="Arial"/>
                <w:sz w:val="20"/>
              </w:rPr>
              <w:t>medlem</w:t>
            </w:r>
          </w:p>
        </w:tc>
        <w:tc>
          <w:tcPr>
            <w:tcW w:w="1759" w:type="dxa"/>
            <w:gridSpan w:val="3"/>
            <w:tcBorders>
              <w:top w:val="single" w:sz="6" w:space="0" w:color="000000"/>
              <w:left w:val="single" w:sz="6" w:space="0" w:color="000000"/>
              <w:bottom w:val="single" w:sz="6" w:space="0" w:color="000000"/>
              <w:right w:val="single" w:sz="6" w:space="0" w:color="000000"/>
            </w:tcBorders>
          </w:tcPr>
          <w:p w14:paraId="103B498B" w14:textId="0AF52C52" w:rsidR="00F23568" w:rsidRDefault="00F23568" w:rsidP="00B00A4A">
            <w:pPr>
              <w:jc w:val="both"/>
            </w:pPr>
            <w:r>
              <w:rPr>
                <w:rFonts w:ascii="Arial" w:eastAsia="Arial" w:hAnsi="Arial" w:cs="Arial"/>
                <w:sz w:val="20"/>
              </w:rPr>
              <w:t>Vigdis</w:t>
            </w:r>
            <w:r w:rsidR="0018697C">
              <w:rPr>
                <w:rFonts w:ascii="Arial" w:eastAsia="Arial" w:hAnsi="Arial" w:cs="Arial"/>
                <w:sz w:val="20"/>
              </w:rPr>
              <w:t xml:space="preserve"> </w:t>
            </w:r>
            <w:bookmarkStart w:id="6" w:name="_GoBack"/>
            <w:bookmarkEnd w:id="6"/>
            <w:proofErr w:type="spellStart"/>
            <w:r>
              <w:rPr>
                <w:rFonts w:ascii="Arial" w:eastAsia="Arial" w:hAnsi="Arial" w:cs="Arial"/>
                <w:sz w:val="20"/>
              </w:rPr>
              <w:t>Troøyen</w:t>
            </w:r>
            <w:proofErr w:type="spellEnd"/>
            <w:r>
              <w:rPr>
                <w:rFonts w:ascii="Arial" w:eastAsia="Arial" w:hAnsi="Arial" w:cs="Arial"/>
                <w:sz w:val="20"/>
              </w:rPr>
              <w:t xml:space="preserve"> </w:t>
            </w:r>
            <w:proofErr w:type="spellStart"/>
            <w:r>
              <w:rPr>
                <w:rFonts w:ascii="Arial" w:eastAsia="Arial" w:hAnsi="Arial" w:cs="Arial"/>
                <w:sz w:val="20"/>
              </w:rPr>
              <w:t>Foseide</w:t>
            </w:r>
            <w:proofErr w:type="spellEnd"/>
          </w:p>
        </w:tc>
        <w:tc>
          <w:tcPr>
            <w:tcW w:w="1785" w:type="dxa"/>
            <w:gridSpan w:val="2"/>
            <w:tcBorders>
              <w:top w:val="single" w:sz="6" w:space="0" w:color="000000"/>
              <w:left w:val="single" w:sz="6" w:space="0" w:color="000000"/>
              <w:bottom w:val="single" w:sz="6" w:space="0" w:color="000000"/>
              <w:right w:val="single" w:sz="6" w:space="0" w:color="000000"/>
            </w:tcBorders>
          </w:tcPr>
          <w:p w14:paraId="4D810FF8" w14:textId="77777777" w:rsidR="00F23568" w:rsidRDefault="00F23568" w:rsidP="00B00A4A"/>
        </w:tc>
        <w:tc>
          <w:tcPr>
            <w:tcW w:w="1842" w:type="dxa"/>
            <w:tcBorders>
              <w:top w:val="single" w:sz="6" w:space="0" w:color="000000"/>
              <w:left w:val="single" w:sz="6" w:space="0" w:color="000000"/>
              <w:bottom w:val="single" w:sz="6" w:space="0" w:color="000000"/>
              <w:right w:val="single" w:sz="6" w:space="0" w:color="000000"/>
            </w:tcBorders>
          </w:tcPr>
          <w:p w14:paraId="6B4E78F4" w14:textId="77777777" w:rsidR="00F23568" w:rsidRDefault="00F23568" w:rsidP="00B00A4A"/>
        </w:tc>
      </w:tr>
      <w:tr w:rsidR="00F23568" w14:paraId="271AF120" w14:textId="77777777" w:rsidTr="00F23568">
        <w:tblPrEx>
          <w:tblCellMar>
            <w:right w:w="5" w:type="dxa"/>
          </w:tblCellMar>
        </w:tblPrEx>
        <w:trPr>
          <w:trHeight w:val="315"/>
        </w:trPr>
        <w:tc>
          <w:tcPr>
            <w:tcW w:w="2693" w:type="dxa"/>
            <w:tcBorders>
              <w:top w:val="single" w:sz="6" w:space="0" w:color="000000"/>
              <w:left w:val="single" w:sz="6" w:space="0" w:color="000000"/>
              <w:bottom w:val="single" w:sz="6" w:space="0" w:color="000000"/>
              <w:right w:val="single" w:sz="6" w:space="0" w:color="000000"/>
            </w:tcBorders>
          </w:tcPr>
          <w:p w14:paraId="0CFC8CA7" w14:textId="77777777" w:rsidR="00F23568" w:rsidRDefault="00F23568" w:rsidP="00B00A4A">
            <w:r>
              <w:rPr>
                <w:rFonts w:ascii="Arial" w:eastAsia="Arial" w:hAnsi="Arial" w:cs="Arial"/>
                <w:sz w:val="20"/>
              </w:rPr>
              <w:t>medlem</w:t>
            </w:r>
          </w:p>
        </w:tc>
        <w:tc>
          <w:tcPr>
            <w:tcW w:w="1759" w:type="dxa"/>
            <w:gridSpan w:val="3"/>
            <w:tcBorders>
              <w:top w:val="single" w:sz="6" w:space="0" w:color="000000"/>
              <w:left w:val="single" w:sz="6" w:space="0" w:color="000000"/>
              <w:bottom w:val="single" w:sz="6" w:space="0" w:color="000000"/>
              <w:right w:val="single" w:sz="6" w:space="0" w:color="000000"/>
            </w:tcBorders>
          </w:tcPr>
          <w:p w14:paraId="4FAC9B9D" w14:textId="77777777" w:rsidR="00F23568" w:rsidRDefault="00F23568" w:rsidP="00B00A4A">
            <w:r>
              <w:rPr>
                <w:rFonts w:ascii="Arial" w:eastAsia="Arial" w:hAnsi="Arial" w:cs="Arial"/>
                <w:sz w:val="20"/>
              </w:rPr>
              <w:t>Odd Harald Bjørnøy</w:t>
            </w:r>
          </w:p>
        </w:tc>
        <w:tc>
          <w:tcPr>
            <w:tcW w:w="1785" w:type="dxa"/>
            <w:gridSpan w:val="2"/>
            <w:tcBorders>
              <w:top w:val="single" w:sz="6" w:space="0" w:color="000000"/>
              <w:left w:val="single" w:sz="6" w:space="0" w:color="000000"/>
              <w:bottom w:val="single" w:sz="6" w:space="0" w:color="000000"/>
              <w:right w:val="single" w:sz="6" w:space="0" w:color="000000"/>
            </w:tcBorders>
          </w:tcPr>
          <w:p w14:paraId="2BDAB1AD" w14:textId="77777777" w:rsidR="00F23568" w:rsidRDefault="00F23568" w:rsidP="00B00A4A"/>
        </w:tc>
        <w:tc>
          <w:tcPr>
            <w:tcW w:w="1842" w:type="dxa"/>
            <w:tcBorders>
              <w:top w:val="single" w:sz="6" w:space="0" w:color="000000"/>
              <w:left w:val="single" w:sz="6" w:space="0" w:color="000000"/>
              <w:bottom w:val="single" w:sz="6" w:space="0" w:color="000000"/>
              <w:right w:val="single" w:sz="6" w:space="0" w:color="000000"/>
            </w:tcBorders>
          </w:tcPr>
          <w:p w14:paraId="7FDEF2F0" w14:textId="77777777" w:rsidR="00F23568" w:rsidRDefault="00F23568" w:rsidP="00B00A4A"/>
        </w:tc>
      </w:tr>
      <w:tr w:rsidR="00F23568" w14:paraId="4F42A82D" w14:textId="77777777" w:rsidTr="00F23568">
        <w:tblPrEx>
          <w:tblCellMar>
            <w:right w:w="5" w:type="dxa"/>
          </w:tblCellMar>
        </w:tblPrEx>
        <w:trPr>
          <w:trHeight w:val="315"/>
        </w:trPr>
        <w:tc>
          <w:tcPr>
            <w:tcW w:w="2693" w:type="dxa"/>
            <w:tcBorders>
              <w:top w:val="single" w:sz="6" w:space="0" w:color="000000"/>
              <w:left w:val="single" w:sz="6" w:space="0" w:color="000000"/>
              <w:bottom w:val="single" w:sz="6" w:space="0" w:color="000000"/>
              <w:right w:val="single" w:sz="6" w:space="0" w:color="000000"/>
            </w:tcBorders>
          </w:tcPr>
          <w:p w14:paraId="4FA12FEA" w14:textId="77777777" w:rsidR="00F23568" w:rsidRDefault="00F23568" w:rsidP="00B00A4A">
            <w:r>
              <w:rPr>
                <w:rFonts w:ascii="Arial" w:eastAsia="Arial" w:hAnsi="Arial" w:cs="Arial"/>
                <w:sz w:val="20"/>
              </w:rPr>
              <w:t>medlem</w:t>
            </w:r>
          </w:p>
        </w:tc>
        <w:tc>
          <w:tcPr>
            <w:tcW w:w="1759" w:type="dxa"/>
            <w:gridSpan w:val="3"/>
            <w:tcBorders>
              <w:top w:val="single" w:sz="6" w:space="0" w:color="000000"/>
              <w:left w:val="single" w:sz="6" w:space="0" w:color="000000"/>
              <w:bottom w:val="single" w:sz="6" w:space="0" w:color="000000"/>
              <w:right w:val="single" w:sz="6" w:space="0" w:color="000000"/>
            </w:tcBorders>
          </w:tcPr>
          <w:p w14:paraId="75B8154C" w14:textId="77777777" w:rsidR="00F23568" w:rsidRDefault="00F23568" w:rsidP="00B00A4A">
            <w:r>
              <w:rPr>
                <w:rFonts w:ascii="Arial" w:eastAsia="Arial" w:hAnsi="Arial" w:cs="Arial"/>
                <w:sz w:val="20"/>
              </w:rPr>
              <w:t>Berit Musum</w:t>
            </w:r>
          </w:p>
        </w:tc>
        <w:tc>
          <w:tcPr>
            <w:tcW w:w="1785" w:type="dxa"/>
            <w:gridSpan w:val="2"/>
            <w:tcBorders>
              <w:top w:val="single" w:sz="6" w:space="0" w:color="000000"/>
              <w:left w:val="single" w:sz="6" w:space="0" w:color="000000"/>
              <w:bottom w:val="single" w:sz="6" w:space="0" w:color="000000"/>
              <w:right w:val="single" w:sz="6" w:space="0" w:color="000000"/>
            </w:tcBorders>
          </w:tcPr>
          <w:p w14:paraId="3215F707" w14:textId="77777777" w:rsidR="00F23568" w:rsidRDefault="00F23568" w:rsidP="00B00A4A"/>
        </w:tc>
        <w:tc>
          <w:tcPr>
            <w:tcW w:w="1842" w:type="dxa"/>
            <w:tcBorders>
              <w:top w:val="single" w:sz="6" w:space="0" w:color="000000"/>
              <w:left w:val="single" w:sz="6" w:space="0" w:color="000000"/>
              <w:bottom w:val="single" w:sz="6" w:space="0" w:color="000000"/>
              <w:right w:val="single" w:sz="6" w:space="0" w:color="000000"/>
            </w:tcBorders>
          </w:tcPr>
          <w:p w14:paraId="0FB2891C" w14:textId="77777777" w:rsidR="00F23568" w:rsidRDefault="00F23568" w:rsidP="00B00A4A"/>
        </w:tc>
      </w:tr>
      <w:tr w:rsidR="00F23568" w14:paraId="010B38ED" w14:textId="77777777" w:rsidTr="00F23568">
        <w:tblPrEx>
          <w:tblCellMar>
            <w:right w:w="5" w:type="dxa"/>
          </w:tblCellMar>
        </w:tblPrEx>
        <w:trPr>
          <w:trHeight w:val="315"/>
        </w:trPr>
        <w:tc>
          <w:tcPr>
            <w:tcW w:w="2693" w:type="dxa"/>
            <w:tcBorders>
              <w:top w:val="single" w:sz="6" w:space="0" w:color="000000"/>
              <w:left w:val="single" w:sz="6" w:space="0" w:color="000000"/>
              <w:bottom w:val="single" w:sz="6" w:space="0" w:color="000000"/>
              <w:right w:val="single" w:sz="6" w:space="0" w:color="000000"/>
            </w:tcBorders>
          </w:tcPr>
          <w:p w14:paraId="4B3A983E" w14:textId="77777777" w:rsidR="00F23568" w:rsidRDefault="00F23568" w:rsidP="00B00A4A">
            <w:r>
              <w:rPr>
                <w:rFonts w:ascii="Arial" w:eastAsia="Arial" w:hAnsi="Arial" w:cs="Arial"/>
                <w:sz w:val="20"/>
              </w:rPr>
              <w:t>medlem</w:t>
            </w:r>
          </w:p>
        </w:tc>
        <w:tc>
          <w:tcPr>
            <w:tcW w:w="1759" w:type="dxa"/>
            <w:gridSpan w:val="3"/>
            <w:tcBorders>
              <w:top w:val="single" w:sz="6" w:space="0" w:color="000000"/>
              <w:left w:val="single" w:sz="6" w:space="0" w:color="000000"/>
              <w:bottom w:val="single" w:sz="6" w:space="0" w:color="000000"/>
              <w:right w:val="single" w:sz="6" w:space="0" w:color="000000"/>
            </w:tcBorders>
          </w:tcPr>
          <w:p w14:paraId="21EF70D2" w14:textId="77777777" w:rsidR="00F23568" w:rsidRDefault="00F23568" w:rsidP="00B00A4A">
            <w:r>
              <w:rPr>
                <w:rFonts w:ascii="Arial" w:eastAsia="Arial" w:hAnsi="Arial" w:cs="Arial"/>
                <w:sz w:val="20"/>
              </w:rPr>
              <w:t>Bjørg Neset</w:t>
            </w:r>
          </w:p>
        </w:tc>
        <w:tc>
          <w:tcPr>
            <w:tcW w:w="1785" w:type="dxa"/>
            <w:gridSpan w:val="2"/>
            <w:tcBorders>
              <w:top w:val="single" w:sz="6" w:space="0" w:color="000000"/>
              <w:left w:val="single" w:sz="6" w:space="0" w:color="000000"/>
              <w:bottom w:val="single" w:sz="6" w:space="0" w:color="000000"/>
              <w:right w:val="single" w:sz="6" w:space="0" w:color="000000"/>
            </w:tcBorders>
          </w:tcPr>
          <w:p w14:paraId="79C7EA26" w14:textId="77777777" w:rsidR="00F23568" w:rsidRDefault="00F23568" w:rsidP="00B00A4A"/>
        </w:tc>
        <w:tc>
          <w:tcPr>
            <w:tcW w:w="1842" w:type="dxa"/>
            <w:tcBorders>
              <w:top w:val="single" w:sz="6" w:space="0" w:color="000000"/>
              <w:left w:val="single" w:sz="6" w:space="0" w:color="000000"/>
              <w:bottom w:val="single" w:sz="6" w:space="0" w:color="000000"/>
              <w:right w:val="single" w:sz="6" w:space="0" w:color="000000"/>
            </w:tcBorders>
          </w:tcPr>
          <w:p w14:paraId="056EA70C" w14:textId="77777777" w:rsidR="00F23568" w:rsidRDefault="00F23568" w:rsidP="00B00A4A"/>
        </w:tc>
      </w:tr>
      <w:tr w:rsidR="00F23568" w14:paraId="45ED65C9" w14:textId="77777777" w:rsidTr="00F23568">
        <w:tblPrEx>
          <w:tblCellMar>
            <w:right w:w="5" w:type="dxa"/>
          </w:tblCellMar>
        </w:tblPrEx>
        <w:trPr>
          <w:trHeight w:val="315"/>
        </w:trPr>
        <w:tc>
          <w:tcPr>
            <w:tcW w:w="2693" w:type="dxa"/>
            <w:tcBorders>
              <w:top w:val="single" w:sz="6" w:space="0" w:color="000000"/>
              <w:left w:val="single" w:sz="6" w:space="0" w:color="000000"/>
              <w:bottom w:val="single" w:sz="6" w:space="0" w:color="000000"/>
              <w:right w:val="single" w:sz="6" w:space="0" w:color="000000"/>
            </w:tcBorders>
          </w:tcPr>
          <w:p w14:paraId="26938D1A" w14:textId="77777777" w:rsidR="00F23568" w:rsidRDefault="00F23568" w:rsidP="00B00A4A">
            <w:r>
              <w:rPr>
                <w:rFonts w:ascii="Arial" w:eastAsia="Arial" w:hAnsi="Arial" w:cs="Arial"/>
                <w:sz w:val="20"/>
              </w:rPr>
              <w:t>medlem</w:t>
            </w:r>
          </w:p>
        </w:tc>
        <w:tc>
          <w:tcPr>
            <w:tcW w:w="1759" w:type="dxa"/>
            <w:gridSpan w:val="3"/>
            <w:tcBorders>
              <w:top w:val="single" w:sz="6" w:space="0" w:color="000000"/>
              <w:left w:val="single" w:sz="6" w:space="0" w:color="000000"/>
              <w:bottom w:val="single" w:sz="6" w:space="0" w:color="000000"/>
              <w:right w:val="single" w:sz="6" w:space="0" w:color="000000"/>
            </w:tcBorders>
          </w:tcPr>
          <w:p w14:paraId="0598F059" w14:textId="77777777" w:rsidR="00F23568" w:rsidRDefault="00F23568" w:rsidP="00B00A4A">
            <w:r>
              <w:rPr>
                <w:rFonts w:ascii="Arial" w:eastAsia="Arial" w:hAnsi="Arial" w:cs="Arial"/>
                <w:sz w:val="20"/>
              </w:rPr>
              <w:t>Alex Owen</w:t>
            </w:r>
          </w:p>
        </w:tc>
        <w:tc>
          <w:tcPr>
            <w:tcW w:w="1785" w:type="dxa"/>
            <w:gridSpan w:val="2"/>
            <w:tcBorders>
              <w:top w:val="single" w:sz="6" w:space="0" w:color="000000"/>
              <w:left w:val="single" w:sz="6" w:space="0" w:color="000000"/>
              <w:bottom w:val="single" w:sz="6" w:space="0" w:color="000000"/>
              <w:right w:val="single" w:sz="6" w:space="0" w:color="000000"/>
            </w:tcBorders>
          </w:tcPr>
          <w:p w14:paraId="57493366" w14:textId="77777777" w:rsidR="00F23568" w:rsidRDefault="00F23568" w:rsidP="00B00A4A"/>
        </w:tc>
        <w:tc>
          <w:tcPr>
            <w:tcW w:w="1842" w:type="dxa"/>
            <w:tcBorders>
              <w:top w:val="single" w:sz="6" w:space="0" w:color="000000"/>
              <w:left w:val="single" w:sz="6" w:space="0" w:color="000000"/>
              <w:bottom w:val="single" w:sz="6" w:space="0" w:color="000000"/>
              <w:right w:val="single" w:sz="6" w:space="0" w:color="000000"/>
            </w:tcBorders>
          </w:tcPr>
          <w:p w14:paraId="2E45C6EE" w14:textId="77777777" w:rsidR="00F23568" w:rsidRDefault="00F23568" w:rsidP="00B00A4A"/>
        </w:tc>
      </w:tr>
      <w:tr w:rsidR="00F23568" w14:paraId="7CBFACE9" w14:textId="77777777" w:rsidTr="00F23568">
        <w:tblPrEx>
          <w:tblCellMar>
            <w:right w:w="5" w:type="dxa"/>
          </w:tblCellMar>
        </w:tblPrEx>
        <w:trPr>
          <w:trHeight w:val="315"/>
        </w:trPr>
        <w:tc>
          <w:tcPr>
            <w:tcW w:w="2693" w:type="dxa"/>
            <w:tcBorders>
              <w:top w:val="single" w:sz="6" w:space="0" w:color="000000"/>
              <w:left w:val="single" w:sz="6" w:space="0" w:color="000000"/>
              <w:bottom w:val="single" w:sz="6" w:space="0" w:color="000000"/>
              <w:right w:val="single" w:sz="6" w:space="0" w:color="000000"/>
            </w:tcBorders>
          </w:tcPr>
          <w:p w14:paraId="3F66BB3E" w14:textId="77777777" w:rsidR="00F23568" w:rsidRDefault="00F23568" w:rsidP="00B00A4A">
            <w:r>
              <w:rPr>
                <w:rFonts w:ascii="Arial" w:eastAsia="Arial" w:hAnsi="Arial" w:cs="Arial"/>
                <w:sz w:val="20"/>
              </w:rPr>
              <w:t>medlem</w:t>
            </w:r>
          </w:p>
        </w:tc>
        <w:tc>
          <w:tcPr>
            <w:tcW w:w="1759" w:type="dxa"/>
            <w:gridSpan w:val="3"/>
            <w:tcBorders>
              <w:top w:val="single" w:sz="6" w:space="0" w:color="000000"/>
              <w:left w:val="single" w:sz="6" w:space="0" w:color="000000"/>
              <w:bottom w:val="single" w:sz="6" w:space="0" w:color="000000"/>
              <w:right w:val="single" w:sz="6" w:space="0" w:color="000000"/>
            </w:tcBorders>
          </w:tcPr>
          <w:p w14:paraId="632A1097" w14:textId="77777777" w:rsidR="00F23568" w:rsidRDefault="00F23568" w:rsidP="00B00A4A">
            <w:r>
              <w:rPr>
                <w:rFonts w:ascii="Arial" w:eastAsia="Arial" w:hAnsi="Arial" w:cs="Arial"/>
                <w:sz w:val="20"/>
              </w:rPr>
              <w:t xml:space="preserve">Anna </w:t>
            </w:r>
            <w:proofErr w:type="spellStart"/>
            <w:r>
              <w:rPr>
                <w:rFonts w:ascii="Arial" w:eastAsia="Arial" w:hAnsi="Arial" w:cs="Arial"/>
                <w:sz w:val="20"/>
              </w:rPr>
              <w:t>Kittelsaa</w:t>
            </w:r>
            <w:proofErr w:type="spellEnd"/>
          </w:p>
        </w:tc>
        <w:tc>
          <w:tcPr>
            <w:tcW w:w="1785" w:type="dxa"/>
            <w:gridSpan w:val="2"/>
            <w:tcBorders>
              <w:top w:val="single" w:sz="6" w:space="0" w:color="000000"/>
              <w:left w:val="single" w:sz="6" w:space="0" w:color="000000"/>
              <w:bottom w:val="single" w:sz="6" w:space="0" w:color="000000"/>
              <w:right w:val="single" w:sz="6" w:space="0" w:color="000000"/>
            </w:tcBorders>
          </w:tcPr>
          <w:p w14:paraId="5FCB4D3E" w14:textId="77777777" w:rsidR="00F23568" w:rsidRDefault="00F23568" w:rsidP="00B00A4A"/>
        </w:tc>
        <w:tc>
          <w:tcPr>
            <w:tcW w:w="1842" w:type="dxa"/>
            <w:tcBorders>
              <w:top w:val="single" w:sz="6" w:space="0" w:color="000000"/>
              <w:left w:val="single" w:sz="6" w:space="0" w:color="000000"/>
              <w:bottom w:val="single" w:sz="6" w:space="0" w:color="000000"/>
              <w:right w:val="single" w:sz="6" w:space="0" w:color="000000"/>
            </w:tcBorders>
          </w:tcPr>
          <w:p w14:paraId="155F1BF1" w14:textId="77777777" w:rsidR="00F23568" w:rsidRDefault="00F23568" w:rsidP="00B00A4A"/>
        </w:tc>
      </w:tr>
    </w:tbl>
    <w:p w14:paraId="7262F36B" w14:textId="77777777" w:rsidR="00FB3450" w:rsidRPr="00356FC4" w:rsidRDefault="00FB3450" w:rsidP="00F8000D">
      <w:pPr>
        <w:pStyle w:val="Listeavsnitt"/>
        <w:rPr>
          <w:rFonts w:ascii="Arial" w:hAnsi="Arial" w:cs="Arial"/>
          <w:b/>
          <w:bCs/>
        </w:rPr>
      </w:pPr>
    </w:p>
    <w:p w14:paraId="6C3DCF57" w14:textId="77777777" w:rsidR="00FB3450" w:rsidRPr="00356FC4" w:rsidRDefault="00FB3450" w:rsidP="00F8000D">
      <w:pPr>
        <w:pStyle w:val="Listeavsnitt"/>
        <w:rPr>
          <w:rFonts w:ascii="Arial" w:hAnsi="Arial" w:cs="Arial"/>
          <w:b/>
          <w:bCs/>
        </w:rPr>
      </w:pPr>
    </w:p>
    <w:p w14:paraId="5C9FED91" w14:textId="77777777" w:rsidR="00FB3450" w:rsidRPr="00356FC4" w:rsidRDefault="00FB3450" w:rsidP="00F8000D">
      <w:pPr>
        <w:pStyle w:val="Listeavsnitt"/>
        <w:rPr>
          <w:rFonts w:ascii="Arial" w:hAnsi="Arial" w:cs="Arial"/>
          <w:b/>
          <w:bCs/>
        </w:rPr>
      </w:pPr>
    </w:p>
    <w:p w14:paraId="3B2EE4B7" w14:textId="77777777" w:rsidR="00FB3450" w:rsidRPr="00356FC4" w:rsidRDefault="00FB3450" w:rsidP="00F8000D">
      <w:pPr>
        <w:pStyle w:val="Listeavsnitt"/>
        <w:rPr>
          <w:rFonts w:ascii="Arial" w:hAnsi="Arial" w:cs="Arial"/>
          <w:b/>
          <w:bCs/>
        </w:rPr>
      </w:pPr>
    </w:p>
    <w:p w14:paraId="246ED708" w14:textId="77777777" w:rsidR="00FB3450" w:rsidRPr="00356FC4" w:rsidRDefault="00FB3450" w:rsidP="00F8000D">
      <w:pPr>
        <w:pStyle w:val="Listeavsnitt"/>
        <w:rPr>
          <w:rFonts w:ascii="Arial" w:hAnsi="Arial" w:cs="Arial"/>
          <w:b/>
          <w:bCs/>
        </w:rPr>
      </w:pPr>
    </w:p>
    <w:p w14:paraId="5D71A032" w14:textId="77777777" w:rsidR="00FB3450" w:rsidRPr="00356FC4" w:rsidRDefault="00FB3450" w:rsidP="00F8000D">
      <w:pPr>
        <w:pStyle w:val="Listeavsnitt"/>
        <w:rPr>
          <w:rFonts w:ascii="Arial" w:hAnsi="Arial" w:cs="Arial"/>
          <w:b/>
          <w:bCs/>
        </w:rPr>
      </w:pPr>
    </w:p>
    <w:p w14:paraId="1A4A33D8" w14:textId="77777777" w:rsidR="00FB3450" w:rsidRPr="00356FC4" w:rsidRDefault="00FB3450" w:rsidP="00F8000D">
      <w:pPr>
        <w:pStyle w:val="Listeavsnitt"/>
        <w:rPr>
          <w:rFonts w:ascii="Arial" w:hAnsi="Arial" w:cs="Arial"/>
          <w:b/>
          <w:bCs/>
        </w:rPr>
      </w:pPr>
    </w:p>
    <w:p w14:paraId="2746A7D3" w14:textId="77777777" w:rsidR="00FB3450" w:rsidRDefault="00FB3450" w:rsidP="00F8000D">
      <w:pPr>
        <w:pStyle w:val="Listeavsnitt"/>
        <w:rPr>
          <w:b/>
          <w:bCs/>
        </w:rPr>
      </w:pPr>
    </w:p>
    <w:p w14:paraId="2AADC389" w14:textId="77777777" w:rsidR="00FB3450" w:rsidRDefault="00FB3450" w:rsidP="00F8000D">
      <w:pPr>
        <w:pStyle w:val="Listeavsnitt"/>
        <w:rPr>
          <w:b/>
          <w:bCs/>
        </w:rPr>
      </w:pPr>
    </w:p>
    <w:p w14:paraId="321295BA" w14:textId="77777777" w:rsidR="00FB3450" w:rsidRDefault="00FB3450" w:rsidP="00F8000D">
      <w:pPr>
        <w:pStyle w:val="Listeavsnitt"/>
        <w:rPr>
          <w:b/>
          <w:bCs/>
        </w:rPr>
      </w:pPr>
    </w:p>
    <w:p w14:paraId="34BFA4CE" w14:textId="77777777" w:rsidR="00FB3450" w:rsidRDefault="00FB3450" w:rsidP="00F8000D">
      <w:pPr>
        <w:pStyle w:val="Listeavsnitt"/>
        <w:rPr>
          <w:b/>
          <w:bCs/>
        </w:rPr>
      </w:pPr>
    </w:p>
    <w:p w14:paraId="383AEDA9" w14:textId="77777777" w:rsidR="00FB3450" w:rsidRDefault="00FB3450" w:rsidP="00F8000D">
      <w:pPr>
        <w:pStyle w:val="Listeavsnitt"/>
        <w:rPr>
          <w:b/>
          <w:bCs/>
        </w:rPr>
      </w:pPr>
    </w:p>
    <w:p w14:paraId="1C3884F9" w14:textId="77777777" w:rsidR="00FB3450" w:rsidRDefault="00FB3450" w:rsidP="00F8000D">
      <w:pPr>
        <w:pStyle w:val="Listeavsnitt"/>
        <w:rPr>
          <w:b/>
          <w:bCs/>
        </w:rPr>
      </w:pPr>
    </w:p>
    <w:p w14:paraId="47E34F03" w14:textId="77777777" w:rsidR="00FB3450" w:rsidRDefault="00FB3450" w:rsidP="00F8000D">
      <w:pPr>
        <w:pStyle w:val="Listeavsnitt"/>
        <w:rPr>
          <w:b/>
          <w:bCs/>
        </w:rPr>
      </w:pPr>
    </w:p>
    <w:p w14:paraId="1BD9E1FB" w14:textId="77777777" w:rsidR="00FB3450" w:rsidRDefault="00FB3450" w:rsidP="00F8000D">
      <w:pPr>
        <w:pStyle w:val="Listeavsnitt"/>
        <w:rPr>
          <w:b/>
          <w:bCs/>
        </w:rPr>
      </w:pPr>
    </w:p>
    <w:p w14:paraId="0E8146CB" w14:textId="77777777" w:rsidR="00FB3450" w:rsidRDefault="00FB3450" w:rsidP="00F8000D">
      <w:pPr>
        <w:pStyle w:val="Listeavsnitt"/>
        <w:rPr>
          <w:b/>
          <w:bCs/>
        </w:rPr>
      </w:pPr>
    </w:p>
    <w:p w14:paraId="6C87EC65" w14:textId="77777777" w:rsidR="00FB3450" w:rsidRDefault="00FB3450" w:rsidP="00F8000D">
      <w:pPr>
        <w:pStyle w:val="Listeavsnitt"/>
        <w:rPr>
          <w:b/>
          <w:bCs/>
        </w:rPr>
      </w:pPr>
    </w:p>
    <w:p w14:paraId="4608C1B2" w14:textId="77777777" w:rsidR="00FB3450" w:rsidRDefault="00FB3450" w:rsidP="00F8000D">
      <w:pPr>
        <w:pStyle w:val="Listeavsnitt"/>
        <w:rPr>
          <w:b/>
          <w:bCs/>
        </w:rPr>
      </w:pPr>
    </w:p>
    <w:p w14:paraId="499F7351" w14:textId="77777777" w:rsidR="00FB3450" w:rsidRDefault="00FB3450" w:rsidP="00F8000D">
      <w:pPr>
        <w:pStyle w:val="Listeavsnitt"/>
        <w:rPr>
          <w:b/>
          <w:bCs/>
        </w:rPr>
      </w:pPr>
    </w:p>
    <w:p w14:paraId="7EB3F522" w14:textId="77777777" w:rsidR="00FB3450" w:rsidRDefault="00FB3450" w:rsidP="00F8000D">
      <w:pPr>
        <w:pStyle w:val="Listeavsnitt"/>
        <w:rPr>
          <w:b/>
          <w:bCs/>
        </w:rPr>
      </w:pPr>
    </w:p>
    <w:p w14:paraId="44A1B530" w14:textId="77777777" w:rsidR="00FB3450" w:rsidRDefault="00FB3450" w:rsidP="00F8000D">
      <w:pPr>
        <w:pStyle w:val="Listeavsnitt"/>
        <w:rPr>
          <w:b/>
          <w:bCs/>
        </w:rPr>
      </w:pPr>
    </w:p>
    <w:p w14:paraId="3DEC96B2" w14:textId="77777777" w:rsidR="00FB3450" w:rsidRDefault="00FB3450" w:rsidP="00F8000D">
      <w:pPr>
        <w:pStyle w:val="Listeavsnitt"/>
        <w:rPr>
          <w:b/>
          <w:bCs/>
        </w:rPr>
      </w:pPr>
    </w:p>
    <w:p w14:paraId="08728AF7" w14:textId="77777777" w:rsidR="00FB3450" w:rsidRDefault="00FB3450" w:rsidP="00F8000D">
      <w:pPr>
        <w:pStyle w:val="Listeavsnitt"/>
        <w:rPr>
          <w:b/>
          <w:bCs/>
        </w:rPr>
      </w:pPr>
    </w:p>
    <w:p w14:paraId="02FF505F" w14:textId="77777777" w:rsidR="00FB3450" w:rsidRDefault="00FB3450" w:rsidP="00F8000D">
      <w:pPr>
        <w:pStyle w:val="Listeavsnitt"/>
        <w:rPr>
          <w:b/>
          <w:bCs/>
        </w:rPr>
      </w:pPr>
    </w:p>
    <w:p w14:paraId="7DA7AB50" w14:textId="77777777" w:rsidR="00FB3450" w:rsidRDefault="00FB3450" w:rsidP="00F8000D">
      <w:pPr>
        <w:pStyle w:val="Listeavsnitt"/>
        <w:rPr>
          <w:b/>
          <w:bCs/>
        </w:rPr>
      </w:pPr>
    </w:p>
    <w:p w14:paraId="2D360A21" w14:textId="77777777" w:rsidR="00FB3450" w:rsidRDefault="00FB3450" w:rsidP="00F8000D">
      <w:pPr>
        <w:pStyle w:val="Listeavsnitt"/>
        <w:rPr>
          <w:b/>
          <w:bCs/>
        </w:rPr>
      </w:pPr>
    </w:p>
    <w:p w14:paraId="66D809C9" w14:textId="6F3946A5" w:rsidR="00FB3450" w:rsidRPr="00FB3450" w:rsidRDefault="00FB3450" w:rsidP="00FB3450">
      <w:pPr>
        <w:rPr>
          <w:b/>
          <w:bCs/>
        </w:rPr>
      </w:pPr>
    </w:p>
    <w:p w14:paraId="05F15748" w14:textId="5465EAE9" w:rsidR="00F8000D" w:rsidRDefault="00F8000D" w:rsidP="00F8000D">
      <w:pPr>
        <w:pStyle w:val="Listeavsnitt"/>
        <w:rPr>
          <w:b/>
          <w:bCs/>
        </w:rPr>
      </w:pPr>
    </w:p>
    <w:p w14:paraId="0FFC83B5" w14:textId="7CBCEF2D" w:rsidR="004F04BF" w:rsidRDefault="004F04BF">
      <w:pPr>
        <w:spacing w:after="160" w:line="259" w:lineRule="auto"/>
        <w:rPr>
          <w:b/>
          <w:bCs/>
        </w:rPr>
      </w:pPr>
      <w:r>
        <w:rPr>
          <w:b/>
          <w:bCs/>
        </w:rPr>
        <w:br w:type="page"/>
      </w:r>
    </w:p>
    <w:p w14:paraId="2AA0317D" w14:textId="2DD1D085" w:rsidR="004F04BF" w:rsidRDefault="004F04BF" w:rsidP="004F04BF">
      <w:pPr>
        <w:rPr>
          <w:rFonts w:ascii="Arial" w:hAnsi="Arial" w:cs="Arial"/>
          <w:b/>
          <w:caps/>
          <w:sz w:val="36"/>
          <w:szCs w:val="36"/>
        </w:rPr>
      </w:pPr>
      <w:r>
        <w:rPr>
          <w:rFonts w:ascii="Arial" w:hAnsi="Arial" w:cs="Arial"/>
          <w:b/>
          <w:caps/>
          <w:noProof/>
          <w:sz w:val="36"/>
          <w:szCs w:val="36"/>
        </w:rPr>
        <w:lastRenderedPageBreak/>
        <w:drawing>
          <wp:inline distT="0" distB="0" distL="0" distR="0" wp14:anchorId="65393C5B" wp14:editId="2AD0F6EC">
            <wp:extent cx="847606" cy="512641"/>
            <wp:effectExtent l="0" t="0" r="0" b="1905"/>
            <wp:docPr id="2" name="Bilde 2"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rød_hvit_bakgrunn.jpg"/>
                    <pic:cNvPicPr/>
                  </pic:nvPicPr>
                  <pic:blipFill rotWithShape="1">
                    <a:blip r:embed="rId16" cstate="print">
                      <a:extLst>
                        <a:ext uri="{28A0092B-C50C-407E-A947-70E740481C1C}">
                          <a14:useLocalDpi xmlns:a14="http://schemas.microsoft.com/office/drawing/2010/main" val="0"/>
                        </a:ext>
                      </a:extLst>
                    </a:blip>
                    <a:srcRect l="28605" t="24691" r="23280" b="23574"/>
                    <a:stretch/>
                  </pic:blipFill>
                  <pic:spPr bwMode="auto">
                    <a:xfrm>
                      <a:off x="0" y="0"/>
                      <a:ext cx="869808" cy="526069"/>
                    </a:xfrm>
                    <a:prstGeom prst="rect">
                      <a:avLst/>
                    </a:prstGeom>
                    <a:ln>
                      <a:noFill/>
                    </a:ln>
                    <a:extLst>
                      <a:ext uri="{53640926-AAD7-44D8-BBD7-CCE9431645EC}">
                        <a14:shadowObscured xmlns:a14="http://schemas.microsoft.com/office/drawing/2010/main"/>
                      </a:ext>
                    </a:extLst>
                  </pic:spPr>
                </pic:pic>
              </a:graphicData>
            </a:graphic>
          </wp:inline>
        </w:drawing>
      </w:r>
    </w:p>
    <w:p w14:paraId="1B7E02E0" w14:textId="23B457DE" w:rsidR="004F04BF" w:rsidRPr="00C943AA" w:rsidRDefault="004F04BF" w:rsidP="004F04BF">
      <w:pPr>
        <w:rPr>
          <w:rFonts w:ascii="Arial" w:hAnsi="Arial" w:cs="Arial"/>
          <w:b/>
          <w:caps/>
          <w:color w:val="E20523"/>
          <w:sz w:val="20"/>
        </w:rPr>
      </w:pPr>
      <w:r w:rsidRPr="00C943AA">
        <w:rPr>
          <w:rFonts w:ascii="Arial" w:hAnsi="Arial" w:cs="Arial"/>
          <w:b/>
          <w:caps/>
          <w:color w:val="E20523"/>
          <w:sz w:val="20"/>
        </w:rPr>
        <w:t>TRØNDELAG</w:t>
      </w:r>
    </w:p>
    <w:p w14:paraId="5E974780" w14:textId="77777777" w:rsidR="004F04BF" w:rsidRPr="00825EEA" w:rsidRDefault="004F04BF" w:rsidP="004F04BF">
      <w:pPr>
        <w:rPr>
          <w:rFonts w:ascii="Arial" w:hAnsi="Arial" w:cs="Arial"/>
          <w:b/>
          <w:caps/>
          <w:sz w:val="18"/>
          <w:szCs w:val="18"/>
        </w:rPr>
      </w:pPr>
    </w:p>
    <w:p w14:paraId="6C9ED117" w14:textId="77777777" w:rsidR="004F04BF" w:rsidRPr="00825EEA" w:rsidRDefault="004F04BF" w:rsidP="004F04BF">
      <w:pPr>
        <w:jc w:val="center"/>
        <w:rPr>
          <w:rFonts w:ascii="Arial" w:hAnsi="Arial" w:cs="Arial"/>
          <w:b/>
          <w:caps/>
        </w:rPr>
      </w:pPr>
    </w:p>
    <w:p w14:paraId="23C84629" w14:textId="77777777" w:rsidR="004F04BF" w:rsidRPr="00825EEA" w:rsidRDefault="004F04BF" w:rsidP="004F04BF">
      <w:pPr>
        <w:jc w:val="center"/>
        <w:rPr>
          <w:rFonts w:ascii="Arial" w:hAnsi="Arial" w:cs="Arial"/>
          <w:b/>
          <w:caps/>
          <w:sz w:val="48"/>
          <w:szCs w:val="48"/>
        </w:rPr>
      </w:pPr>
      <w:r w:rsidRPr="00825EEA">
        <w:rPr>
          <w:rFonts w:ascii="Arial" w:hAnsi="Arial" w:cs="Arial"/>
          <w:b/>
          <w:caps/>
          <w:sz w:val="48"/>
          <w:szCs w:val="48"/>
        </w:rPr>
        <w:t>Forslag</w:t>
      </w:r>
    </w:p>
    <w:p w14:paraId="55384E76" w14:textId="77777777" w:rsidR="004F04BF" w:rsidRPr="00825EEA" w:rsidRDefault="004F04BF" w:rsidP="004F04BF">
      <w:pPr>
        <w:rPr>
          <w:rFonts w:ascii="Arial" w:hAnsi="Arial" w:cs="Arial"/>
          <w:b/>
          <w:caps/>
          <w:sz w:val="28"/>
          <w:szCs w:val="28"/>
        </w:rPr>
      </w:pPr>
    </w:p>
    <w:p w14:paraId="6C26EE37" w14:textId="77777777" w:rsidR="004F04BF" w:rsidRPr="00825EEA" w:rsidRDefault="004F04BF" w:rsidP="004F04BF">
      <w:pPr>
        <w:rPr>
          <w:rFonts w:ascii="Arial" w:hAnsi="Arial" w:cs="Arial"/>
          <w:b/>
          <w:caps/>
          <w:sz w:val="28"/>
          <w:szCs w:val="28"/>
        </w:rPr>
      </w:pPr>
    </w:p>
    <w:p w14:paraId="2C8D9CA8" w14:textId="77777777" w:rsidR="004F04BF" w:rsidRPr="00825EEA" w:rsidRDefault="004F04BF" w:rsidP="004F04BF">
      <w:pPr>
        <w:rPr>
          <w:rFonts w:ascii="Arial" w:hAnsi="Arial" w:cs="Arial"/>
          <w:caps/>
          <w:sz w:val="28"/>
          <w:szCs w:val="28"/>
        </w:rPr>
      </w:pPr>
      <w:r w:rsidRPr="00825EEA">
        <w:rPr>
          <w:rFonts w:ascii="Arial" w:hAnsi="Arial" w:cs="Arial"/>
          <w:b/>
          <w:caps/>
          <w:sz w:val="28"/>
          <w:szCs w:val="28"/>
        </w:rPr>
        <w:t xml:space="preserve">TIL SAK NR. </w:t>
      </w:r>
      <w:r w:rsidRPr="00825EEA">
        <w:rPr>
          <w:rFonts w:ascii="Arial" w:hAnsi="Arial" w:cs="Arial"/>
          <w:caps/>
          <w:sz w:val="28"/>
          <w:szCs w:val="28"/>
        </w:rPr>
        <w:t>…………….</w:t>
      </w:r>
      <w:r w:rsidRPr="00825EEA">
        <w:rPr>
          <w:rFonts w:ascii="Arial" w:hAnsi="Arial" w:cs="Arial"/>
          <w:caps/>
          <w:sz w:val="28"/>
          <w:szCs w:val="28"/>
        </w:rPr>
        <w:tab/>
      </w:r>
      <w:r w:rsidRPr="00825EEA">
        <w:rPr>
          <w:rFonts w:ascii="Arial" w:hAnsi="Arial" w:cs="Arial"/>
          <w:caps/>
          <w:sz w:val="28"/>
          <w:szCs w:val="28"/>
        </w:rPr>
        <w:tab/>
      </w:r>
    </w:p>
    <w:p w14:paraId="4FBFA96E" w14:textId="77777777" w:rsidR="004F04BF" w:rsidRPr="00825EEA" w:rsidRDefault="004F04BF" w:rsidP="004F04BF">
      <w:pPr>
        <w:rPr>
          <w:rFonts w:ascii="Arial" w:hAnsi="Arial" w:cs="Arial"/>
          <w:b/>
          <w:caps/>
          <w:sz w:val="28"/>
          <w:szCs w:val="28"/>
        </w:rPr>
      </w:pPr>
    </w:p>
    <w:p w14:paraId="06D3B6FC" w14:textId="77777777" w:rsidR="004F04BF" w:rsidRPr="00825EEA" w:rsidRDefault="004F04BF" w:rsidP="004F04BF">
      <w:pPr>
        <w:rPr>
          <w:rFonts w:ascii="Arial" w:hAnsi="Arial" w:cs="Arial"/>
          <w:caps/>
          <w:sz w:val="28"/>
          <w:szCs w:val="28"/>
        </w:rPr>
      </w:pPr>
      <w:r w:rsidRPr="00825EEA">
        <w:rPr>
          <w:rFonts w:ascii="Arial" w:hAnsi="Arial" w:cs="Arial"/>
          <w:b/>
          <w:caps/>
          <w:sz w:val="28"/>
          <w:szCs w:val="28"/>
        </w:rPr>
        <w:t xml:space="preserve">FRA </w:t>
      </w:r>
      <w:r w:rsidRPr="00825EEA">
        <w:rPr>
          <w:rFonts w:ascii="Arial" w:hAnsi="Arial" w:cs="Arial"/>
          <w:caps/>
          <w:sz w:val="28"/>
          <w:szCs w:val="28"/>
        </w:rPr>
        <w:t>……………………………………………………………..…</w:t>
      </w:r>
    </w:p>
    <w:p w14:paraId="031F82BF" w14:textId="77777777" w:rsidR="004F04BF" w:rsidRPr="00825EEA" w:rsidRDefault="004F04BF" w:rsidP="004F04BF">
      <w:pPr>
        <w:rPr>
          <w:rFonts w:ascii="Arial" w:hAnsi="Arial" w:cs="Arial"/>
          <w:caps/>
          <w:sz w:val="28"/>
          <w:szCs w:val="28"/>
        </w:rPr>
      </w:pPr>
    </w:p>
    <w:p w14:paraId="6AE77868" w14:textId="77777777" w:rsidR="004F04BF" w:rsidRPr="00825EEA" w:rsidRDefault="004F04BF" w:rsidP="004F04BF">
      <w:pPr>
        <w:rPr>
          <w:rFonts w:ascii="Arial" w:hAnsi="Arial" w:cs="Arial"/>
          <w:caps/>
          <w:sz w:val="20"/>
          <w:u w:val="single"/>
        </w:rPr>
      </w:pPr>
    </w:p>
    <w:p w14:paraId="4D030F44" w14:textId="6FC0808F" w:rsidR="004F04BF" w:rsidRPr="00825EEA" w:rsidRDefault="004F04BF" w:rsidP="004F04BF">
      <w:pPr>
        <w:rPr>
          <w:rFonts w:ascii="Arial" w:hAnsi="Arial" w:cs="Arial"/>
          <w:color w:val="BFBFBF" w:themeColor="background1" w:themeShade="BF"/>
          <w:sz w:val="44"/>
          <w:szCs w:val="44"/>
          <w:u w:val="single"/>
        </w:rPr>
      </w:pP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olor w:val="BFBFBF" w:themeColor="background1" w:themeShade="BF"/>
          <w:sz w:val="44"/>
          <w:szCs w:val="44"/>
          <w:u w:val="single"/>
        </w:rPr>
        <w:tab/>
      </w:r>
      <w:r w:rsidRPr="00825EEA">
        <w:rPr>
          <w:rFonts w:ascii="Arial" w:hAnsi="Arial" w:cs="Arial"/>
          <w:color w:val="BFBFBF" w:themeColor="background1" w:themeShade="BF"/>
          <w:sz w:val="44"/>
          <w:szCs w:val="44"/>
          <w:u w:val="single"/>
        </w:rPr>
        <w:tab/>
      </w:r>
      <w:r w:rsidRPr="00825EEA">
        <w:rPr>
          <w:rFonts w:ascii="Arial" w:hAnsi="Arial" w:cs="Arial"/>
          <w:color w:val="BFBFBF" w:themeColor="background1" w:themeShade="BF"/>
          <w:sz w:val="44"/>
          <w:szCs w:val="44"/>
          <w:u w:val="single"/>
        </w:rPr>
        <w:tab/>
      </w:r>
      <w:r w:rsidRPr="00825EEA">
        <w:rPr>
          <w:rFonts w:ascii="Arial" w:hAnsi="Arial" w:cs="Arial"/>
          <w:color w:val="BFBFBF" w:themeColor="background1" w:themeShade="BF"/>
          <w:sz w:val="44"/>
          <w:szCs w:val="44"/>
          <w:u w:val="single"/>
        </w:rPr>
        <w:tab/>
      </w:r>
      <w:r w:rsidRPr="00825EEA">
        <w:rPr>
          <w:rFonts w:ascii="Arial" w:hAnsi="Arial" w:cs="Arial"/>
          <w:color w:val="BFBFBF" w:themeColor="background1" w:themeShade="BF"/>
          <w:sz w:val="44"/>
          <w:szCs w:val="44"/>
          <w:u w:val="single"/>
        </w:rPr>
        <w:tab/>
      </w:r>
      <w:r w:rsidRPr="00825EEA">
        <w:rPr>
          <w:rFonts w:ascii="Arial" w:hAnsi="Arial" w:cs="Arial"/>
          <w:color w:val="BFBFBF" w:themeColor="background1" w:themeShade="BF"/>
          <w:sz w:val="44"/>
          <w:szCs w:val="44"/>
          <w:u w:val="single"/>
        </w:rPr>
        <w:tab/>
      </w:r>
    </w:p>
    <w:p w14:paraId="64F1C85B" w14:textId="6FC0808F" w:rsidR="00C943AA" w:rsidRDefault="00C943AA">
      <w:pPr>
        <w:spacing w:after="160" w:line="259" w:lineRule="auto"/>
        <w:rPr>
          <w:b/>
          <w:bCs/>
        </w:rPr>
      </w:pPr>
      <w:r>
        <w:rPr>
          <w:b/>
          <w:bCs/>
        </w:rPr>
        <w:lastRenderedPageBreak/>
        <w:br w:type="page"/>
      </w:r>
    </w:p>
    <w:p w14:paraId="6D317B12" w14:textId="77777777" w:rsidR="00C943AA" w:rsidRDefault="00C943AA" w:rsidP="00C943AA">
      <w:pPr>
        <w:rPr>
          <w:rFonts w:ascii="Arial" w:hAnsi="Arial" w:cs="Arial"/>
          <w:b/>
          <w:caps/>
          <w:sz w:val="36"/>
          <w:szCs w:val="36"/>
        </w:rPr>
      </w:pPr>
      <w:r>
        <w:rPr>
          <w:rFonts w:ascii="Arial" w:hAnsi="Arial" w:cs="Arial"/>
          <w:b/>
          <w:caps/>
          <w:noProof/>
          <w:sz w:val="36"/>
          <w:szCs w:val="36"/>
        </w:rPr>
        <w:lastRenderedPageBreak/>
        <w:drawing>
          <wp:inline distT="0" distB="0" distL="0" distR="0" wp14:anchorId="10E151EF" wp14:editId="2F110801">
            <wp:extent cx="847606" cy="512641"/>
            <wp:effectExtent l="0" t="0" r="0" b="1905"/>
            <wp:docPr id="3" name="Bilde 3"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rød_hvit_bakgrunn.jpg"/>
                    <pic:cNvPicPr/>
                  </pic:nvPicPr>
                  <pic:blipFill rotWithShape="1">
                    <a:blip r:embed="rId16" cstate="print">
                      <a:extLst>
                        <a:ext uri="{28A0092B-C50C-407E-A947-70E740481C1C}">
                          <a14:useLocalDpi xmlns:a14="http://schemas.microsoft.com/office/drawing/2010/main" val="0"/>
                        </a:ext>
                      </a:extLst>
                    </a:blip>
                    <a:srcRect l="28605" t="24691" r="23280" b="23574"/>
                    <a:stretch/>
                  </pic:blipFill>
                  <pic:spPr bwMode="auto">
                    <a:xfrm>
                      <a:off x="0" y="0"/>
                      <a:ext cx="869808" cy="526069"/>
                    </a:xfrm>
                    <a:prstGeom prst="rect">
                      <a:avLst/>
                    </a:prstGeom>
                    <a:ln>
                      <a:noFill/>
                    </a:ln>
                    <a:extLst>
                      <a:ext uri="{53640926-AAD7-44D8-BBD7-CCE9431645EC}">
                        <a14:shadowObscured xmlns:a14="http://schemas.microsoft.com/office/drawing/2010/main"/>
                      </a:ext>
                    </a:extLst>
                  </pic:spPr>
                </pic:pic>
              </a:graphicData>
            </a:graphic>
          </wp:inline>
        </w:drawing>
      </w:r>
    </w:p>
    <w:p w14:paraId="1E4B5754" w14:textId="77777777" w:rsidR="00C943AA" w:rsidRPr="00C943AA" w:rsidRDefault="00C943AA" w:rsidP="00C943AA">
      <w:pPr>
        <w:rPr>
          <w:rFonts w:ascii="Arial" w:hAnsi="Arial" w:cs="Arial"/>
          <w:b/>
          <w:caps/>
          <w:color w:val="E20523"/>
          <w:sz w:val="20"/>
        </w:rPr>
      </w:pPr>
      <w:r w:rsidRPr="00C943AA">
        <w:rPr>
          <w:rFonts w:ascii="Arial" w:hAnsi="Arial" w:cs="Arial"/>
          <w:b/>
          <w:caps/>
          <w:color w:val="E20523"/>
          <w:sz w:val="20"/>
        </w:rPr>
        <w:t>TRØNDELAG</w:t>
      </w:r>
    </w:p>
    <w:p w14:paraId="4B61F9AC" w14:textId="77777777" w:rsidR="00C943AA" w:rsidRPr="00825EEA" w:rsidRDefault="00C943AA" w:rsidP="00C943AA">
      <w:pPr>
        <w:rPr>
          <w:rFonts w:ascii="Arial" w:hAnsi="Arial" w:cs="Arial"/>
          <w:b/>
          <w:caps/>
          <w:sz w:val="18"/>
          <w:szCs w:val="18"/>
        </w:rPr>
      </w:pPr>
    </w:p>
    <w:p w14:paraId="08B41241" w14:textId="77777777" w:rsidR="00C943AA" w:rsidRPr="00825EEA" w:rsidRDefault="00C943AA" w:rsidP="00C943AA">
      <w:pPr>
        <w:jc w:val="center"/>
        <w:rPr>
          <w:rFonts w:ascii="Arial" w:hAnsi="Arial" w:cs="Arial"/>
          <w:b/>
          <w:caps/>
        </w:rPr>
      </w:pPr>
    </w:p>
    <w:p w14:paraId="7F2D081F" w14:textId="77777777" w:rsidR="00C943AA" w:rsidRPr="00825EEA" w:rsidRDefault="00C943AA" w:rsidP="00C943AA">
      <w:pPr>
        <w:jc w:val="center"/>
        <w:rPr>
          <w:rFonts w:ascii="Arial" w:hAnsi="Arial" w:cs="Arial"/>
          <w:b/>
          <w:caps/>
          <w:sz w:val="48"/>
          <w:szCs w:val="48"/>
        </w:rPr>
      </w:pPr>
      <w:r w:rsidRPr="00825EEA">
        <w:rPr>
          <w:rFonts w:ascii="Arial" w:hAnsi="Arial" w:cs="Arial"/>
          <w:b/>
          <w:caps/>
          <w:sz w:val="48"/>
          <w:szCs w:val="48"/>
        </w:rPr>
        <w:t>Forslag</w:t>
      </w:r>
    </w:p>
    <w:p w14:paraId="7D9D9C85" w14:textId="77777777" w:rsidR="00C943AA" w:rsidRPr="00825EEA" w:rsidRDefault="00C943AA" w:rsidP="00C943AA">
      <w:pPr>
        <w:rPr>
          <w:rFonts w:ascii="Arial" w:hAnsi="Arial" w:cs="Arial"/>
          <w:b/>
          <w:caps/>
          <w:sz w:val="28"/>
          <w:szCs w:val="28"/>
        </w:rPr>
      </w:pPr>
    </w:p>
    <w:p w14:paraId="228AA5E9" w14:textId="77777777" w:rsidR="00C943AA" w:rsidRPr="00825EEA" w:rsidRDefault="00C943AA" w:rsidP="00C943AA">
      <w:pPr>
        <w:rPr>
          <w:rFonts w:ascii="Arial" w:hAnsi="Arial" w:cs="Arial"/>
          <w:b/>
          <w:caps/>
          <w:sz w:val="28"/>
          <w:szCs w:val="28"/>
        </w:rPr>
      </w:pPr>
    </w:p>
    <w:p w14:paraId="3C0B9E68" w14:textId="77777777" w:rsidR="00C943AA" w:rsidRPr="00825EEA" w:rsidRDefault="00C943AA" w:rsidP="00C943AA">
      <w:pPr>
        <w:rPr>
          <w:rFonts w:ascii="Arial" w:hAnsi="Arial" w:cs="Arial"/>
          <w:caps/>
          <w:sz w:val="28"/>
          <w:szCs w:val="28"/>
        </w:rPr>
      </w:pPr>
      <w:r w:rsidRPr="00825EEA">
        <w:rPr>
          <w:rFonts w:ascii="Arial" w:hAnsi="Arial" w:cs="Arial"/>
          <w:b/>
          <w:caps/>
          <w:sz w:val="28"/>
          <w:szCs w:val="28"/>
        </w:rPr>
        <w:t xml:space="preserve">TIL SAK NR. </w:t>
      </w:r>
      <w:r w:rsidRPr="00825EEA">
        <w:rPr>
          <w:rFonts w:ascii="Arial" w:hAnsi="Arial" w:cs="Arial"/>
          <w:caps/>
          <w:sz w:val="28"/>
          <w:szCs w:val="28"/>
        </w:rPr>
        <w:t>…………….</w:t>
      </w:r>
      <w:r w:rsidRPr="00825EEA">
        <w:rPr>
          <w:rFonts w:ascii="Arial" w:hAnsi="Arial" w:cs="Arial"/>
          <w:caps/>
          <w:sz w:val="28"/>
          <w:szCs w:val="28"/>
        </w:rPr>
        <w:tab/>
      </w:r>
      <w:r w:rsidRPr="00825EEA">
        <w:rPr>
          <w:rFonts w:ascii="Arial" w:hAnsi="Arial" w:cs="Arial"/>
          <w:caps/>
          <w:sz w:val="28"/>
          <w:szCs w:val="28"/>
        </w:rPr>
        <w:tab/>
      </w:r>
    </w:p>
    <w:p w14:paraId="24C8CF8E" w14:textId="77777777" w:rsidR="00C943AA" w:rsidRPr="00825EEA" w:rsidRDefault="00C943AA" w:rsidP="00C943AA">
      <w:pPr>
        <w:rPr>
          <w:rFonts w:ascii="Arial" w:hAnsi="Arial" w:cs="Arial"/>
          <w:b/>
          <w:caps/>
          <w:sz w:val="28"/>
          <w:szCs w:val="28"/>
        </w:rPr>
      </w:pPr>
    </w:p>
    <w:p w14:paraId="46CF30E9" w14:textId="77777777" w:rsidR="00C943AA" w:rsidRPr="00825EEA" w:rsidRDefault="00C943AA" w:rsidP="00C943AA">
      <w:pPr>
        <w:rPr>
          <w:rFonts w:ascii="Arial" w:hAnsi="Arial" w:cs="Arial"/>
          <w:caps/>
          <w:sz w:val="28"/>
          <w:szCs w:val="28"/>
        </w:rPr>
      </w:pPr>
      <w:r w:rsidRPr="00825EEA">
        <w:rPr>
          <w:rFonts w:ascii="Arial" w:hAnsi="Arial" w:cs="Arial"/>
          <w:b/>
          <w:caps/>
          <w:sz w:val="28"/>
          <w:szCs w:val="28"/>
        </w:rPr>
        <w:t xml:space="preserve">FRA </w:t>
      </w:r>
      <w:r w:rsidRPr="00825EEA">
        <w:rPr>
          <w:rFonts w:ascii="Arial" w:hAnsi="Arial" w:cs="Arial"/>
          <w:caps/>
          <w:sz w:val="28"/>
          <w:szCs w:val="28"/>
        </w:rPr>
        <w:t>……………………………………………………………..…</w:t>
      </w:r>
    </w:p>
    <w:p w14:paraId="15942893" w14:textId="77777777" w:rsidR="00C943AA" w:rsidRPr="00825EEA" w:rsidRDefault="00C943AA" w:rsidP="00C943AA">
      <w:pPr>
        <w:rPr>
          <w:rFonts w:ascii="Arial" w:hAnsi="Arial" w:cs="Arial"/>
          <w:caps/>
          <w:sz w:val="28"/>
          <w:szCs w:val="28"/>
        </w:rPr>
      </w:pPr>
    </w:p>
    <w:p w14:paraId="6FE53F47" w14:textId="77777777" w:rsidR="00C943AA" w:rsidRPr="00825EEA" w:rsidRDefault="00C943AA" w:rsidP="00C943AA">
      <w:pPr>
        <w:rPr>
          <w:rFonts w:ascii="Arial" w:hAnsi="Arial" w:cs="Arial"/>
          <w:caps/>
          <w:sz w:val="20"/>
          <w:u w:val="single"/>
        </w:rPr>
      </w:pPr>
    </w:p>
    <w:p w14:paraId="4710DE6B" w14:textId="6750EAF1" w:rsidR="00F8000D" w:rsidRPr="00C943AA" w:rsidRDefault="00C943AA" w:rsidP="00C943AA">
      <w:pPr>
        <w:rPr>
          <w:rFonts w:ascii="Arial" w:hAnsi="Arial" w:cs="Arial"/>
          <w:color w:val="BFBFBF" w:themeColor="background1" w:themeShade="BF"/>
          <w:sz w:val="44"/>
          <w:szCs w:val="44"/>
          <w:u w:val="single"/>
        </w:rPr>
      </w:pP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aps/>
          <w:color w:val="BFBFBF" w:themeColor="background1" w:themeShade="BF"/>
          <w:sz w:val="44"/>
          <w:szCs w:val="44"/>
          <w:u w:val="single"/>
        </w:rPr>
        <w:tab/>
      </w:r>
      <w:r w:rsidRPr="00825EEA">
        <w:rPr>
          <w:rFonts w:ascii="Arial" w:hAnsi="Arial" w:cs="Arial"/>
          <w:color w:val="BFBFBF" w:themeColor="background1" w:themeShade="BF"/>
          <w:sz w:val="44"/>
          <w:szCs w:val="44"/>
          <w:u w:val="single"/>
        </w:rPr>
        <w:tab/>
      </w:r>
      <w:r w:rsidRPr="00825EEA">
        <w:rPr>
          <w:rFonts w:ascii="Arial" w:hAnsi="Arial" w:cs="Arial"/>
          <w:color w:val="BFBFBF" w:themeColor="background1" w:themeShade="BF"/>
          <w:sz w:val="44"/>
          <w:szCs w:val="44"/>
          <w:u w:val="single"/>
        </w:rPr>
        <w:tab/>
      </w:r>
      <w:r w:rsidRPr="00825EEA">
        <w:rPr>
          <w:rFonts w:ascii="Arial" w:hAnsi="Arial" w:cs="Arial"/>
          <w:color w:val="BFBFBF" w:themeColor="background1" w:themeShade="BF"/>
          <w:sz w:val="44"/>
          <w:szCs w:val="44"/>
          <w:u w:val="single"/>
        </w:rPr>
        <w:tab/>
      </w:r>
      <w:r w:rsidRPr="00825EEA">
        <w:rPr>
          <w:rFonts w:ascii="Arial" w:hAnsi="Arial" w:cs="Arial"/>
          <w:color w:val="BFBFBF" w:themeColor="background1" w:themeShade="BF"/>
          <w:sz w:val="44"/>
          <w:szCs w:val="44"/>
          <w:u w:val="single"/>
        </w:rPr>
        <w:tab/>
      </w:r>
      <w:r w:rsidRPr="00825EEA">
        <w:rPr>
          <w:rFonts w:ascii="Arial" w:hAnsi="Arial" w:cs="Arial"/>
          <w:color w:val="BFBFBF" w:themeColor="background1" w:themeShade="BF"/>
          <w:sz w:val="44"/>
          <w:szCs w:val="44"/>
          <w:u w:val="single"/>
        </w:rPr>
        <w:tab/>
      </w:r>
      <w:r w:rsidRPr="00825EEA">
        <w:rPr>
          <w:rFonts w:ascii="Arial" w:hAnsi="Arial" w:cs="Arial"/>
          <w:color w:val="BFBFBF" w:themeColor="background1" w:themeShade="BF"/>
          <w:sz w:val="44"/>
          <w:szCs w:val="44"/>
          <w:u w:val="single"/>
        </w:rPr>
        <w:tab/>
      </w:r>
    </w:p>
    <w:sectPr w:rsidR="00F8000D" w:rsidRPr="00C943AA">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199B6" w14:textId="77777777" w:rsidR="00CF4AD1" w:rsidRDefault="00CF4AD1" w:rsidP="00FD639E">
      <w:r>
        <w:separator/>
      </w:r>
    </w:p>
  </w:endnote>
  <w:endnote w:type="continuationSeparator" w:id="0">
    <w:p w14:paraId="1657268F" w14:textId="77777777" w:rsidR="00CF4AD1" w:rsidRDefault="00CF4AD1" w:rsidP="00FD639E">
      <w:r>
        <w:continuationSeparator/>
      </w:r>
    </w:p>
  </w:endnote>
  <w:endnote w:type="continuationNotice" w:id="1">
    <w:p w14:paraId="469B6F76" w14:textId="77777777" w:rsidR="00CF4AD1" w:rsidRDefault="00CF4A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908627"/>
      <w:docPartObj>
        <w:docPartGallery w:val="Page Numbers (Bottom of Page)"/>
        <w:docPartUnique/>
      </w:docPartObj>
    </w:sdtPr>
    <w:sdtEndPr/>
    <w:sdtContent>
      <w:p w14:paraId="1A4990CD" w14:textId="4E2D737C" w:rsidR="00846FCC" w:rsidRDefault="00846FCC">
        <w:pPr>
          <w:pStyle w:val="Bunntekst"/>
          <w:jc w:val="right"/>
        </w:pPr>
        <w:r>
          <w:fldChar w:fldCharType="begin"/>
        </w:r>
        <w:r>
          <w:instrText>PAGE   \* MERGEFORMAT</w:instrText>
        </w:r>
        <w:r>
          <w:fldChar w:fldCharType="separate"/>
        </w:r>
        <w:r>
          <w:t>2</w:t>
        </w:r>
        <w:r>
          <w:fldChar w:fldCharType="end"/>
        </w:r>
      </w:p>
    </w:sdtContent>
  </w:sdt>
  <w:p w14:paraId="4098CC4F" w14:textId="77777777" w:rsidR="00FD639E" w:rsidRDefault="00FD639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D4735" w14:textId="77777777" w:rsidR="00CF4AD1" w:rsidRDefault="00CF4AD1" w:rsidP="00FD639E">
      <w:r>
        <w:separator/>
      </w:r>
    </w:p>
  </w:footnote>
  <w:footnote w:type="continuationSeparator" w:id="0">
    <w:p w14:paraId="0BAC525B" w14:textId="77777777" w:rsidR="00CF4AD1" w:rsidRDefault="00CF4AD1" w:rsidP="00FD639E">
      <w:r>
        <w:continuationSeparator/>
      </w:r>
    </w:p>
  </w:footnote>
  <w:footnote w:type="continuationNotice" w:id="1">
    <w:p w14:paraId="6F4402CF" w14:textId="77777777" w:rsidR="00CF4AD1" w:rsidRDefault="00CF4A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3019E"/>
    <w:multiLevelType w:val="hybridMultilevel"/>
    <w:tmpl w:val="4830E47A"/>
    <w:lvl w:ilvl="0" w:tplc="B09AA916">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7D80886"/>
    <w:multiLevelType w:val="multilevel"/>
    <w:tmpl w:val="55923A24"/>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7ED18DC"/>
    <w:multiLevelType w:val="multilevel"/>
    <w:tmpl w:val="C7386A18"/>
    <w:lvl w:ilvl="0">
      <w:start w:val="5"/>
      <w:numFmt w:val="decimal"/>
      <w:lvlText w:val="%1"/>
      <w:lvlJc w:val="left"/>
      <w:pPr>
        <w:ind w:left="525" w:hanging="525"/>
      </w:pPr>
      <w:rPr>
        <w:rFonts w:ascii="Arial" w:hAnsi="Arial" w:cs="Arial" w:hint="default"/>
      </w:rPr>
    </w:lvl>
    <w:lvl w:ilvl="1">
      <w:start w:val="3"/>
      <w:numFmt w:val="decimal"/>
      <w:lvlText w:val="%1.%2"/>
      <w:lvlJc w:val="left"/>
      <w:pPr>
        <w:ind w:left="808" w:hanging="525"/>
      </w:pPr>
      <w:rPr>
        <w:rFonts w:ascii="Arial" w:hAnsi="Arial" w:cs="Arial" w:hint="default"/>
      </w:rPr>
    </w:lvl>
    <w:lvl w:ilvl="2">
      <w:start w:val="4"/>
      <w:numFmt w:val="decimal"/>
      <w:lvlText w:val="%1.%2.%3"/>
      <w:lvlJc w:val="left"/>
      <w:pPr>
        <w:ind w:left="1286" w:hanging="720"/>
      </w:pPr>
      <w:rPr>
        <w:rFonts w:ascii="Arial" w:hAnsi="Arial" w:cs="Arial" w:hint="default"/>
      </w:rPr>
    </w:lvl>
    <w:lvl w:ilvl="3">
      <w:start w:val="1"/>
      <w:numFmt w:val="decimal"/>
      <w:lvlText w:val="%1.%2.%3.%4"/>
      <w:lvlJc w:val="left"/>
      <w:pPr>
        <w:ind w:left="1569" w:hanging="720"/>
      </w:pPr>
      <w:rPr>
        <w:rFonts w:ascii="Arial" w:hAnsi="Arial" w:cs="Arial" w:hint="default"/>
      </w:rPr>
    </w:lvl>
    <w:lvl w:ilvl="4">
      <w:start w:val="1"/>
      <w:numFmt w:val="decimal"/>
      <w:lvlText w:val="%1.%2.%3.%4.%5"/>
      <w:lvlJc w:val="left"/>
      <w:pPr>
        <w:ind w:left="2212" w:hanging="1080"/>
      </w:pPr>
      <w:rPr>
        <w:rFonts w:ascii="Arial" w:hAnsi="Arial" w:cs="Arial" w:hint="default"/>
      </w:rPr>
    </w:lvl>
    <w:lvl w:ilvl="5">
      <w:start w:val="1"/>
      <w:numFmt w:val="decimal"/>
      <w:lvlText w:val="%1.%2.%3.%4.%5.%6"/>
      <w:lvlJc w:val="left"/>
      <w:pPr>
        <w:ind w:left="2495" w:hanging="1080"/>
      </w:pPr>
      <w:rPr>
        <w:rFonts w:ascii="Arial" w:hAnsi="Arial" w:cs="Arial" w:hint="default"/>
      </w:rPr>
    </w:lvl>
    <w:lvl w:ilvl="6">
      <w:start w:val="1"/>
      <w:numFmt w:val="decimal"/>
      <w:lvlText w:val="%1.%2.%3.%4.%5.%6.%7"/>
      <w:lvlJc w:val="left"/>
      <w:pPr>
        <w:ind w:left="3138" w:hanging="1440"/>
      </w:pPr>
      <w:rPr>
        <w:rFonts w:ascii="Arial" w:hAnsi="Arial" w:cs="Arial" w:hint="default"/>
      </w:rPr>
    </w:lvl>
    <w:lvl w:ilvl="7">
      <w:start w:val="1"/>
      <w:numFmt w:val="decimal"/>
      <w:lvlText w:val="%1.%2.%3.%4.%5.%6.%7.%8"/>
      <w:lvlJc w:val="left"/>
      <w:pPr>
        <w:ind w:left="3421" w:hanging="1440"/>
      </w:pPr>
      <w:rPr>
        <w:rFonts w:ascii="Arial" w:hAnsi="Arial" w:cs="Arial" w:hint="default"/>
      </w:rPr>
    </w:lvl>
    <w:lvl w:ilvl="8">
      <w:start w:val="1"/>
      <w:numFmt w:val="decimal"/>
      <w:lvlText w:val="%1.%2.%3.%4.%5.%6.%7.%8.%9"/>
      <w:lvlJc w:val="left"/>
      <w:pPr>
        <w:ind w:left="4064" w:hanging="1800"/>
      </w:pPr>
      <w:rPr>
        <w:rFonts w:ascii="Arial" w:hAnsi="Arial" w:cs="Arial" w:hint="default"/>
      </w:rPr>
    </w:lvl>
  </w:abstractNum>
  <w:abstractNum w:abstractNumId="3" w15:restartNumberingAfterBreak="0">
    <w:nsid w:val="1BC91F5C"/>
    <w:multiLevelType w:val="multilevel"/>
    <w:tmpl w:val="21681010"/>
    <w:lvl w:ilvl="0">
      <w:start w:val="4"/>
      <w:numFmt w:val="decimal"/>
      <w:lvlText w:val="%1."/>
      <w:lvlJc w:val="left"/>
      <w:pPr>
        <w:ind w:left="1068" w:hanging="360"/>
      </w:pPr>
      <w:rPr>
        <w:rFonts w:hint="default"/>
      </w:rPr>
    </w:lvl>
    <w:lvl w:ilvl="1">
      <w:start w:val="1"/>
      <w:numFmt w:val="decimal"/>
      <w:lvlText w:val="%1.%2"/>
      <w:lvlJc w:val="left"/>
      <w:pPr>
        <w:ind w:left="360" w:hanging="360"/>
      </w:p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 w15:restartNumberingAfterBreak="0">
    <w:nsid w:val="1C034E4E"/>
    <w:multiLevelType w:val="hybridMultilevel"/>
    <w:tmpl w:val="7782408E"/>
    <w:lvl w:ilvl="0" w:tplc="8EF6DE86">
      <w:start w:val="1"/>
      <w:numFmt w:val="decimal"/>
      <w:lvlText w:val="%1"/>
      <w:lvlJc w:val="left"/>
      <w:pPr>
        <w:ind w:left="1413" w:hanging="705"/>
      </w:pPr>
      <w:rPr>
        <w:rFonts w:eastAsia="Calibri"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5" w15:restartNumberingAfterBreak="0">
    <w:nsid w:val="1CB635D1"/>
    <w:multiLevelType w:val="hybridMultilevel"/>
    <w:tmpl w:val="92BA4D16"/>
    <w:lvl w:ilvl="0" w:tplc="7F4E4A3E">
      <w:start w:val="1"/>
      <w:numFmt w:val="decimal"/>
      <w:lvlText w:val="%1."/>
      <w:lvlJc w:val="left"/>
      <w:pPr>
        <w:ind w:left="1068" w:hanging="360"/>
      </w:pPr>
      <w:rPr>
        <w:i/>
      </w:rPr>
    </w:lvl>
    <w:lvl w:ilvl="1" w:tplc="04140019">
      <w:start w:val="1"/>
      <w:numFmt w:val="lowerLetter"/>
      <w:lvlText w:val="%2."/>
      <w:lvlJc w:val="left"/>
      <w:pPr>
        <w:ind w:left="1788" w:hanging="360"/>
      </w:pPr>
    </w:lvl>
    <w:lvl w:ilvl="2" w:tplc="0414001B">
      <w:start w:val="1"/>
      <w:numFmt w:val="lowerRoman"/>
      <w:lvlText w:val="%3."/>
      <w:lvlJc w:val="right"/>
      <w:pPr>
        <w:ind w:left="2508" w:hanging="180"/>
      </w:pPr>
    </w:lvl>
    <w:lvl w:ilvl="3" w:tplc="0414000F">
      <w:start w:val="1"/>
      <w:numFmt w:val="decimal"/>
      <w:lvlText w:val="%4."/>
      <w:lvlJc w:val="left"/>
      <w:pPr>
        <w:ind w:left="3228" w:hanging="360"/>
      </w:pPr>
    </w:lvl>
    <w:lvl w:ilvl="4" w:tplc="04140019">
      <w:start w:val="1"/>
      <w:numFmt w:val="lowerLetter"/>
      <w:lvlText w:val="%5."/>
      <w:lvlJc w:val="left"/>
      <w:pPr>
        <w:ind w:left="3948" w:hanging="360"/>
      </w:pPr>
    </w:lvl>
    <w:lvl w:ilvl="5" w:tplc="0414001B">
      <w:start w:val="1"/>
      <w:numFmt w:val="lowerRoman"/>
      <w:lvlText w:val="%6."/>
      <w:lvlJc w:val="right"/>
      <w:pPr>
        <w:ind w:left="4668" w:hanging="180"/>
      </w:pPr>
    </w:lvl>
    <w:lvl w:ilvl="6" w:tplc="0414000F">
      <w:start w:val="1"/>
      <w:numFmt w:val="decimal"/>
      <w:lvlText w:val="%7."/>
      <w:lvlJc w:val="left"/>
      <w:pPr>
        <w:ind w:left="5388" w:hanging="360"/>
      </w:pPr>
    </w:lvl>
    <w:lvl w:ilvl="7" w:tplc="04140019">
      <w:start w:val="1"/>
      <w:numFmt w:val="lowerLetter"/>
      <w:lvlText w:val="%8."/>
      <w:lvlJc w:val="left"/>
      <w:pPr>
        <w:ind w:left="6108" w:hanging="360"/>
      </w:pPr>
    </w:lvl>
    <w:lvl w:ilvl="8" w:tplc="0414001B">
      <w:start w:val="1"/>
      <w:numFmt w:val="lowerRoman"/>
      <w:lvlText w:val="%9."/>
      <w:lvlJc w:val="right"/>
      <w:pPr>
        <w:ind w:left="6828" w:hanging="180"/>
      </w:pPr>
    </w:lvl>
  </w:abstractNum>
  <w:abstractNum w:abstractNumId="6" w15:restartNumberingAfterBreak="0">
    <w:nsid w:val="20F91659"/>
    <w:multiLevelType w:val="hybridMultilevel"/>
    <w:tmpl w:val="686A3798"/>
    <w:lvl w:ilvl="0" w:tplc="42B471AC">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EE5A33"/>
    <w:multiLevelType w:val="hybridMultilevel"/>
    <w:tmpl w:val="7AD0F326"/>
    <w:lvl w:ilvl="0" w:tplc="E91EE178">
      <w:start w:val="15"/>
      <w:numFmt w:val="bullet"/>
      <w:lvlText w:val=""/>
      <w:lvlJc w:val="left"/>
      <w:pPr>
        <w:ind w:left="720" w:hanging="360"/>
      </w:pPr>
      <w:rPr>
        <w:rFonts w:ascii="Symbol" w:eastAsia="Times New Roman"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5D315FD"/>
    <w:multiLevelType w:val="multilevel"/>
    <w:tmpl w:val="7A349F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A533782"/>
    <w:multiLevelType w:val="multilevel"/>
    <w:tmpl w:val="787CD28E"/>
    <w:lvl w:ilvl="0">
      <w:start w:val="2"/>
      <w:numFmt w:val="decimal"/>
      <w:lvlText w:val="%1"/>
      <w:lvlJc w:val="left"/>
      <w:pPr>
        <w:tabs>
          <w:tab w:val="num" w:pos="705"/>
        </w:tabs>
        <w:ind w:left="705" w:hanging="705"/>
      </w:pPr>
      <w:rPr>
        <w:rFonts w:hint="default"/>
      </w:rPr>
    </w:lvl>
    <w:lvl w:ilvl="1">
      <w:start w:val="4"/>
      <w:numFmt w:val="decimal"/>
      <w:lvlText w:val="%1.%2"/>
      <w:lvlJc w:val="left"/>
      <w:pPr>
        <w:tabs>
          <w:tab w:val="num" w:pos="1410"/>
        </w:tabs>
        <w:ind w:left="1410" w:hanging="70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0" w15:restartNumberingAfterBreak="0">
    <w:nsid w:val="3AEB07F6"/>
    <w:multiLevelType w:val="hybridMultilevel"/>
    <w:tmpl w:val="0DB09C64"/>
    <w:lvl w:ilvl="0" w:tplc="0414000F">
      <w:start w:val="1"/>
      <w:numFmt w:val="decimal"/>
      <w:lvlText w:val="%1."/>
      <w:lvlJc w:val="left"/>
      <w:pPr>
        <w:ind w:left="1004" w:hanging="360"/>
      </w:pPr>
    </w:lvl>
    <w:lvl w:ilvl="1" w:tplc="04140019">
      <w:start w:val="1"/>
      <w:numFmt w:val="lowerLetter"/>
      <w:lvlText w:val="%2."/>
      <w:lvlJc w:val="left"/>
      <w:pPr>
        <w:ind w:left="1724" w:hanging="360"/>
      </w:pPr>
    </w:lvl>
    <w:lvl w:ilvl="2" w:tplc="0414001B">
      <w:start w:val="1"/>
      <w:numFmt w:val="lowerRoman"/>
      <w:lvlText w:val="%3."/>
      <w:lvlJc w:val="right"/>
      <w:pPr>
        <w:ind w:left="2444" w:hanging="180"/>
      </w:pPr>
    </w:lvl>
    <w:lvl w:ilvl="3" w:tplc="0414000F">
      <w:start w:val="1"/>
      <w:numFmt w:val="decimal"/>
      <w:lvlText w:val="%4."/>
      <w:lvlJc w:val="left"/>
      <w:pPr>
        <w:ind w:left="3164" w:hanging="360"/>
      </w:pPr>
    </w:lvl>
    <w:lvl w:ilvl="4" w:tplc="04140019">
      <w:start w:val="1"/>
      <w:numFmt w:val="lowerLetter"/>
      <w:lvlText w:val="%5."/>
      <w:lvlJc w:val="left"/>
      <w:pPr>
        <w:ind w:left="3884" w:hanging="360"/>
      </w:pPr>
    </w:lvl>
    <w:lvl w:ilvl="5" w:tplc="0414001B">
      <w:start w:val="1"/>
      <w:numFmt w:val="lowerRoman"/>
      <w:lvlText w:val="%6."/>
      <w:lvlJc w:val="right"/>
      <w:pPr>
        <w:ind w:left="4604" w:hanging="180"/>
      </w:pPr>
    </w:lvl>
    <w:lvl w:ilvl="6" w:tplc="0414000F">
      <w:start w:val="1"/>
      <w:numFmt w:val="decimal"/>
      <w:lvlText w:val="%7."/>
      <w:lvlJc w:val="left"/>
      <w:pPr>
        <w:ind w:left="5324" w:hanging="360"/>
      </w:pPr>
    </w:lvl>
    <w:lvl w:ilvl="7" w:tplc="04140019">
      <w:start w:val="1"/>
      <w:numFmt w:val="lowerLetter"/>
      <w:lvlText w:val="%8."/>
      <w:lvlJc w:val="left"/>
      <w:pPr>
        <w:ind w:left="6044" w:hanging="360"/>
      </w:pPr>
    </w:lvl>
    <w:lvl w:ilvl="8" w:tplc="0414001B">
      <w:start w:val="1"/>
      <w:numFmt w:val="lowerRoman"/>
      <w:lvlText w:val="%9."/>
      <w:lvlJc w:val="right"/>
      <w:pPr>
        <w:ind w:left="6764" w:hanging="180"/>
      </w:pPr>
    </w:lvl>
  </w:abstractNum>
  <w:abstractNum w:abstractNumId="11" w15:restartNumberingAfterBreak="0">
    <w:nsid w:val="40350574"/>
    <w:multiLevelType w:val="hybridMultilevel"/>
    <w:tmpl w:val="1D3A95E2"/>
    <w:lvl w:ilvl="0" w:tplc="A55C608E">
      <w:start w:val="1"/>
      <w:numFmt w:val="decimal"/>
      <w:lvlText w:val="%1."/>
      <w:lvlJc w:val="left"/>
      <w:pPr>
        <w:ind w:left="927" w:hanging="360"/>
      </w:pPr>
      <w:rPr>
        <w:rFonts w:ascii="Times New Roman" w:eastAsiaTheme="minorHAnsi" w:hAnsi="Times New Roman" w:cs="Times New Roman" w:hint="default"/>
        <w:color w:val="auto"/>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2" w15:restartNumberingAfterBreak="0">
    <w:nsid w:val="405A7FE1"/>
    <w:multiLevelType w:val="multilevel"/>
    <w:tmpl w:val="7AD227E0"/>
    <w:lvl w:ilvl="0">
      <w:start w:val="5"/>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40D2074A"/>
    <w:multiLevelType w:val="multilevel"/>
    <w:tmpl w:val="2DCE94D8"/>
    <w:lvl w:ilvl="0">
      <w:start w:val="1"/>
      <w:numFmt w:val="decimal"/>
      <w:lvlText w:val="%1."/>
      <w:lvlJc w:val="left"/>
      <w:pPr>
        <w:ind w:left="720" w:hanging="360"/>
      </w:pPr>
      <w:rPr>
        <w:rFonts w:hint="default"/>
      </w:rPr>
    </w:lvl>
    <w:lvl w:ilvl="1">
      <w:start w:val="3"/>
      <w:numFmt w:val="decimal"/>
      <w:lvlText w:val="%1.%2"/>
      <w:lvlJc w:val="left"/>
      <w:pPr>
        <w:ind w:left="1069" w:hanging="360"/>
      </w:p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15:restartNumberingAfterBreak="0">
    <w:nsid w:val="43E26D35"/>
    <w:multiLevelType w:val="hybridMultilevel"/>
    <w:tmpl w:val="CDF4C28A"/>
    <w:lvl w:ilvl="0" w:tplc="0414000F">
      <w:start w:val="1"/>
      <w:numFmt w:val="decimal"/>
      <w:lvlText w:val="%1."/>
      <w:lvlJc w:val="left"/>
      <w:pPr>
        <w:ind w:left="1080" w:hanging="360"/>
      </w:pPr>
    </w:lvl>
    <w:lvl w:ilvl="1" w:tplc="04140019">
      <w:start w:val="1"/>
      <w:numFmt w:val="lowerLetter"/>
      <w:lvlText w:val="%2."/>
      <w:lvlJc w:val="left"/>
      <w:pPr>
        <w:ind w:left="1800" w:hanging="360"/>
      </w:pPr>
    </w:lvl>
    <w:lvl w:ilvl="2" w:tplc="0414001B">
      <w:start w:val="1"/>
      <w:numFmt w:val="lowerRoman"/>
      <w:lvlText w:val="%3."/>
      <w:lvlJc w:val="right"/>
      <w:pPr>
        <w:ind w:left="2520" w:hanging="180"/>
      </w:pPr>
    </w:lvl>
    <w:lvl w:ilvl="3" w:tplc="0414000F">
      <w:start w:val="1"/>
      <w:numFmt w:val="decimal"/>
      <w:lvlText w:val="%4."/>
      <w:lvlJc w:val="left"/>
      <w:pPr>
        <w:ind w:left="3240" w:hanging="360"/>
      </w:pPr>
    </w:lvl>
    <w:lvl w:ilvl="4" w:tplc="04140019">
      <w:start w:val="1"/>
      <w:numFmt w:val="lowerLetter"/>
      <w:lvlText w:val="%5."/>
      <w:lvlJc w:val="left"/>
      <w:pPr>
        <w:ind w:left="3960" w:hanging="360"/>
      </w:pPr>
    </w:lvl>
    <w:lvl w:ilvl="5" w:tplc="0414001B">
      <w:start w:val="1"/>
      <w:numFmt w:val="lowerRoman"/>
      <w:lvlText w:val="%6."/>
      <w:lvlJc w:val="right"/>
      <w:pPr>
        <w:ind w:left="4680" w:hanging="180"/>
      </w:pPr>
    </w:lvl>
    <w:lvl w:ilvl="6" w:tplc="0414000F">
      <w:start w:val="1"/>
      <w:numFmt w:val="decimal"/>
      <w:lvlText w:val="%7."/>
      <w:lvlJc w:val="left"/>
      <w:pPr>
        <w:ind w:left="5400" w:hanging="360"/>
      </w:pPr>
    </w:lvl>
    <w:lvl w:ilvl="7" w:tplc="04140019">
      <w:start w:val="1"/>
      <w:numFmt w:val="lowerLetter"/>
      <w:lvlText w:val="%8."/>
      <w:lvlJc w:val="left"/>
      <w:pPr>
        <w:ind w:left="6120" w:hanging="360"/>
      </w:pPr>
    </w:lvl>
    <w:lvl w:ilvl="8" w:tplc="0414001B">
      <w:start w:val="1"/>
      <w:numFmt w:val="lowerRoman"/>
      <w:lvlText w:val="%9."/>
      <w:lvlJc w:val="right"/>
      <w:pPr>
        <w:ind w:left="6840" w:hanging="180"/>
      </w:pPr>
    </w:lvl>
  </w:abstractNum>
  <w:abstractNum w:abstractNumId="15" w15:restartNumberingAfterBreak="0">
    <w:nsid w:val="47973251"/>
    <w:multiLevelType w:val="hybridMultilevel"/>
    <w:tmpl w:val="345E4E3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57AA4A7C"/>
    <w:multiLevelType w:val="hybridMultilevel"/>
    <w:tmpl w:val="A776DF28"/>
    <w:lvl w:ilvl="0" w:tplc="B7A6F23C">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7" w15:restartNumberingAfterBreak="0">
    <w:nsid w:val="5CAB4FB8"/>
    <w:multiLevelType w:val="hybridMultilevel"/>
    <w:tmpl w:val="6D306090"/>
    <w:lvl w:ilvl="0" w:tplc="7020FB90">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5F2D1D38"/>
    <w:multiLevelType w:val="hybridMultilevel"/>
    <w:tmpl w:val="625CC870"/>
    <w:lvl w:ilvl="0" w:tplc="0414000F">
      <w:start w:val="1"/>
      <w:numFmt w:val="decimal"/>
      <w:lvlText w:val="%1."/>
      <w:lvlJc w:val="left"/>
      <w:pPr>
        <w:ind w:left="1428" w:hanging="360"/>
      </w:p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19" w15:restartNumberingAfterBreak="0">
    <w:nsid w:val="6B5F7420"/>
    <w:multiLevelType w:val="multilevel"/>
    <w:tmpl w:val="14709356"/>
    <w:lvl w:ilvl="0">
      <w:start w:val="1"/>
      <w:numFmt w:val="decimal"/>
      <w:lvlText w:val="%1."/>
      <w:lvlJc w:val="left"/>
      <w:pPr>
        <w:ind w:left="1068" w:hanging="360"/>
      </w:pPr>
    </w:lvl>
    <w:lvl w:ilvl="1">
      <w:start w:val="1"/>
      <w:numFmt w:val="decimal"/>
      <w:lvlText w:val="%1.%2"/>
      <w:lvlJc w:val="left"/>
      <w:pPr>
        <w:ind w:left="1113" w:hanging="405"/>
      </w:pPr>
    </w:lvl>
    <w:lvl w:ilvl="2">
      <w:start w:val="1"/>
      <w:numFmt w:val="decimal"/>
      <w:isLgl/>
      <w:lvlText w:val="%1.%2.%3"/>
      <w:lvlJc w:val="left"/>
      <w:pPr>
        <w:ind w:left="1428" w:hanging="720"/>
      </w:pPr>
    </w:lvl>
    <w:lvl w:ilvl="3">
      <w:start w:val="1"/>
      <w:numFmt w:val="decimalZero"/>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148" w:hanging="1440"/>
      </w:pPr>
    </w:lvl>
    <w:lvl w:ilvl="7">
      <w:start w:val="1"/>
      <w:numFmt w:val="decimal"/>
      <w:isLgl/>
      <w:lvlText w:val="%1.%2.%3.%4.%5.%6.%7.%8"/>
      <w:lvlJc w:val="left"/>
      <w:pPr>
        <w:ind w:left="2508" w:hanging="1800"/>
      </w:pPr>
    </w:lvl>
    <w:lvl w:ilvl="8">
      <w:start w:val="1"/>
      <w:numFmt w:val="decimal"/>
      <w:isLgl/>
      <w:lvlText w:val="%1.%2.%3.%4.%5.%6.%7.%8.%9"/>
      <w:lvlJc w:val="left"/>
      <w:pPr>
        <w:ind w:left="2508" w:hanging="1800"/>
      </w:pPr>
    </w:lvl>
  </w:abstractNum>
  <w:abstractNum w:abstractNumId="20" w15:restartNumberingAfterBreak="0">
    <w:nsid w:val="6F6D69E2"/>
    <w:multiLevelType w:val="multilevel"/>
    <w:tmpl w:val="2C4CE980"/>
    <w:lvl w:ilvl="0">
      <w:start w:val="3"/>
      <w:numFmt w:val="decimal"/>
      <w:lvlText w:val="%1"/>
      <w:lvlJc w:val="left"/>
      <w:pPr>
        <w:tabs>
          <w:tab w:val="num" w:pos="360"/>
        </w:tabs>
        <w:ind w:left="360" w:hanging="360"/>
      </w:pPr>
    </w:lvl>
    <w:lvl w:ilvl="1">
      <w:start w:val="1"/>
      <w:numFmt w:val="decimal"/>
      <w:isLgl/>
      <w:lvlText w:val="%1.%2"/>
      <w:lvlJc w:val="left"/>
      <w:pPr>
        <w:ind w:left="600" w:hanging="600"/>
      </w:pPr>
      <w:rPr>
        <w:rFonts w:hint="default"/>
        <w:u w:val="single"/>
      </w:rPr>
    </w:lvl>
    <w:lvl w:ilvl="2">
      <w:start w:val="3"/>
      <w:numFmt w:val="decimal"/>
      <w:isLgl/>
      <w:lvlText w:val="%1.%2.%3"/>
      <w:lvlJc w:val="left"/>
      <w:pPr>
        <w:ind w:left="720" w:hanging="720"/>
      </w:pPr>
      <w:rPr>
        <w:rFonts w:hint="default"/>
        <w:u w:val="single"/>
      </w:rPr>
    </w:lvl>
    <w:lvl w:ilvl="3">
      <w:start w:val="1"/>
      <w:numFmt w:val="decimalZero"/>
      <w:isLgl/>
      <w:lvlText w:val="%1.%2.%3.%4"/>
      <w:lvlJc w:val="left"/>
      <w:pPr>
        <w:ind w:left="1080" w:hanging="1080"/>
      </w:pPr>
      <w:rPr>
        <w:rFonts w:hint="default"/>
        <w:u w:val="single"/>
      </w:rPr>
    </w:lvl>
    <w:lvl w:ilvl="4">
      <w:start w:val="1"/>
      <w:numFmt w:val="decimal"/>
      <w:isLgl/>
      <w:lvlText w:val="%1.%2.%3.%4.%5"/>
      <w:lvlJc w:val="left"/>
      <w:pPr>
        <w:ind w:left="1080" w:hanging="1080"/>
      </w:pPr>
      <w:rPr>
        <w:rFonts w:hint="default"/>
        <w:u w:val="single"/>
      </w:rPr>
    </w:lvl>
    <w:lvl w:ilvl="5">
      <w:start w:val="1"/>
      <w:numFmt w:val="decimal"/>
      <w:isLgl/>
      <w:lvlText w:val="%1.%2.%3.%4.%5.%6"/>
      <w:lvlJc w:val="left"/>
      <w:pPr>
        <w:ind w:left="1440" w:hanging="1440"/>
      </w:pPr>
      <w:rPr>
        <w:rFonts w:hint="default"/>
        <w:u w:val="single"/>
      </w:rPr>
    </w:lvl>
    <w:lvl w:ilvl="6">
      <w:start w:val="1"/>
      <w:numFmt w:val="decimal"/>
      <w:isLgl/>
      <w:lvlText w:val="%1.%2.%3.%4.%5.%6.%7"/>
      <w:lvlJc w:val="left"/>
      <w:pPr>
        <w:ind w:left="1440" w:hanging="1440"/>
      </w:pPr>
      <w:rPr>
        <w:rFonts w:hint="default"/>
        <w:u w:val="single"/>
      </w:rPr>
    </w:lvl>
    <w:lvl w:ilvl="7">
      <w:start w:val="1"/>
      <w:numFmt w:val="decimal"/>
      <w:isLgl/>
      <w:lvlText w:val="%1.%2.%3.%4.%5.%6.%7.%8"/>
      <w:lvlJc w:val="left"/>
      <w:pPr>
        <w:ind w:left="1800" w:hanging="1800"/>
      </w:pPr>
      <w:rPr>
        <w:rFonts w:hint="default"/>
        <w:u w:val="single"/>
      </w:rPr>
    </w:lvl>
    <w:lvl w:ilvl="8">
      <w:start w:val="1"/>
      <w:numFmt w:val="decimal"/>
      <w:isLgl/>
      <w:lvlText w:val="%1.%2.%3.%4.%5.%6.%7.%8.%9"/>
      <w:lvlJc w:val="left"/>
      <w:pPr>
        <w:ind w:left="1800" w:hanging="1800"/>
      </w:pPr>
      <w:rPr>
        <w:rFonts w:hint="default"/>
        <w:u w:val="single"/>
      </w:rPr>
    </w:lvl>
  </w:abstractNum>
  <w:abstractNum w:abstractNumId="21" w15:restartNumberingAfterBreak="0">
    <w:nsid w:val="70D571DD"/>
    <w:multiLevelType w:val="multilevel"/>
    <w:tmpl w:val="0D609138"/>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7643317C"/>
    <w:multiLevelType w:val="hybridMultilevel"/>
    <w:tmpl w:val="5100CC98"/>
    <w:lvl w:ilvl="0" w:tplc="0414000F">
      <w:start w:val="1"/>
      <w:numFmt w:val="decimal"/>
      <w:lvlText w:val="%1."/>
      <w:lvlJc w:val="left"/>
      <w:pPr>
        <w:ind w:left="1428" w:hanging="360"/>
      </w:p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23" w15:restartNumberingAfterBreak="0">
    <w:nsid w:val="7DF20C5D"/>
    <w:multiLevelType w:val="multilevel"/>
    <w:tmpl w:val="1146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lvlOverride w:ilvl="0">
      <w:startOverride w:val="3"/>
    </w:lvlOverride>
  </w:num>
  <w:num w:numId="2">
    <w:abstractNumId w:val="9"/>
  </w:num>
  <w:num w:numId="3">
    <w:abstractNumId w:val="17"/>
  </w:num>
  <w:num w:numId="4">
    <w:abstractNumId w:val="12"/>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3"/>
  </w:num>
  <w:num w:numId="9">
    <w:abstractNumId w:val="7"/>
  </w:num>
  <w:num w:numId="10">
    <w:abstractNumId w:val="3"/>
  </w:num>
  <w:num w:numId="11">
    <w:abstractNumId w:val="16"/>
  </w:num>
  <w:num w:numId="12">
    <w:abstractNumId w:val="1"/>
  </w:num>
  <w:num w:numId="13">
    <w:abstractNumId w:val="14"/>
  </w:num>
  <w:num w:numId="14">
    <w:abstractNumId w:val="22"/>
  </w:num>
  <w:num w:numId="15">
    <w:abstractNumId w:val="11"/>
  </w:num>
  <w:num w:numId="16">
    <w:abstractNumId w:val="4"/>
  </w:num>
  <w:num w:numId="17">
    <w:abstractNumId w:val="15"/>
  </w:num>
  <w:num w:numId="18">
    <w:abstractNumId w:val="0"/>
  </w:num>
  <w:num w:numId="19">
    <w:abstractNumId w:val="2"/>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5"/>
  </w:num>
  <w:num w:numId="23">
    <w:abstractNumId w:val="18"/>
  </w:num>
  <w:num w:numId="24">
    <w:abstractNumId w:val="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D04"/>
    <w:rsid w:val="000016BB"/>
    <w:rsid w:val="000022D6"/>
    <w:rsid w:val="00003BD0"/>
    <w:rsid w:val="00003FCA"/>
    <w:rsid w:val="0000650D"/>
    <w:rsid w:val="00006CEB"/>
    <w:rsid w:val="00010BE0"/>
    <w:rsid w:val="00014B9D"/>
    <w:rsid w:val="00017E88"/>
    <w:rsid w:val="00021C3C"/>
    <w:rsid w:val="0002204E"/>
    <w:rsid w:val="000222EE"/>
    <w:rsid w:val="00030B1A"/>
    <w:rsid w:val="000327D2"/>
    <w:rsid w:val="000338BC"/>
    <w:rsid w:val="00034357"/>
    <w:rsid w:val="00037648"/>
    <w:rsid w:val="00040FF2"/>
    <w:rsid w:val="0004426E"/>
    <w:rsid w:val="0004589D"/>
    <w:rsid w:val="000512FE"/>
    <w:rsid w:val="000526CF"/>
    <w:rsid w:val="000529A5"/>
    <w:rsid w:val="000548D0"/>
    <w:rsid w:val="00054AAC"/>
    <w:rsid w:val="00054DDA"/>
    <w:rsid w:val="00056FFE"/>
    <w:rsid w:val="00060023"/>
    <w:rsid w:val="0006013C"/>
    <w:rsid w:val="00060DB0"/>
    <w:rsid w:val="00062E2F"/>
    <w:rsid w:val="00064046"/>
    <w:rsid w:val="00066C8E"/>
    <w:rsid w:val="00067008"/>
    <w:rsid w:val="00073F78"/>
    <w:rsid w:val="00077727"/>
    <w:rsid w:val="00080548"/>
    <w:rsid w:val="00085841"/>
    <w:rsid w:val="00086A1C"/>
    <w:rsid w:val="000901E8"/>
    <w:rsid w:val="000905F8"/>
    <w:rsid w:val="00092834"/>
    <w:rsid w:val="000A2B52"/>
    <w:rsid w:val="000A2B77"/>
    <w:rsid w:val="000A31B2"/>
    <w:rsid w:val="000A4CA7"/>
    <w:rsid w:val="000A559C"/>
    <w:rsid w:val="000A5E42"/>
    <w:rsid w:val="000C54D1"/>
    <w:rsid w:val="000C5CCD"/>
    <w:rsid w:val="000C7D28"/>
    <w:rsid w:val="000D0A26"/>
    <w:rsid w:val="000D2A47"/>
    <w:rsid w:val="000D2F99"/>
    <w:rsid w:val="000D51B3"/>
    <w:rsid w:val="000D74EE"/>
    <w:rsid w:val="000E7779"/>
    <w:rsid w:val="000E7CE5"/>
    <w:rsid w:val="000F0012"/>
    <w:rsid w:val="000F0BAE"/>
    <w:rsid w:val="000F52DA"/>
    <w:rsid w:val="000F5DC8"/>
    <w:rsid w:val="000F6498"/>
    <w:rsid w:val="00104591"/>
    <w:rsid w:val="001052BA"/>
    <w:rsid w:val="00111B80"/>
    <w:rsid w:val="00114503"/>
    <w:rsid w:val="00114ED7"/>
    <w:rsid w:val="00114F07"/>
    <w:rsid w:val="001165CB"/>
    <w:rsid w:val="001166B1"/>
    <w:rsid w:val="001202C6"/>
    <w:rsid w:val="001219A5"/>
    <w:rsid w:val="00124C8D"/>
    <w:rsid w:val="00126DE1"/>
    <w:rsid w:val="00127131"/>
    <w:rsid w:val="001278C9"/>
    <w:rsid w:val="00131A30"/>
    <w:rsid w:val="001327C7"/>
    <w:rsid w:val="00133392"/>
    <w:rsid w:val="00133AD4"/>
    <w:rsid w:val="001346FF"/>
    <w:rsid w:val="00134765"/>
    <w:rsid w:val="001371D1"/>
    <w:rsid w:val="001379B5"/>
    <w:rsid w:val="00141CC3"/>
    <w:rsid w:val="00142843"/>
    <w:rsid w:val="00142E53"/>
    <w:rsid w:val="00145D87"/>
    <w:rsid w:val="00145EE1"/>
    <w:rsid w:val="001468B3"/>
    <w:rsid w:val="00150592"/>
    <w:rsid w:val="00153DFA"/>
    <w:rsid w:val="00154173"/>
    <w:rsid w:val="00154445"/>
    <w:rsid w:val="00155129"/>
    <w:rsid w:val="001551FC"/>
    <w:rsid w:val="0015569A"/>
    <w:rsid w:val="001567A9"/>
    <w:rsid w:val="00161966"/>
    <w:rsid w:val="00165761"/>
    <w:rsid w:val="00171476"/>
    <w:rsid w:val="0017205D"/>
    <w:rsid w:val="00172A61"/>
    <w:rsid w:val="0018286F"/>
    <w:rsid w:val="001835C6"/>
    <w:rsid w:val="0018697C"/>
    <w:rsid w:val="0018755B"/>
    <w:rsid w:val="00187C38"/>
    <w:rsid w:val="00190E6D"/>
    <w:rsid w:val="001921FC"/>
    <w:rsid w:val="0019297B"/>
    <w:rsid w:val="001A03DA"/>
    <w:rsid w:val="001A19C3"/>
    <w:rsid w:val="001A5A96"/>
    <w:rsid w:val="001B0184"/>
    <w:rsid w:val="001B0351"/>
    <w:rsid w:val="001B0CAE"/>
    <w:rsid w:val="001B49F6"/>
    <w:rsid w:val="001B68A6"/>
    <w:rsid w:val="001B73D2"/>
    <w:rsid w:val="001C1B99"/>
    <w:rsid w:val="001C2D38"/>
    <w:rsid w:val="001C5533"/>
    <w:rsid w:val="001C5693"/>
    <w:rsid w:val="001C71E3"/>
    <w:rsid w:val="001C7455"/>
    <w:rsid w:val="001D0157"/>
    <w:rsid w:val="001D7B94"/>
    <w:rsid w:val="001D7D9C"/>
    <w:rsid w:val="001E0BF6"/>
    <w:rsid w:val="001E4F94"/>
    <w:rsid w:val="001E534B"/>
    <w:rsid w:val="001E5501"/>
    <w:rsid w:val="001E62F7"/>
    <w:rsid w:val="001E6F98"/>
    <w:rsid w:val="001F14AA"/>
    <w:rsid w:val="001F6948"/>
    <w:rsid w:val="00200EBF"/>
    <w:rsid w:val="002010AA"/>
    <w:rsid w:val="002033E5"/>
    <w:rsid w:val="00205A04"/>
    <w:rsid w:val="00207150"/>
    <w:rsid w:val="0020743C"/>
    <w:rsid w:val="002108A1"/>
    <w:rsid w:val="00211760"/>
    <w:rsid w:val="00214984"/>
    <w:rsid w:val="0021737A"/>
    <w:rsid w:val="00217B95"/>
    <w:rsid w:val="00220007"/>
    <w:rsid w:val="002208C9"/>
    <w:rsid w:val="002218B5"/>
    <w:rsid w:val="00221AFA"/>
    <w:rsid w:val="00221E87"/>
    <w:rsid w:val="0022238F"/>
    <w:rsid w:val="00223F54"/>
    <w:rsid w:val="00227252"/>
    <w:rsid w:val="00227E27"/>
    <w:rsid w:val="00234E36"/>
    <w:rsid w:val="0023589C"/>
    <w:rsid w:val="00240B80"/>
    <w:rsid w:val="002433A1"/>
    <w:rsid w:val="00243E56"/>
    <w:rsid w:val="00243EE6"/>
    <w:rsid w:val="00244B76"/>
    <w:rsid w:val="00251668"/>
    <w:rsid w:val="00256548"/>
    <w:rsid w:val="00257956"/>
    <w:rsid w:val="00257F31"/>
    <w:rsid w:val="00261A32"/>
    <w:rsid w:val="00262170"/>
    <w:rsid w:val="00262AEF"/>
    <w:rsid w:val="002648C9"/>
    <w:rsid w:val="00266544"/>
    <w:rsid w:val="00266736"/>
    <w:rsid w:val="00270BA8"/>
    <w:rsid w:val="00272614"/>
    <w:rsid w:val="0027603E"/>
    <w:rsid w:val="00277D62"/>
    <w:rsid w:val="00280ADA"/>
    <w:rsid w:val="00280C8E"/>
    <w:rsid w:val="0028202C"/>
    <w:rsid w:val="00285736"/>
    <w:rsid w:val="002903F7"/>
    <w:rsid w:val="00292EAA"/>
    <w:rsid w:val="00297A7B"/>
    <w:rsid w:val="002A2087"/>
    <w:rsid w:val="002A4D52"/>
    <w:rsid w:val="002A74ED"/>
    <w:rsid w:val="002B06B8"/>
    <w:rsid w:val="002B0971"/>
    <w:rsid w:val="002B46A8"/>
    <w:rsid w:val="002B6511"/>
    <w:rsid w:val="002C0866"/>
    <w:rsid w:val="002C2BE3"/>
    <w:rsid w:val="002C6147"/>
    <w:rsid w:val="002C7F01"/>
    <w:rsid w:val="002D067C"/>
    <w:rsid w:val="002D1B6F"/>
    <w:rsid w:val="002D222B"/>
    <w:rsid w:val="002D5A6C"/>
    <w:rsid w:val="002D5AF3"/>
    <w:rsid w:val="002D5C45"/>
    <w:rsid w:val="002D7D82"/>
    <w:rsid w:val="002E1583"/>
    <w:rsid w:val="002E1BC9"/>
    <w:rsid w:val="002E30D8"/>
    <w:rsid w:val="002E4221"/>
    <w:rsid w:val="002F0E17"/>
    <w:rsid w:val="002F2832"/>
    <w:rsid w:val="002F3FAD"/>
    <w:rsid w:val="00305C83"/>
    <w:rsid w:val="0031268B"/>
    <w:rsid w:val="00314152"/>
    <w:rsid w:val="00314850"/>
    <w:rsid w:val="00316294"/>
    <w:rsid w:val="00320AC2"/>
    <w:rsid w:val="00320BB9"/>
    <w:rsid w:val="0032263B"/>
    <w:rsid w:val="00323011"/>
    <w:rsid w:val="00324497"/>
    <w:rsid w:val="00324539"/>
    <w:rsid w:val="00331670"/>
    <w:rsid w:val="003317D6"/>
    <w:rsid w:val="00331A66"/>
    <w:rsid w:val="00333314"/>
    <w:rsid w:val="00335BAC"/>
    <w:rsid w:val="0033674C"/>
    <w:rsid w:val="00342CCF"/>
    <w:rsid w:val="0034395C"/>
    <w:rsid w:val="00345BF0"/>
    <w:rsid w:val="0034628B"/>
    <w:rsid w:val="0035044A"/>
    <w:rsid w:val="003519C6"/>
    <w:rsid w:val="0035286C"/>
    <w:rsid w:val="00353949"/>
    <w:rsid w:val="00353DE3"/>
    <w:rsid w:val="003549D8"/>
    <w:rsid w:val="00356FC4"/>
    <w:rsid w:val="003618AE"/>
    <w:rsid w:val="00362621"/>
    <w:rsid w:val="003646DB"/>
    <w:rsid w:val="003648B0"/>
    <w:rsid w:val="00364C0C"/>
    <w:rsid w:val="00366834"/>
    <w:rsid w:val="00367AC1"/>
    <w:rsid w:val="0037332F"/>
    <w:rsid w:val="00380650"/>
    <w:rsid w:val="00380C82"/>
    <w:rsid w:val="003825F0"/>
    <w:rsid w:val="003826D4"/>
    <w:rsid w:val="00393AEC"/>
    <w:rsid w:val="0039422C"/>
    <w:rsid w:val="0039515B"/>
    <w:rsid w:val="00396602"/>
    <w:rsid w:val="00397C3D"/>
    <w:rsid w:val="003A1D71"/>
    <w:rsid w:val="003A36FF"/>
    <w:rsid w:val="003A4CBA"/>
    <w:rsid w:val="003A5A93"/>
    <w:rsid w:val="003B33B4"/>
    <w:rsid w:val="003B3D30"/>
    <w:rsid w:val="003B7277"/>
    <w:rsid w:val="003C0176"/>
    <w:rsid w:val="003C106D"/>
    <w:rsid w:val="003C3F5B"/>
    <w:rsid w:val="003C44A9"/>
    <w:rsid w:val="003D155F"/>
    <w:rsid w:val="003D17C0"/>
    <w:rsid w:val="003D1F20"/>
    <w:rsid w:val="003D4D05"/>
    <w:rsid w:val="003D5D3D"/>
    <w:rsid w:val="003D60D0"/>
    <w:rsid w:val="003D7888"/>
    <w:rsid w:val="003E1F44"/>
    <w:rsid w:val="003E673D"/>
    <w:rsid w:val="003E68D1"/>
    <w:rsid w:val="003F0E26"/>
    <w:rsid w:val="003F3ECB"/>
    <w:rsid w:val="003F72A8"/>
    <w:rsid w:val="004031B1"/>
    <w:rsid w:val="0040328B"/>
    <w:rsid w:val="00404198"/>
    <w:rsid w:val="00406975"/>
    <w:rsid w:val="00412142"/>
    <w:rsid w:val="00420840"/>
    <w:rsid w:val="00421798"/>
    <w:rsid w:val="00422E55"/>
    <w:rsid w:val="004255FB"/>
    <w:rsid w:val="00426C87"/>
    <w:rsid w:val="00427759"/>
    <w:rsid w:val="004308A9"/>
    <w:rsid w:val="00431221"/>
    <w:rsid w:val="00431FAE"/>
    <w:rsid w:val="00432A54"/>
    <w:rsid w:val="00433AD6"/>
    <w:rsid w:val="00441988"/>
    <w:rsid w:val="00441A89"/>
    <w:rsid w:val="00447F0E"/>
    <w:rsid w:val="00451A3D"/>
    <w:rsid w:val="00452A2B"/>
    <w:rsid w:val="00457B56"/>
    <w:rsid w:val="00462317"/>
    <w:rsid w:val="0046353D"/>
    <w:rsid w:val="00465B0E"/>
    <w:rsid w:val="004667E0"/>
    <w:rsid w:val="0047382E"/>
    <w:rsid w:val="00476ECE"/>
    <w:rsid w:val="004830E5"/>
    <w:rsid w:val="00486EA7"/>
    <w:rsid w:val="004914AE"/>
    <w:rsid w:val="0049158B"/>
    <w:rsid w:val="00492735"/>
    <w:rsid w:val="00494F51"/>
    <w:rsid w:val="004A3C42"/>
    <w:rsid w:val="004A6F5D"/>
    <w:rsid w:val="004A715D"/>
    <w:rsid w:val="004B1D6D"/>
    <w:rsid w:val="004B45C2"/>
    <w:rsid w:val="004C646C"/>
    <w:rsid w:val="004C7BEA"/>
    <w:rsid w:val="004D01B9"/>
    <w:rsid w:val="004D245E"/>
    <w:rsid w:val="004D3247"/>
    <w:rsid w:val="004D4787"/>
    <w:rsid w:val="004E054C"/>
    <w:rsid w:val="004E108E"/>
    <w:rsid w:val="004E13CA"/>
    <w:rsid w:val="004E3CD6"/>
    <w:rsid w:val="004E76AA"/>
    <w:rsid w:val="004E7749"/>
    <w:rsid w:val="004F04BF"/>
    <w:rsid w:val="004F05C5"/>
    <w:rsid w:val="004F13D7"/>
    <w:rsid w:val="004F1900"/>
    <w:rsid w:val="004F1C6A"/>
    <w:rsid w:val="0050116A"/>
    <w:rsid w:val="00501403"/>
    <w:rsid w:val="00504A8A"/>
    <w:rsid w:val="005100D1"/>
    <w:rsid w:val="00513642"/>
    <w:rsid w:val="00514A58"/>
    <w:rsid w:val="005171FE"/>
    <w:rsid w:val="0052242C"/>
    <w:rsid w:val="00523D7F"/>
    <w:rsid w:val="005243F9"/>
    <w:rsid w:val="00530F87"/>
    <w:rsid w:val="00532F9F"/>
    <w:rsid w:val="00535049"/>
    <w:rsid w:val="00535EE6"/>
    <w:rsid w:val="005439BF"/>
    <w:rsid w:val="005446AC"/>
    <w:rsid w:val="0054588A"/>
    <w:rsid w:val="00545DE9"/>
    <w:rsid w:val="00551398"/>
    <w:rsid w:val="0055141C"/>
    <w:rsid w:val="00552A32"/>
    <w:rsid w:val="00561AA6"/>
    <w:rsid w:val="00561D4B"/>
    <w:rsid w:val="0056246E"/>
    <w:rsid w:val="00563AC3"/>
    <w:rsid w:val="00564228"/>
    <w:rsid w:val="00571B61"/>
    <w:rsid w:val="00572DA2"/>
    <w:rsid w:val="005740BD"/>
    <w:rsid w:val="005741D6"/>
    <w:rsid w:val="00575A0D"/>
    <w:rsid w:val="005820F3"/>
    <w:rsid w:val="0058578E"/>
    <w:rsid w:val="00587729"/>
    <w:rsid w:val="00595D4F"/>
    <w:rsid w:val="00595ED6"/>
    <w:rsid w:val="0059750B"/>
    <w:rsid w:val="005A20AA"/>
    <w:rsid w:val="005A2313"/>
    <w:rsid w:val="005A33F1"/>
    <w:rsid w:val="005A663D"/>
    <w:rsid w:val="005A67B7"/>
    <w:rsid w:val="005A698E"/>
    <w:rsid w:val="005B45D2"/>
    <w:rsid w:val="005B7542"/>
    <w:rsid w:val="005C1846"/>
    <w:rsid w:val="005C51B6"/>
    <w:rsid w:val="005C78EE"/>
    <w:rsid w:val="005D078F"/>
    <w:rsid w:val="005D1C86"/>
    <w:rsid w:val="005D3F08"/>
    <w:rsid w:val="005D5604"/>
    <w:rsid w:val="005D7FEF"/>
    <w:rsid w:val="005E263A"/>
    <w:rsid w:val="005E5621"/>
    <w:rsid w:val="005E6088"/>
    <w:rsid w:val="005E6942"/>
    <w:rsid w:val="005E7891"/>
    <w:rsid w:val="005E7EA1"/>
    <w:rsid w:val="005F16FB"/>
    <w:rsid w:val="005F19E5"/>
    <w:rsid w:val="005F3AA5"/>
    <w:rsid w:val="0060293F"/>
    <w:rsid w:val="00602A78"/>
    <w:rsid w:val="00605269"/>
    <w:rsid w:val="00605CDD"/>
    <w:rsid w:val="0061086F"/>
    <w:rsid w:val="006114D1"/>
    <w:rsid w:val="0061163E"/>
    <w:rsid w:val="00612F67"/>
    <w:rsid w:val="00614C78"/>
    <w:rsid w:val="0061617B"/>
    <w:rsid w:val="006172A4"/>
    <w:rsid w:val="00617308"/>
    <w:rsid w:val="006175EF"/>
    <w:rsid w:val="00617982"/>
    <w:rsid w:val="00621790"/>
    <w:rsid w:val="006223F9"/>
    <w:rsid w:val="00623AAB"/>
    <w:rsid w:val="006268B8"/>
    <w:rsid w:val="006366C3"/>
    <w:rsid w:val="00640778"/>
    <w:rsid w:val="00650E6A"/>
    <w:rsid w:val="00654D51"/>
    <w:rsid w:val="0065702B"/>
    <w:rsid w:val="006605A8"/>
    <w:rsid w:val="00660EBA"/>
    <w:rsid w:val="0066469D"/>
    <w:rsid w:val="00666006"/>
    <w:rsid w:val="00667D92"/>
    <w:rsid w:val="00673983"/>
    <w:rsid w:val="00681837"/>
    <w:rsid w:val="0068217D"/>
    <w:rsid w:val="00684715"/>
    <w:rsid w:val="006873CB"/>
    <w:rsid w:val="006916CB"/>
    <w:rsid w:val="006959CE"/>
    <w:rsid w:val="006961ED"/>
    <w:rsid w:val="00696B94"/>
    <w:rsid w:val="006A1AFF"/>
    <w:rsid w:val="006A4180"/>
    <w:rsid w:val="006A5138"/>
    <w:rsid w:val="006B21AB"/>
    <w:rsid w:val="006B5087"/>
    <w:rsid w:val="006B5F8D"/>
    <w:rsid w:val="006B7447"/>
    <w:rsid w:val="006B7C22"/>
    <w:rsid w:val="006C2F56"/>
    <w:rsid w:val="006C42C9"/>
    <w:rsid w:val="006C6C4E"/>
    <w:rsid w:val="006C73FA"/>
    <w:rsid w:val="006D20CE"/>
    <w:rsid w:val="006E0616"/>
    <w:rsid w:val="006E5577"/>
    <w:rsid w:val="006E7281"/>
    <w:rsid w:val="006F0750"/>
    <w:rsid w:val="006F096D"/>
    <w:rsid w:val="006F4043"/>
    <w:rsid w:val="006F460A"/>
    <w:rsid w:val="006F48F0"/>
    <w:rsid w:val="006F4D9C"/>
    <w:rsid w:val="006F6515"/>
    <w:rsid w:val="006F7EEB"/>
    <w:rsid w:val="00702DDD"/>
    <w:rsid w:val="00704F12"/>
    <w:rsid w:val="00710541"/>
    <w:rsid w:val="007107A6"/>
    <w:rsid w:val="0071117F"/>
    <w:rsid w:val="0071748C"/>
    <w:rsid w:val="00720E97"/>
    <w:rsid w:val="00721398"/>
    <w:rsid w:val="00723DED"/>
    <w:rsid w:val="00726354"/>
    <w:rsid w:val="0073069D"/>
    <w:rsid w:val="00736B01"/>
    <w:rsid w:val="00741D1D"/>
    <w:rsid w:val="007441D5"/>
    <w:rsid w:val="00744A71"/>
    <w:rsid w:val="00746CE5"/>
    <w:rsid w:val="00747126"/>
    <w:rsid w:val="00753E33"/>
    <w:rsid w:val="00754BCA"/>
    <w:rsid w:val="00760B3B"/>
    <w:rsid w:val="00761868"/>
    <w:rsid w:val="00763F4A"/>
    <w:rsid w:val="00764AF9"/>
    <w:rsid w:val="00774E5D"/>
    <w:rsid w:val="00775C86"/>
    <w:rsid w:val="0077694C"/>
    <w:rsid w:val="00776B5F"/>
    <w:rsid w:val="00777C3D"/>
    <w:rsid w:val="0078068B"/>
    <w:rsid w:val="00782461"/>
    <w:rsid w:val="007832EA"/>
    <w:rsid w:val="00787130"/>
    <w:rsid w:val="007A05CB"/>
    <w:rsid w:val="007A06AF"/>
    <w:rsid w:val="007A099B"/>
    <w:rsid w:val="007A2E91"/>
    <w:rsid w:val="007A3B24"/>
    <w:rsid w:val="007A5D58"/>
    <w:rsid w:val="007B3E0A"/>
    <w:rsid w:val="007B548B"/>
    <w:rsid w:val="007B5693"/>
    <w:rsid w:val="007B5EFF"/>
    <w:rsid w:val="007C402F"/>
    <w:rsid w:val="007C4909"/>
    <w:rsid w:val="007C6347"/>
    <w:rsid w:val="007C68E6"/>
    <w:rsid w:val="007C71E5"/>
    <w:rsid w:val="007D1D6D"/>
    <w:rsid w:val="007D51B6"/>
    <w:rsid w:val="007E1776"/>
    <w:rsid w:val="007E277C"/>
    <w:rsid w:val="007F02BB"/>
    <w:rsid w:val="007F1DED"/>
    <w:rsid w:val="007F72E1"/>
    <w:rsid w:val="007F7D1C"/>
    <w:rsid w:val="00803B68"/>
    <w:rsid w:val="00805A47"/>
    <w:rsid w:val="00806AE3"/>
    <w:rsid w:val="00810FFD"/>
    <w:rsid w:val="0081139F"/>
    <w:rsid w:val="00815E24"/>
    <w:rsid w:val="00820DB4"/>
    <w:rsid w:val="008309F4"/>
    <w:rsid w:val="008326C4"/>
    <w:rsid w:val="00834578"/>
    <w:rsid w:val="00843BAF"/>
    <w:rsid w:val="0084485B"/>
    <w:rsid w:val="00845029"/>
    <w:rsid w:val="00846FCC"/>
    <w:rsid w:val="008515EC"/>
    <w:rsid w:val="0085486A"/>
    <w:rsid w:val="00857B5A"/>
    <w:rsid w:val="00860824"/>
    <w:rsid w:val="008615A5"/>
    <w:rsid w:val="0086272F"/>
    <w:rsid w:val="0086512A"/>
    <w:rsid w:val="008658B5"/>
    <w:rsid w:val="00870056"/>
    <w:rsid w:val="00870444"/>
    <w:rsid w:val="008722A5"/>
    <w:rsid w:val="00872677"/>
    <w:rsid w:val="008728C9"/>
    <w:rsid w:val="00874FA8"/>
    <w:rsid w:val="00880BCE"/>
    <w:rsid w:val="008819C8"/>
    <w:rsid w:val="00882CC2"/>
    <w:rsid w:val="008838D5"/>
    <w:rsid w:val="00890521"/>
    <w:rsid w:val="00893F29"/>
    <w:rsid w:val="00894F67"/>
    <w:rsid w:val="00895398"/>
    <w:rsid w:val="008B36CD"/>
    <w:rsid w:val="008B43D7"/>
    <w:rsid w:val="008B4CFA"/>
    <w:rsid w:val="008B5879"/>
    <w:rsid w:val="008B6B12"/>
    <w:rsid w:val="008C01E2"/>
    <w:rsid w:val="008C2E02"/>
    <w:rsid w:val="008C3C2A"/>
    <w:rsid w:val="008C5311"/>
    <w:rsid w:val="008C5488"/>
    <w:rsid w:val="008C6F10"/>
    <w:rsid w:val="008C7288"/>
    <w:rsid w:val="008C7A06"/>
    <w:rsid w:val="008C7FA5"/>
    <w:rsid w:val="008D0611"/>
    <w:rsid w:val="008D2A63"/>
    <w:rsid w:val="008E685A"/>
    <w:rsid w:val="008E6F17"/>
    <w:rsid w:val="008E78E5"/>
    <w:rsid w:val="008F1E89"/>
    <w:rsid w:val="008F20D8"/>
    <w:rsid w:val="008F34CB"/>
    <w:rsid w:val="008F387C"/>
    <w:rsid w:val="008F5E9C"/>
    <w:rsid w:val="008F7603"/>
    <w:rsid w:val="009000A2"/>
    <w:rsid w:val="00902860"/>
    <w:rsid w:val="0091325F"/>
    <w:rsid w:val="009133D3"/>
    <w:rsid w:val="00915E90"/>
    <w:rsid w:val="009169B9"/>
    <w:rsid w:val="00920301"/>
    <w:rsid w:val="00920EDE"/>
    <w:rsid w:val="0092337A"/>
    <w:rsid w:val="00923A7F"/>
    <w:rsid w:val="00924006"/>
    <w:rsid w:val="009333F8"/>
    <w:rsid w:val="009339A2"/>
    <w:rsid w:val="00933A71"/>
    <w:rsid w:val="0094224F"/>
    <w:rsid w:val="00943935"/>
    <w:rsid w:val="00944A4F"/>
    <w:rsid w:val="009456D3"/>
    <w:rsid w:val="00947A92"/>
    <w:rsid w:val="00950B7F"/>
    <w:rsid w:val="00953CFF"/>
    <w:rsid w:val="00954D0C"/>
    <w:rsid w:val="009554B6"/>
    <w:rsid w:val="00957A04"/>
    <w:rsid w:val="009605DD"/>
    <w:rsid w:val="00961D75"/>
    <w:rsid w:val="00964715"/>
    <w:rsid w:val="0097338B"/>
    <w:rsid w:val="0097458C"/>
    <w:rsid w:val="00977FF7"/>
    <w:rsid w:val="009819EF"/>
    <w:rsid w:val="00982ACC"/>
    <w:rsid w:val="009854DC"/>
    <w:rsid w:val="009858BD"/>
    <w:rsid w:val="009908F8"/>
    <w:rsid w:val="00990C0F"/>
    <w:rsid w:val="009919F6"/>
    <w:rsid w:val="009926EC"/>
    <w:rsid w:val="00992B94"/>
    <w:rsid w:val="00996D63"/>
    <w:rsid w:val="009975F6"/>
    <w:rsid w:val="009A0C76"/>
    <w:rsid w:val="009A1F1D"/>
    <w:rsid w:val="009A3F5A"/>
    <w:rsid w:val="009B07B4"/>
    <w:rsid w:val="009B2169"/>
    <w:rsid w:val="009B39FC"/>
    <w:rsid w:val="009B47F6"/>
    <w:rsid w:val="009C4315"/>
    <w:rsid w:val="009C4579"/>
    <w:rsid w:val="009C49D1"/>
    <w:rsid w:val="009D0C58"/>
    <w:rsid w:val="009D28FD"/>
    <w:rsid w:val="009D34F9"/>
    <w:rsid w:val="009D3ED4"/>
    <w:rsid w:val="009D43AC"/>
    <w:rsid w:val="009D5A18"/>
    <w:rsid w:val="009D5EED"/>
    <w:rsid w:val="009D6241"/>
    <w:rsid w:val="009D6831"/>
    <w:rsid w:val="009D7F8A"/>
    <w:rsid w:val="009E03E1"/>
    <w:rsid w:val="009E0D80"/>
    <w:rsid w:val="009E13B0"/>
    <w:rsid w:val="009E1B52"/>
    <w:rsid w:val="009E47D0"/>
    <w:rsid w:val="009E56FA"/>
    <w:rsid w:val="009E6C8E"/>
    <w:rsid w:val="009F1CB1"/>
    <w:rsid w:val="009F2A36"/>
    <w:rsid w:val="009F47CD"/>
    <w:rsid w:val="009F550A"/>
    <w:rsid w:val="009F5E6D"/>
    <w:rsid w:val="009F7F34"/>
    <w:rsid w:val="00A00361"/>
    <w:rsid w:val="00A04867"/>
    <w:rsid w:val="00A04F77"/>
    <w:rsid w:val="00A10BA1"/>
    <w:rsid w:val="00A24D6C"/>
    <w:rsid w:val="00A3327A"/>
    <w:rsid w:val="00A36300"/>
    <w:rsid w:val="00A40D6E"/>
    <w:rsid w:val="00A41130"/>
    <w:rsid w:val="00A430C3"/>
    <w:rsid w:val="00A44A11"/>
    <w:rsid w:val="00A45003"/>
    <w:rsid w:val="00A45DA8"/>
    <w:rsid w:val="00A57537"/>
    <w:rsid w:val="00A57F03"/>
    <w:rsid w:val="00A600F5"/>
    <w:rsid w:val="00A620AC"/>
    <w:rsid w:val="00A75E0D"/>
    <w:rsid w:val="00A77BBC"/>
    <w:rsid w:val="00A811D6"/>
    <w:rsid w:val="00A84F07"/>
    <w:rsid w:val="00A85015"/>
    <w:rsid w:val="00A85D31"/>
    <w:rsid w:val="00A85E38"/>
    <w:rsid w:val="00A9057E"/>
    <w:rsid w:val="00A90837"/>
    <w:rsid w:val="00A91F3E"/>
    <w:rsid w:val="00A9224B"/>
    <w:rsid w:val="00A93756"/>
    <w:rsid w:val="00AA031C"/>
    <w:rsid w:val="00AA1D14"/>
    <w:rsid w:val="00AA46DA"/>
    <w:rsid w:val="00AA6CE8"/>
    <w:rsid w:val="00AB14B8"/>
    <w:rsid w:val="00AB20D9"/>
    <w:rsid w:val="00AB5A0F"/>
    <w:rsid w:val="00AC353D"/>
    <w:rsid w:val="00AC3FF5"/>
    <w:rsid w:val="00AC5F1F"/>
    <w:rsid w:val="00AC69E9"/>
    <w:rsid w:val="00AC76D9"/>
    <w:rsid w:val="00AD1B75"/>
    <w:rsid w:val="00AD443C"/>
    <w:rsid w:val="00AD4DE3"/>
    <w:rsid w:val="00AE073B"/>
    <w:rsid w:val="00AE083E"/>
    <w:rsid w:val="00AE22CD"/>
    <w:rsid w:val="00AE3C35"/>
    <w:rsid w:val="00AE3ED9"/>
    <w:rsid w:val="00AE59AD"/>
    <w:rsid w:val="00AE5FBB"/>
    <w:rsid w:val="00AE6EEC"/>
    <w:rsid w:val="00AF04C9"/>
    <w:rsid w:val="00AF4D5B"/>
    <w:rsid w:val="00AF50AC"/>
    <w:rsid w:val="00B00A4A"/>
    <w:rsid w:val="00B01106"/>
    <w:rsid w:val="00B0117C"/>
    <w:rsid w:val="00B045D2"/>
    <w:rsid w:val="00B05386"/>
    <w:rsid w:val="00B05E10"/>
    <w:rsid w:val="00B06BBE"/>
    <w:rsid w:val="00B0761F"/>
    <w:rsid w:val="00B109A9"/>
    <w:rsid w:val="00B10D21"/>
    <w:rsid w:val="00B12EB7"/>
    <w:rsid w:val="00B15066"/>
    <w:rsid w:val="00B15F2E"/>
    <w:rsid w:val="00B15FF7"/>
    <w:rsid w:val="00B22075"/>
    <w:rsid w:val="00B24F4D"/>
    <w:rsid w:val="00B253E4"/>
    <w:rsid w:val="00B33A63"/>
    <w:rsid w:val="00B34378"/>
    <w:rsid w:val="00B34F46"/>
    <w:rsid w:val="00B36259"/>
    <w:rsid w:val="00B51DE0"/>
    <w:rsid w:val="00B538F2"/>
    <w:rsid w:val="00B53B3A"/>
    <w:rsid w:val="00B55621"/>
    <w:rsid w:val="00B55E2A"/>
    <w:rsid w:val="00B602FB"/>
    <w:rsid w:val="00B6320F"/>
    <w:rsid w:val="00B7150D"/>
    <w:rsid w:val="00B769FD"/>
    <w:rsid w:val="00B8603A"/>
    <w:rsid w:val="00B86C55"/>
    <w:rsid w:val="00B949DE"/>
    <w:rsid w:val="00BA1011"/>
    <w:rsid w:val="00BA2015"/>
    <w:rsid w:val="00BA3E67"/>
    <w:rsid w:val="00BA3F44"/>
    <w:rsid w:val="00BA53B3"/>
    <w:rsid w:val="00BA6FE1"/>
    <w:rsid w:val="00BA7A71"/>
    <w:rsid w:val="00BA7C12"/>
    <w:rsid w:val="00BB178B"/>
    <w:rsid w:val="00BB188C"/>
    <w:rsid w:val="00BB2828"/>
    <w:rsid w:val="00BB3A6D"/>
    <w:rsid w:val="00BC5BE4"/>
    <w:rsid w:val="00BD4553"/>
    <w:rsid w:val="00BD636E"/>
    <w:rsid w:val="00BD68C2"/>
    <w:rsid w:val="00BE1F54"/>
    <w:rsid w:val="00BE2A87"/>
    <w:rsid w:val="00BE5D04"/>
    <w:rsid w:val="00C003BE"/>
    <w:rsid w:val="00C017CE"/>
    <w:rsid w:val="00C02729"/>
    <w:rsid w:val="00C03326"/>
    <w:rsid w:val="00C0355F"/>
    <w:rsid w:val="00C03F25"/>
    <w:rsid w:val="00C05455"/>
    <w:rsid w:val="00C071DC"/>
    <w:rsid w:val="00C15C9A"/>
    <w:rsid w:val="00C21297"/>
    <w:rsid w:val="00C23243"/>
    <w:rsid w:val="00C24A1B"/>
    <w:rsid w:val="00C30645"/>
    <w:rsid w:val="00C33232"/>
    <w:rsid w:val="00C36ECA"/>
    <w:rsid w:val="00C3786C"/>
    <w:rsid w:val="00C37A5B"/>
    <w:rsid w:val="00C41DA9"/>
    <w:rsid w:val="00C443A9"/>
    <w:rsid w:val="00C45C9A"/>
    <w:rsid w:val="00C5228B"/>
    <w:rsid w:val="00C5532B"/>
    <w:rsid w:val="00C61A8F"/>
    <w:rsid w:val="00C61ECB"/>
    <w:rsid w:val="00C63AF8"/>
    <w:rsid w:val="00C67419"/>
    <w:rsid w:val="00C71548"/>
    <w:rsid w:val="00C717B1"/>
    <w:rsid w:val="00C71990"/>
    <w:rsid w:val="00C7228A"/>
    <w:rsid w:val="00C734CA"/>
    <w:rsid w:val="00C74AEC"/>
    <w:rsid w:val="00C74F45"/>
    <w:rsid w:val="00C76FA5"/>
    <w:rsid w:val="00C8000B"/>
    <w:rsid w:val="00C805D3"/>
    <w:rsid w:val="00C838CB"/>
    <w:rsid w:val="00C83E04"/>
    <w:rsid w:val="00C84260"/>
    <w:rsid w:val="00C85560"/>
    <w:rsid w:val="00C91798"/>
    <w:rsid w:val="00C92F35"/>
    <w:rsid w:val="00C93191"/>
    <w:rsid w:val="00C93A2A"/>
    <w:rsid w:val="00C93DFD"/>
    <w:rsid w:val="00C943AA"/>
    <w:rsid w:val="00CA07A4"/>
    <w:rsid w:val="00CA1A26"/>
    <w:rsid w:val="00CA1D33"/>
    <w:rsid w:val="00CA36F7"/>
    <w:rsid w:val="00CA6E4C"/>
    <w:rsid w:val="00CB1877"/>
    <w:rsid w:val="00CB3409"/>
    <w:rsid w:val="00CB739F"/>
    <w:rsid w:val="00CC12E1"/>
    <w:rsid w:val="00CC27A7"/>
    <w:rsid w:val="00CC7439"/>
    <w:rsid w:val="00CD1579"/>
    <w:rsid w:val="00CD2B8B"/>
    <w:rsid w:val="00CD2EEF"/>
    <w:rsid w:val="00CE1A37"/>
    <w:rsid w:val="00CE6B25"/>
    <w:rsid w:val="00CF0C38"/>
    <w:rsid w:val="00CF108B"/>
    <w:rsid w:val="00CF187E"/>
    <w:rsid w:val="00CF1958"/>
    <w:rsid w:val="00CF2330"/>
    <w:rsid w:val="00CF44FE"/>
    <w:rsid w:val="00CF4AD1"/>
    <w:rsid w:val="00CF78A4"/>
    <w:rsid w:val="00D0394F"/>
    <w:rsid w:val="00D03A13"/>
    <w:rsid w:val="00D11B85"/>
    <w:rsid w:val="00D120DB"/>
    <w:rsid w:val="00D168A7"/>
    <w:rsid w:val="00D16D0F"/>
    <w:rsid w:val="00D20100"/>
    <w:rsid w:val="00D23220"/>
    <w:rsid w:val="00D276E3"/>
    <w:rsid w:val="00D3215B"/>
    <w:rsid w:val="00D34D5D"/>
    <w:rsid w:val="00D371E4"/>
    <w:rsid w:val="00D37716"/>
    <w:rsid w:val="00D45928"/>
    <w:rsid w:val="00D4687F"/>
    <w:rsid w:val="00D50D4C"/>
    <w:rsid w:val="00D530A9"/>
    <w:rsid w:val="00D57AB0"/>
    <w:rsid w:val="00D57FE3"/>
    <w:rsid w:val="00D602DB"/>
    <w:rsid w:val="00D603DF"/>
    <w:rsid w:val="00D607E8"/>
    <w:rsid w:val="00D65F50"/>
    <w:rsid w:val="00D665A7"/>
    <w:rsid w:val="00D701FE"/>
    <w:rsid w:val="00D76E74"/>
    <w:rsid w:val="00D83AA4"/>
    <w:rsid w:val="00D856E9"/>
    <w:rsid w:val="00D92EAE"/>
    <w:rsid w:val="00D93514"/>
    <w:rsid w:val="00D95B24"/>
    <w:rsid w:val="00DA59DE"/>
    <w:rsid w:val="00DA6668"/>
    <w:rsid w:val="00DA7073"/>
    <w:rsid w:val="00DA7F71"/>
    <w:rsid w:val="00DB2A89"/>
    <w:rsid w:val="00DB3E56"/>
    <w:rsid w:val="00DB644D"/>
    <w:rsid w:val="00DC1600"/>
    <w:rsid w:val="00DC1A80"/>
    <w:rsid w:val="00DC4961"/>
    <w:rsid w:val="00DC4EFD"/>
    <w:rsid w:val="00DD1C89"/>
    <w:rsid w:val="00DD1F95"/>
    <w:rsid w:val="00DD5D1E"/>
    <w:rsid w:val="00DE1862"/>
    <w:rsid w:val="00DE2012"/>
    <w:rsid w:val="00DE24B4"/>
    <w:rsid w:val="00DE32D4"/>
    <w:rsid w:val="00DE5BCB"/>
    <w:rsid w:val="00DE5F70"/>
    <w:rsid w:val="00DE63F2"/>
    <w:rsid w:val="00DE791B"/>
    <w:rsid w:val="00DF13D4"/>
    <w:rsid w:val="00DF18AC"/>
    <w:rsid w:val="00DF7948"/>
    <w:rsid w:val="00E0066F"/>
    <w:rsid w:val="00E07EE5"/>
    <w:rsid w:val="00E12A86"/>
    <w:rsid w:val="00E16102"/>
    <w:rsid w:val="00E170FE"/>
    <w:rsid w:val="00E205FD"/>
    <w:rsid w:val="00E23640"/>
    <w:rsid w:val="00E3103D"/>
    <w:rsid w:val="00E32473"/>
    <w:rsid w:val="00E32A30"/>
    <w:rsid w:val="00E34334"/>
    <w:rsid w:val="00E37305"/>
    <w:rsid w:val="00E37BCE"/>
    <w:rsid w:val="00E40BB7"/>
    <w:rsid w:val="00E422DA"/>
    <w:rsid w:val="00E50AD1"/>
    <w:rsid w:val="00E548B2"/>
    <w:rsid w:val="00E54FD5"/>
    <w:rsid w:val="00E55408"/>
    <w:rsid w:val="00E57092"/>
    <w:rsid w:val="00E575CB"/>
    <w:rsid w:val="00E57D5C"/>
    <w:rsid w:val="00E7262C"/>
    <w:rsid w:val="00E72952"/>
    <w:rsid w:val="00E73095"/>
    <w:rsid w:val="00E77E41"/>
    <w:rsid w:val="00E80BD1"/>
    <w:rsid w:val="00E825CA"/>
    <w:rsid w:val="00E82CE2"/>
    <w:rsid w:val="00E8360A"/>
    <w:rsid w:val="00E85047"/>
    <w:rsid w:val="00E86AAF"/>
    <w:rsid w:val="00E86E1A"/>
    <w:rsid w:val="00E876E3"/>
    <w:rsid w:val="00E9069B"/>
    <w:rsid w:val="00E936AC"/>
    <w:rsid w:val="00E9373C"/>
    <w:rsid w:val="00E95072"/>
    <w:rsid w:val="00EA14AA"/>
    <w:rsid w:val="00EA378C"/>
    <w:rsid w:val="00EA63E8"/>
    <w:rsid w:val="00ED0510"/>
    <w:rsid w:val="00ED0622"/>
    <w:rsid w:val="00ED20C8"/>
    <w:rsid w:val="00ED503C"/>
    <w:rsid w:val="00EE03B4"/>
    <w:rsid w:val="00EE2DF8"/>
    <w:rsid w:val="00EE71D1"/>
    <w:rsid w:val="00EF7648"/>
    <w:rsid w:val="00EF7D77"/>
    <w:rsid w:val="00F02119"/>
    <w:rsid w:val="00F07035"/>
    <w:rsid w:val="00F10315"/>
    <w:rsid w:val="00F15B98"/>
    <w:rsid w:val="00F176D1"/>
    <w:rsid w:val="00F2314D"/>
    <w:rsid w:val="00F23568"/>
    <w:rsid w:val="00F237EE"/>
    <w:rsid w:val="00F250CD"/>
    <w:rsid w:val="00F261A3"/>
    <w:rsid w:val="00F301AD"/>
    <w:rsid w:val="00F310C5"/>
    <w:rsid w:val="00F31ED6"/>
    <w:rsid w:val="00F32460"/>
    <w:rsid w:val="00F34111"/>
    <w:rsid w:val="00F34605"/>
    <w:rsid w:val="00F34770"/>
    <w:rsid w:val="00F40798"/>
    <w:rsid w:val="00F40A36"/>
    <w:rsid w:val="00F57B9B"/>
    <w:rsid w:val="00F61BBF"/>
    <w:rsid w:val="00F63C50"/>
    <w:rsid w:val="00F65200"/>
    <w:rsid w:val="00F73565"/>
    <w:rsid w:val="00F74549"/>
    <w:rsid w:val="00F76988"/>
    <w:rsid w:val="00F8000D"/>
    <w:rsid w:val="00F82BA6"/>
    <w:rsid w:val="00F83B1C"/>
    <w:rsid w:val="00F87D70"/>
    <w:rsid w:val="00F90122"/>
    <w:rsid w:val="00F92348"/>
    <w:rsid w:val="00F92CB7"/>
    <w:rsid w:val="00F94A97"/>
    <w:rsid w:val="00F97FCF"/>
    <w:rsid w:val="00FA1F80"/>
    <w:rsid w:val="00FA42C5"/>
    <w:rsid w:val="00FA6A96"/>
    <w:rsid w:val="00FB3450"/>
    <w:rsid w:val="00FC51AB"/>
    <w:rsid w:val="00FC6874"/>
    <w:rsid w:val="00FD639E"/>
    <w:rsid w:val="00FE112B"/>
    <w:rsid w:val="00FF1C17"/>
    <w:rsid w:val="00FF4652"/>
    <w:rsid w:val="00FF4D76"/>
    <w:rsid w:val="00FF6599"/>
    <w:rsid w:val="0A219E71"/>
    <w:rsid w:val="0F87E118"/>
    <w:rsid w:val="12948972"/>
    <w:rsid w:val="1CBA183E"/>
    <w:rsid w:val="2B7C4E1A"/>
    <w:rsid w:val="3D719EB8"/>
    <w:rsid w:val="563381DC"/>
    <w:rsid w:val="5A043372"/>
    <w:rsid w:val="601B4C91"/>
    <w:rsid w:val="6DE8125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57A95"/>
  <w15:chartTrackingRefBased/>
  <w15:docId w15:val="{72884151-FF7D-4546-A627-96E5D48B9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E5D04"/>
    <w:pPr>
      <w:spacing w:after="0" w:line="240" w:lineRule="auto"/>
    </w:pPr>
    <w:rPr>
      <w:rFonts w:ascii="Times New Roman" w:eastAsia="Times New Roman" w:hAnsi="Times New Roman" w:cs="Times New Roman"/>
      <w:sz w:val="24"/>
      <w:szCs w:val="20"/>
      <w:lang w:eastAsia="nb-NO"/>
    </w:rPr>
  </w:style>
  <w:style w:type="paragraph" w:styleId="Overskrift1">
    <w:name w:val="heading 1"/>
    <w:basedOn w:val="Normal"/>
    <w:next w:val="Normal"/>
    <w:link w:val="Overskrift1Tegn"/>
    <w:uiPriority w:val="9"/>
    <w:qFormat/>
    <w:rsid w:val="00D276E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Overskrift2">
    <w:name w:val="heading 2"/>
    <w:basedOn w:val="Normal"/>
    <w:next w:val="Normal"/>
    <w:link w:val="Overskrift2Tegn"/>
    <w:qFormat/>
    <w:rsid w:val="00BE5D04"/>
    <w:pPr>
      <w:keepNext/>
      <w:jc w:val="center"/>
      <w:outlineLvl w:val="1"/>
    </w:pPr>
    <w:rPr>
      <w:b/>
      <w:sz w:val="52"/>
    </w:rPr>
  </w:style>
  <w:style w:type="paragraph" w:styleId="Overskrift3">
    <w:name w:val="heading 3"/>
    <w:basedOn w:val="Normal"/>
    <w:next w:val="Normal"/>
    <w:link w:val="Overskrift3Tegn"/>
    <w:qFormat/>
    <w:rsid w:val="00BE5D04"/>
    <w:pPr>
      <w:keepNext/>
      <w:jc w:val="center"/>
      <w:outlineLvl w:val="2"/>
    </w:pPr>
    <w:rPr>
      <w:i/>
      <w:sz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BE5D04"/>
    <w:rPr>
      <w:rFonts w:ascii="Times New Roman" w:eastAsia="Times New Roman" w:hAnsi="Times New Roman" w:cs="Times New Roman"/>
      <w:b/>
      <w:sz w:val="52"/>
      <w:szCs w:val="20"/>
      <w:lang w:eastAsia="nb-NO"/>
    </w:rPr>
  </w:style>
  <w:style w:type="character" w:customStyle="1" w:styleId="Overskrift3Tegn">
    <w:name w:val="Overskrift 3 Tegn"/>
    <w:basedOn w:val="Standardskriftforavsnitt"/>
    <w:link w:val="Overskrift3"/>
    <w:rsid w:val="00BE5D04"/>
    <w:rPr>
      <w:rFonts w:ascii="Times New Roman" w:eastAsia="Times New Roman" w:hAnsi="Times New Roman" w:cs="Times New Roman"/>
      <w:i/>
      <w:sz w:val="36"/>
      <w:szCs w:val="20"/>
      <w:lang w:eastAsia="nb-NO"/>
    </w:rPr>
  </w:style>
  <w:style w:type="paragraph" w:styleId="Listeavsnitt">
    <w:name w:val="List Paragraph"/>
    <w:basedOn w:val="Normal"/>
    <w:uiPriority w:val="34"/>
    <w:qFormat/>
    <w:rsid w:val="00BE5D04"/>
    <w:pPr>
      <w:ind w:left="720"/>
      <w:contextualSpacing/>
    </w:pPr>
  </w:style>
  <w:style w:type="paragraph" w:styleId="Brdtekst">
    <w:name w:val="Body Text"/>
    <w:basedOn w:val="Normal"/>
    <w:link w:val="BrdtekstTegn"/>
    <w:uiPriority w:val="99"/>
    <w:semiHidden/>
    <w:unhideWhenUsed/>
    <w:rsid w:val="00BE5D04"/>
    <w:pPr>
      <w:spacing w:after="120"/>
    </w:pPr>
  </w:style>
  <w:style w:type="character" w:customStyle="1" w:styleId="BrdtekstTegn">
    <w:name w:val="Brødtekst Tegn"/>
    <w:basedOn w:val="Standardskriftforavsnitt"/>
    <w:link w:val="Brdtekst"/>
    <w:uiPriority w:val="99"/>
    <w:semiHidden/>
    <w:rsid w:val="00BE5D04"/>
    <w:rPr>
      <w:rFonts w:ascii="Times New Roman" w:eastAsia="Times New Roman" w:hAnsi="Times New Roman" w:cs="Times New Roman"/>
      <w:sz w:val="24"/>
      <w:szCs w:val="20"/>
      <w:lang w:eastAsia="nb-NO"/>
    </w:rPr>
  </w:style>
  <w:style w:type="table" w:styleId="Tabellrutenett">
    <w:name w:val="Table Grid"/>
    <w:basedOn w:val="Vanligtabell"/>
    <w:uiPriority w:val="39"/>
    <w:rsid w:val="00092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2">
    <w:name w:val="Body Text 2"/>
    <w:basedOn w:val="Normal"/>
    <w:link w:val="Brdtekst2Tegn"/>
    <w:uiPriority w:val="99"/>
    <w:unhideWhenUsed/>
    <w:rsid w:val="00092834"/>
    <w:pPr>
      <w:spacing w:after="120" w:line="480" w:lineRule="auto"/>
    </w:pPr>
  </w:style>
  <w:style w:type="character" w:customStyle="1" w:styleId="Brdtekst2Tegn">
    <w:name w:val="Brødtekst 2 Tegn"/>
    <w:basedOn w:val="Standardskriftforavsnitt"/>
    <w:link w:val="Brdtekst2"/>
    <w:uiPriority w:val="99"/>
    <w:rsid w:val="00092834"/>
    <w:rPr>
      <w:rFonts w:ascii="Times New Roman" w:eastAsia="Times New Roman" w:hAnsi="Times New Roman" w:cs="Times New Roman"/>
      <w:sz w:val="24"/>
      <w:szCs w:val="20"/>
      <w:lang w:eastAsia="nb-NO"/>
    </w:rPr>
  </w:style>
  <w:style w:type="table" w:customStyle="1" w:styleId="TableGrid0">
    <w:name w:val="Table Grid0"/>
    <w:rsid w:val="002E1583"/>
    <w:pPr>
      <w:spacing w:after="0" w:line="240" w:lineRule="auto"/>
    </w:pPr>
    <w:rPr>
      <w:rFonts w:eastAsiaTheme="minorEastAsia"/>
      <w:lang w:eastAsia="nb-NO"/>
    </w:rPr>
    <w:tblPr>
      <w:tblCellMar>
        <w:top w:w="0" w:type="dxa"/>
        <w:left w:w="0" w:type="dxa"/>
        <w:bottom w:w="0" w:type="dxa"/>
        <w:right w:w="0" w:type="dxa"/>
      </w:tblCellMar>
    </w:tblPr>
  </w:style>
  <w:style w:type="paragraph" w:styleId="NormalWeb">
    <w:name w:val="Normal (Web)"/>
    <w:basedOn w:val="Normal"/>
    <w:uiPriority w:val="99"/>
    <w:unhideWhenUsed/>
    <w:rsid w:val="009D28FD"/>
    <w:pPr>
      <w:spacing w:before="100" w:beforeAutospacing="1" w:after="100" w:afterAutospacing="1"/>
    </w:pPr>
    <w:rPr>
      <w:rFonts w:ascii="Calibri" w:eastAsiaTheme="minorHAnsi" w:hAnsi="Calibri" w:cs="Calibri"/>
      <w:sz w:val="22"/>
      <w:szCs w:val="22"/>
    </w:rPr>
  </w:style>
  <w:style w:type="paragraph" w:styleId="Topptekst">
    <w:name w:val="header"/>
    <w:basedOn w:val="Normal"/>
    <w:link w:val="TopptekstTegn"/>
    <w:uiPriority w:val="99"/>
    <w:unhideWhenUsed/>
    <w:rsid w:val="00FD639E"/>
    <w:pPr>
      <w:tabs>
        <w:tab w:val="center" w:pos="4536"/>
        <w:tab w:val="right" w:pos="9072"/>
      </w:tabs>
    </w:pPr>
  </w:style>
  <w:style w:type="character" w:customStyle="1" w:styleId="TopptekstTegn">
    <w:name w:val="Topptekst Tegn"/>
    <w:basedOn w:val="Standardskriftforavsnitt"/>
    <w:link w:val="Topptekst"/>
    <w:uiPriority w:val="99"/>
    <w:rsid w:val="00FD639E"/>
    <w:rPr>
      <w:rFonts w:ascii="Times New Roman" w:eastAsia="Times New Roman" w:hAnsi="Times New Roman" w:cs="Times New Roman"/>
      <w:sz w:val="24"/>
      <w:szCs w:val="20"/>
      <w:lang w:eastAsia="nb-NO"/>
    </w:rPr>
  </w:style>
  <w:style w:type="paragraph" w:styleId="Bunntekst">
    <w:name w:val="footer"/>
    <w:basedOn w:val="Normal"/>
    <w:link w:val="BunntekstTegn"/>
    <w:uiPriority w:val="99"/>
    <w:unhideWhenUsed/>
    <w:rsid w:val="00FD639E"/>
    <w:pPr>
      <w:tabs>
        <w:tab w:val="center" w:pos="4536"/>
        <w:tab w:val="right" w:pos="9072"/>
      </w:tabs>
    </w:pPr>
  </w:style>
  <w:style w:type="character" w:customStyle="1" w:styleId="BunntekstTegn">
    <w:name w:val="Bunntekst Tegn"/>
    <w:basedOn w:val="Standardskriftforavsnitt"/>
    <w:link w:val="Bunntekst"/>
    <w:uiPriority w:val="99"/>
    <w:rsid w:val="00FD639E"/>
    <w:rPr>
      <w:rFonts w:ascii="Times New Roman" w:eastAsia="Times New Roman" w:hAnsi="Times New Roman" w:cs="Times New Roman"/>
      <w:sz w:val="24"/>
      <w:szCs w:val="20"/>
      <w:lang w:eastAsia="nb-NO"/>
    </w:rPr>
  </w:style>
  <w:style w:type="table" w:customStyle="1" w:styleId="Tabellrutenett1">
    <w:name w:val="Tabellrutenett1"/>
    <w:basedOn w:val="Vanligtabell"/>
    <w:next w:val="Tabellrutenett"/>
    <w:uiPriority w:val="59"/>
    <w:rsid w:val="00FD63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rutenett2">
    <w:name w:val="Tabellrutenett2"/>
    <w:basedOn w:val="Vanligtabell"/>
    <w:next w:val="Tabellrutenett"/>
    <w:uiPriority w:val="59"/>
    <w:rsid w:val="00FD63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bletekst">
    <w:name w:val="Balloon Text"/>
    <w:basedOn w:val="Normal"/>
    <w:link w:val="BobletekstTegn"/>
    <w:uiPriority w:val="99"/>
    <w:semiHidden/>
    <w:unhideWhenUsed/>
    <w:rsid w:val="006F48F0"/>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F48F0"/>
    <w:rPr>
      <w:rFonts w:ascii="Segoe UI" w:eastAsia="Times New Roman" w:hAnsi="Segoe UI" w:cs="Segoe UI"/>
      <w:sz w:val="18"/>
      <w:szCs w:val="18"/>
      <w:lang w:eastAsia="nb-NO"/>
    </w:rPr>
  </w:style>
  <w:style w:type="character" w:customStyle="1" w:styleId="Overskrift1Tegn">
    <w:name w:val="Overskrift 1 Tegn"/>
    <w:basedOn w:val="Standardskriftforavsnitt"/>
    <w:link w:val="Overskrift1"/>
    <w:uiPriority w:val="9"/>
    <w:rsid w:val="00D276E3"/>
    <w:rPr>
      <w:rFonts w:asciiTheme="majorHAnsi" w:eastAsiaTheme="majorEastAsia" w:hAnsiTheme="majorHAnsi" w:cstheme="majorBidi"/>
      <w:b/>
      <w:bCs/>
      <w:color w:val="2F5496" w:themeColor="accent1" w:themeShade="BF"/>
      <w:sz w:val="28"/>
      <w:szCs w:val="28"/>
      <w:lang w:eastAsia="nb-NO"/>
    </w:rPr>
  </w:style>
  <w:style w:type="numbering" w:customStyle="1" w:styleId="Ingenliste1">
    <w:name w:val="Ingen liste1"/>
    <w:next w:val="Ingenliste"/>
    <w:uiPriority w:val="99"/>
    <w:semiHidden/>
    <w:unhideWhenUsed/>
    <w:rsid w:val="00D276E3"/>
  </w:style>
  <w:style w:type="character" w:styleId="Sterk">
    <w:name w:val="Strong"/>
    <w:basedOn w:val="Standardskriftforavsnitt"/>
    <w:uiPriority w:val="22"/>
    <w:qFormat/>
    <w:rsid w:val="00D276E3"/>
    <w:rPr>
      <w:b/>
      <w:bCs/>
    </w:rPr>
  </w:style>
  <w:style w:type="character" w:customStyle="1" w:styleId="Brdtekst2Tegn1">
    <w:name w:val="Brødtekst 2 Tegn1"/>
    <w:basedOn w:val="Standardskriftforavsnitt"/>
    <w:uiPriority w:val="99"/>
    <w:semiHidden/>
    <w:rsid w:val="00D276E3"/>
  </w:style>
  <w:style w:type="character" w:customStyle="1" w:styleId="TopptekstTegn1">
    <w:name w:val="Topptekst Tegn1"/>
    <w:basedOn w:val="Standardskriftforavsnitt"/>
    <w:uiPriority w:val="99"/>
    <w:semiHidden/>
    <w:rsid w:val="00D276E3"/>
  </w:style>
  <w:style w:type="character" w:customStyle="1" w:styleId="BunntekstTegn1">
    <w:name w:val="Bunntekst Tegn1"/>
    <w:basedOn w:val="Standardskriftforavsnitt"/>
    <w:uiPriority w:val="99"/>
    <w:semiHidden/>
    <w:rsid w:val="00D276E3"/>
  </w:style>
  <w:style w:type="character" w:customStyle="1" w:styleId="BobletekstTegn1">
    <w:name w:val="Bobletekst Tegn1"/>
    <w:basedOn w:val="Standardskriftforavsnitt"/>
    <w:uiPriority w:val="99"/>
    <w:semiHidden/>
    <w:rsid w:val="00D276E3"/>
    <w:rPr>
      <w:rFonts w:ascii="Segoe UI" w:hAnsi="Segoe UI" w:cs="Segoe UI"/>
      <w:sz w:val="18"/>
      <w:szCs w:val="18"/>
    </w:rPr>
  </w:style>
  <w:style w:type="character" w:customStyle="1" w:styleId="BrdtekstTegn1">
    <w:name w:val="Brødtekst Tegn1"/>
    <w:basedOn w:val="Standardskriftforavsnitt"/>
    <w:uiPriority w:val="99"/>
    <w:semiHidden/>
    <w:rsid w:val="00D276E3"/>
  </w:style>
  <w:style w:type="paragraph" w:customStyle="1" w:styleId="MUOverskrift2">
    <w:name w:val="MU_Overskrift 2"/>
    <w:basedOn w:val="Normal"/>
    <w:rsid w:val="00D276E3"/>
    <w:rPr>
      <w:rFonts w:ascii="Arial" w:hAnsi="Arial" w:cs="Arial"/>
      <w:b/>
      <w:szCs w:val="24"/>
      <w:u w:val="single"/>
      <w:lang w:eastAsia="en-US"/>
    </w:rPr>
  </w:style>
  <w:style w:type="table" w:customStyle="1" w:styleId="TableGrid">
    <w:name w:val="TableGrid"/>
    <w:rsid w:val="00030B1A"/>
    <w:pPr>
      <w:spacing w:after="0" w:line="240" w:lineRule="auto"/>
    </w:pPr>
    <w:rPr>
      <w:rFonts w:eastAsiaTheme="minorEastAsia"/>
      <w:lang w:eastAsia="nb-N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rondelag@fo.no" TargetMode="External"/><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ADCF82E1C188C45A8A8B0276B21E518" ma:contentTypeVersion="10" ma:contentTypeDescription="Opprett et nytt dokument." ma:contentTypeScope="" ma:versionID="01e9d64727584d64019ac68c91b2ca6d">
  <xsd:schema xmlns:xsd="http://www.w3.org/2001/XMLSchema" xmlns:xs="http://www.w3.org/2001/XMLSchema" xmlns:p="http://schemas.microsoft.com/office/2006/metadata/properties" xmlns:ns2="a4ee14e4-d215-4a72-b50d-ca99e74a1f27" targetNamespace="http://schemas.microsoft.com/office/2006/metadata/properties" ma:root="true" ma:fieldsID="829a26e5eb9f6dbe0d0e273aa671121c" ns2:_="">
    <xsd:import namespace="a4ee14e4-d215-4a72-b50d-ca99e74a1f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e14e4-d215-4a72-b50d-ca99e74a1f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DD5ADD-00C0-4800-B6A6-EA3BE938F698}">
  <ds:schemaRefs>
    <ds:schemaRef ds:uri="http://schemas.microsoft.com/sharepoint/v3/contenttype/forms"/>
  </ds:schemaRefs>
</ds:datastoreItem>
</file>

<file path=customXml/itemProps2.xml><?xml version="1.0" encoding="utf-8"?>
<ds:datastoreItem xmlns:ds="http://schemas.openxmlformats.org/officeDocument/2006/customXml" ds:itemID="{A6FD6D5F-E833-4EDC-B833-AE59DF6438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28E28E-FE34-490B-9E0C-CB1FA0308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e14e4-d215-4a72-b50d-ca99e74a1f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57</Pages>
  <Words>12640</Words>
  <Characters>66992</Characters>
  <Application>Microsoft Office Word</Application>
  <DocSecurity>0</DocSecurity>
  <Lines>558</Lines>
  <Paragraphs>158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 Karlsholm</dc:creator>
  <cp:keywords/>
  <dc:description/>
  <cp:lastModifiedBy>Bente Aune Bragstad</cp:lastModifiedBy>
  <cp:revision>485</cp:revision>
  <cp:lastPrinted>2020-03-05T12:42:00Z</cp:lastPrinted>
  <dcterms:created xsi:type="dcterms:W3CDTF">2020-02-12T12:40:00Z</dcterms:created>
  <dcterms:modified xsi:type="dcterms:W3CDTF">2020-03-05T12:54:00Z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0x010100BADCF82E1C188C45A8A8B0276B21E518</vt:lpwstr>
  </property>
</Properties>
</file>